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sz w:val="24"/>
          <w:szCs w:val="24"/>
          <w:lang w:eastAsia="en-US"/>
        </w:rPr>
        <w:id w:val="-1625462237"/>
        <w:docPartObj>
          <w:docPartGallery w:val="Cover Pages"/>
          <w:docPartUnique/>
        </w:docPartObj>
      </w:sdtPr>
      <w:sdtEndPr/>
      <w:sdtContent>
        <w:p w14:paraId="327CC8A8" w14:textId="77777777" w:rsidR="00B90026" w:rsidRPr="00322570" w:rsidRDefault="000629E8" w:rsidP="001265F4">
          <w:pPr>
            <w:pStyle w:val="AralkYok"/>
          </w:pPr>
          <w:r w:rsidRPr="0032257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699D8BE" wp14:editId="571CA65F">
                    <wp:simplePos x="0" y="0"/>
                    <mc:AlternateContent>
                      <mc:Choice Requires="wp14">
                        <wp:positionH relativeFrom="page">
                          <wp14:pctPosHOffset>44000</wp14:pctPosHOffset>
                        </wp:positionH>
                      </mc:Choice>
                      <mc:Fallback>
                        <wp:positionH relativeFrom="page">
                          <wp:posOffset>3326130</wp:posOffset>
                        </wp:positionH>
                      </mc:Fallback>
                    </mc:AlternateContent>
                    <wp:positionV relativeFrom="page">
                      <wp:posOffset>256702</wp:posOffset>
                    </wp:positionV>
                    <wp:extent cx="3108960" cy="7040880"/>
                    <wp:effectExtent l="0" t="0" r="24130" b="20955"/>
                    <wp:wrapNone/>
                    <wp:docPr id="36" name="Dikdörtgen 3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08960" cy="70408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70000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<w:pict>
                  <v:rect w14:anchorId="63AC0B04" id="Dikdörtgen 36" o:spid="_x0000_s1026" style="position:absolute;margin-left:0;margin-top:20.2pt;width:244.8pt;height:554.4pt;z-index:251659264;visibility:visible;mso-wrap-style:square;mso-width-percent:400;mso-height-percent:700;mso-left-percent:440;mso-wrap-distance-left:9pt;mso-wrap-distance-top:0;mso-wrap-distance-right:9pt;mso-wrap-distance-bottom:0;mso-position-horizontal-relative:page;mso-position-vertical:absolute;mso-position-vertical-relative:page;mso-width-percent:400;mso-height-percent:700;mso-left-percent:44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" fillcolor="white [3212]" strokecolor="#938953 [1614]" strokeweight="1.25pt">
                    <w10:wrap anchorx="page" anchory="page"/>
                  </v:rect>
                </w:pict>
              </mc:Fallback>
            </mc:AlternateContent>
          </w:r>
        </w:p>
        <w:p w14:paraId="782AA487" w14:textId="18F465D4" w:rsidR="00B90026" w:rsidRPr="00322570" w:rsidRDefault="000F7934" w:rsidP="000F7934">
          <w:pPr>
            <w:tabs>
              <w:tab w:val="left" w:pos="1199"/>
            </w:tabs>
            <w:jc w:val="both"/>
          </w:pPr>
          <w:r>
            <w:tab/>
          </w:r>
        </w:p>
        <w:p w14:paraId="16F6C489" w14:textId="77777777" w:rsidR="00A56487" w:rsidRPr="00322570" w:rsidRDefault="00A56487" w:rsidP="00322570">
          <w:pPr>
            <w:jc w:val="both"/>
          </w:pPr>
        </w:p>
        <w:p w14:paraId="13DE680E" w14:textId="77777777" w:rsidR="00A56487" w:rsidRPr="00322570" w:rsidRDefault="00A56487" w:rsidP="00322570">
          <w:pPr>
            <w:jc w:val="both"/>
          </w:pPr>
        </w:p>
        <w:p w14:paraId="564AA1F9" w14:textId="77777777" w:rsidR="00B90026" w:rsidRPr="00322570" w:rsidRDefault="00321139" w:rsidP="00322570">
          <w:pPr>
            <w:jc w:val="both"/>
          </w:pPr>
          <w:r>
            <w:rPr>
              <w:noProof/>
              <w:lang w:eastAsia="tr-TR"/>
            </w:rPr>
            <w:pict w14:anchorId="012770F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70.25pt;height:72.75pt">
                <v:imagedata r:id="rId10" o:title="logo son"/>
              </v:shape>
            </w:pict>
          </w:r>
        </w:p>
        <w:p w14:paraId="0834B2D7" w14:textId="77777777" w:rsidR="00B90026" w:rsidRPr="00322570" w:rsidRDefault="00B90026" w:rsidP="00322570">
          <w:pPr>
            <w:jc w:val="both"/>
          </w:pPr>
        </w:p>
        <w:p w14:paraId="68BD8C5D" w14:textId="77777777" w:rsidR="008626E7" w:rsidRPr="00322570" w:rsidRDefault="008626E7" w:rsidP="00322570">
          <w:pPr>
            <w:jc w:val="both"/>
          </w:pPr>
        </w:p>
        <w:p w14:paraId="4ABEB6B5" w14:textId="77777777" w:rsidR="00A56487" w:rsidRPr="00322570" w:rsidRDefault="00A56487" w:rsidP="00322570">
          <w:pPr>
            <w:jc w:val="both"/>
          </w:pPr>
        </w:p>
        <w:p w14:paraId="11741F50" w14:textId="77777777" w:rsidR="00472848" w:rsidRPr="00322570" w:rsidRDefault="00472848" w:rsidP="00322570">
          <w:pPr>
            <w:jc w:val="both"/>
          </w:pPr>
        </w:p>
        <w:p w14:paraId="2EE20692" w14:textId="77777777" w:rsidR="00472848" w:rsidRPr="00322570" w:rsidRDefault="00472848" w:rsidP="00322570">
          <w:pPr>
            <w:jc w:val="both"/>
          </w:pPr>
        </w:p>
        <w:p w14:paraId="3022E5F5" w14:textId="77777777" w:rsidR="00A56487" w:rsidRPr="00322570" w:rsidRDefault="00A56487" w:rsidP="00322570">
          <w:pPr>
            <w:jc w:val="both"/>
          </w:pPr>
        </w:p>
        <w:p w14:paraId="45DCB674" w14:textId="77777777" w:rsidR="002D5F7C" w:rsidRPr="00322570" w:rsidRDefault="002D5F7C" w:rsidP="00322570">
          <w:pPr>
            <w:jc w:val="both"/>
          </w:pPr>
        </w:p>
        <w:p w14:paraId="3F5060CC" w14:textId="77777777" w:rsidR="00A56487" w:rsidRPr="00322570" w:rsidRDefault="00A56487" w:rsidP="00322570">
          <w:pPr>
            <w:jc w:val="both"/>
          </w:pPr>
        </w:p>
        <w:p w14:paraId="1A211DD9" w14:textId="65D45165" w:rsidR="00C85205" w:rsidRPr="004F7A54" w:rsidRDefault="00C85205" w:rsidP="00C85205">
          <w:pPr>
            <w:ind w:right="5522"/>
            <w:rPr>
              <w:i/>
              <w:color w:val="8DB3E2" w:themeColor="text2" w:themeTint="66"/>
            </w:rPr>
          </w:pPr>
          <w:r w:rsidRPr="004F7A54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“</w:t>
          </w:r>
          <w:proofErr w:type="spellStart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Rojnameger</w:t>
          </w:r>
          <w:proofErr w:type="spellEnd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 xml:space="preserve"> </w:t>
          </w:r>
          <w:proofErr w:type="spellStart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temînata</w:t>
          </w:r>
          <w:proofErr w:type="spellEnd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 xml:space="preserve"> </w:t>
          </w:r>
          <w:proofErr w:type="spellStart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vîna</w:t>
          </w:r>
          <w:proofErr w:type="spellEnd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 xml:space="preserve"> </w:t>
          </w:r>
          <w:proofErr w:type="spellStart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civaka</w:t>
          </w:r>
          <w:proofErr w:type="spellEnd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 xml:space="preserve"> </w:t>
          </w:r>
          <w:proofErr w:type="spellStart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azad</w:t>
          </w:r>
          <w:proofErr w:type="spellEnd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 xml:space="preserve"> in. </w:t>
          </w:r>
          <w:proofErr w:type="spellStart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Dawî</w:t>
          </w:r>
          <w:proofErr w:type="spellEnd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 xml:space="preserve"> li </w:t>
          </w:r>
          <w:proofErr w:type="spellStart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binpêkirina</w:t>
          </w:r>
          <w:proofErr w:type="spellEnd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 xml:space="preserve"> </w:t>
          </w:r>
          <w:proofErr w:type="spellStart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mafan</w:t>
          </w:r>
          <w:proofErr w:type="spellEnd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 xml:space="preserve"> a li </w:t>
          </w:r>
          <w:proofErr w:type="spellStart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dijî</w:t>
          </w:r>
          <w:proofErr w:type="spellEnd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 xml:space="preserve"> </w:t>
          </w:r>
          <w:proofErr w:type="spellStart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Rojnamegeran</w:t>
          </w:r>
          <w:proofErr w:type="spellEnd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 xml:space="preserve"> </w:t>
          </w:r>
          <w:proofErr w:type="spellStart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bînin</w:t>
          </w:r>
          <w:proofErr w:type="spellEnd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 xml:space="preserve">. </w:t>
          </w:r>
          <w:proofErr w:type="spellStart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Astengiyên</w:t>
          </w:r>
          <w:proofErr w:type="spellEnd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 xml:space="preserve"> li </w:t>
          </w:r>
          <w:proofErr w:type="spellStart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p</w:t>
          </w:r>
          <w:r w:rsidR="000A201D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êş</w:t>
          </w:r>
          <w:proofErr w:type="spellEnd"/>
          <w:r w:rsidR="000A201D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 xml:space="preserve"> </w:t>
          </w:r>
          <w:proofErr w:type="spellStart"/>
          <w:r w:rsidR="000A201D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mafê</w:t>
          </w:r>
          <w:proofErr w:type="spellEnd"/>
          <w:r w:rsidR="000A201D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 xml:space="preserve"> </w:t>
          </w:r>
          <w:proofErr w:type="spellStart"/>
          <w:r w:rsidR="000A201D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agahdarkirina</w:t>
          </w:r>
          <w:proofErr w:type="spellEnd"/>
          <w:r w:rsidR="000A201D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 xml:space="preserve"> gel </w:t>
          </w:r>
          <w:proofErr w:type="spellStart"/>
          <w:r w:rsidR="000A201D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rakin</w:t>
          </w:r>
          <w:proofErr w:type="spellEnd"/>
          <w:r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!</w:t>
          </w:r>
          <w:r w:rsidRPr="004F7A54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”</w:t>
          </w:r>
        </w:p>
        <w:p w14:paraId="1AA62600" w14:textId="77777777" w:rsidR="00A95B2C" w:rsidRPr="00322570" w:rsidRDefault="00A95B2C" w:rsidP="00322570">
          <w:pPr>
            <w:jc w:val="both"/>
          </w:pPr>
        </w:p>
        <w:p w14:paraId="730C97F4" w14:textId="77777777" w:rsidR="000629E8" w:rsidRPr="00322570" w:rsidRDefault="000629E8" w:rsidP="00322570">
          <w:pPr>
            <w:tabs>
              <w:tab w:val="left" w:pos="1077"/>
            </w:tabs>
            <w:jc w:val="both"/>
          </w:pPr>
        </w:p>
        <w:p w14:paraId="452E5032" w14:textId="77777777" w:rsidR="001D0FFD" w:rsidRPr="00322570" w:rsidRDefault="001D0FFD" w:rsidP="00322570">
          <w:pPr>
            <w:jc w:val="both"/>
          </w:pPr>
        </w:p>
        <w:p w14:paraId="1CC75F04" w14:textId="77777777" w:rsidR="001D0FFD" w:rsidRPr="00322570" w:rsidRDefault="001D0FFD" w:rsidP="00322570">
          <w:pPr>
            <w:tabs>
              <w:tab w:val="left" w:pos="1077"/>
            </w:tabs>
            <w:jc w:val="both"/>
          </w:pPr>
        </w:p>
        <w:p w14:paraId="2794CF8E" w14:textId="77777777" w:rsidR="00472848" w:rsidRPr="00322570" w:rsidRDefault="00472848" w:rsidP="00322570">
          <w:pPr>
            <w:tabs>
              <w:tab w:val="left" w:pos="1077"/>
            </w:tabs>
            <w:jc w:val="both"/>
          </w:pPr>
        </w:p>
        <w:p w14:paraId="12EB4FC8" w14:textId="77777777" w:rsidR="009D376D" w:rsidRPr="00322570" w:rsidRDefault="009D376D" w:rsidP="00322570">
          <w:pPr>
            <w:tabs>
              <w:tab w:val="left" w:pos="1077"/>
            </w:tabs>
            <w:jc w:val="both"/>
          </w:pPr>
        </w:p>
        <w:p w14:paraId="68607349" w14:textId="77777777" w:rsidR="00472848" w:rsidRPr="00322570" w:rsidRDefault="00472848" w:rsidP="00322570">
          <w:pPr>
            <w:tabs>
              <w:tab w:val="left" w:pos="1077"/>
            </w:tabs>
            <w:jc w:val="both"/>
          </w:pPr>
        </w:p>
        <w:p w14:paraId="5733AA3C" w14:textId="77777777" w:rsidR="00A95B2C" w:rsidRPr="00322570" w:rsidRDefault="00A95B2C" w:rsidP="00322570">
          <w:pPr>
            <w:jc w:val="both"/>
          </w:pPr>
        </w:p>
        <w:p w14:paraId="74169D28" w14:textId="77777777" w:rsidR="00A95B2C" w:rsidRPr="00322570" w:rsidRDefault="00A95B2C" w:rsidP="00322570">
          <w:pPr>
            <w:jc w:val="both"/>
          </w:pPr>
        </w:p>
        <w:p w14:paraId="2297EDCF" w14:textId="748FEB28" w:rsidR="00A95B2C" w:rsidRPr="00322570" w:rsidRDefault="00C270B6" w:rsidP="00322570">
          <w:pPr>
            <w:jc w:val="both"/>
          </w:pPr>
          <w:r w:rsidRPr="00322570">
            <w:rPr>
              <w:noProof/>
              <w:lang w:eastAsia="tr-TR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61248CA4" wp14:editId="5234472B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66000</wp14:pctPosVOffset>
                        </wp:positionV>
                      </mc:Choice>
                      <mc:Fallback>
                        <wp:positionV relativeFrom="page">
                          <wp:posOffset>7056755</wp:posOffset>
                        </wp:positionV>
                      </mc:Fallback>
                    </mc:AlternateContent>
                    <wp:extent cx="2797810" cy="268605"/>
                    <wp:effectExtent l="0" t="0" r="0" b="0"/>
                    <wp:wrapSquare wrapText="bothSides"/>
                    <wp:docPr id="33" name="Metin Kutusu 3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2686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C6E3772" w14:textId="0C0251E2" w:rsidR="00D308C1" w:rsidRPr="002D5F7C" w:rsidRDefault="00D308C1">
                                <w:pPr>
                                  <w:pStyle w:val="AralkYok"/>
                                  <w:rPr>
                                    <w:color w:val="1F497D" w:themeColor="text2"/>
                                    <w:sz w:val="36"/>
                                    <w:szCs w:val="36"/>
                                  </w:rPr>
                                </w:pPr>
                                <w:r w:rsidRPr="002D5F7C">
                                  <w:rPr>
                                    <w:color w:val="1F497D" w:themeColor="text2"/>
                                    <w:sz w:val="36"/>
                                    <w:szCs w:val="36"/>
                                  </w:rPr>
                                  <w:t>0</w:t>
                                </w:r>
                                <w:r w:rsidR="00AD7A16">
                                  <w:rPr>
                                    <w:color w:val="1F497D" w:themeColor="text2"/>
                                    <w:sz w:val="36"/>
                                    <w:szCs w:val="36"/>
                                  </w:rPr>
                                  <w:t>3</w:t>
                                </w:r>
                                <w:r w:rsidRPr="002D5F7C">
                                  <w:rPr>
                                    <w:color w:val="1F497D" w:themeColor="text2"/>
                                    <w:sz w:val="36"/>
                                    <w:szCs w:val="36"/>
                                  </w:rPr>
                                  <w:t>.</w:t>
                                </w:r>
                                <w:r w:rsidR="00AD7A16">
                                  <w:rPr>
                                    <w:color w:val="1F497D" w:themeColor="text2"/>
                                    <w:sz w:val="36"/>
                                    <w:szCs w:val="36"/>
                                  </w:rPr>
                                  <w:t>08</w:t>
                                </w:r>
                                <w:r w:rsidRPr="002D5F7C">
                                  <w:rPr>
                                    <w:color w:val="1F497D" w:themeColor="text2"/>
                                    <w:sz w:val="36"/>
                                    <w:szCs w:val="36"/>
                                  </w:rPr>
                                  <w:t>.202</w:t>
                                </w:r>
                                <w:r>
                                  <w:rPr>
                                    <w:color w:val="1F497D" w:themeColor="text2"/>
                                    <w:sz w:val="36"/>
                                    <w:szCs w:val="36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Metin Kutusu 33" o:spid="_x0000_s1026" type="#_x0000_t202" style="position:absolute;left:0;text-align:left;margin-left:0;margin-top:0;width:220.3pt;height:21.15pt;z-index:251664384;visibility:visible;mso-wrap-style:square;mso-width-percent:360;mso-height-percent:0;mso-left-percent:455;mso-top-percent:660;mso-wrap-distance-left:9pt;mso-wrap-distance-top:0;mso-wrap-distance-right:9pt;mso-wrap-distance-bottom:0;mso-position-horizontal-relative:page;mso-position-vertical-relative:page;mso-width-percent:360;mso-height-percent:0;mso-left-percent:455;mso-top-percent:66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" filled="f" stroked="f" strokeweight=".5pt">
                    <v:textbox style="mso-fit-shape-to-text:t">
                      <w:txbxContent>
                        <w:p w14:paraId="3C6E3772" w14:textId="0C0251E2" w:rsidR="00D308C1" w:rsidRPr="002D5F7C" w:rsidRDefault="00D308C1">
                          <w:pPr>
                            <w:pStyle w:val="AralkYok"/>
                            <w:rPr>
                              <w:color w:val="1F497D" w:themeColor="text2"/>
                              <w:sz w:val="36"/>
                              <w:szCs w:val="36"/>
                            </w:rPr>
                          </w:pPr>
                          <w:r w:rsidRPr="002D5F7C">
                            <w:rPr>
                              <w:color w:val="1F497D" w:themeColor="text2"/>
                              <w:sz w:val="36"/>
                              <w:szCs w:val="36"/>
                            </w:rPr>
                            <w:t>0</w:t>
                          </w:r>
                          <w:r w:rsidR="00AD7A16">
                            <w:rPr>
                              <w:color w:val="1F497D" w:themeColor="text2"/>
                              <w:sz w:val="36"/>
                              <w:szCs w:val="36"/>
                            </w:rPr>
                            <w:t>3</w:t>
                          </w:r>
                          <w:r w:rsidRPr="002D5F7C">
                            <w:rPr>
                              <w:color w:val="1F497D" w:themeColor="text2"/>
                              <w:sz w:val="36"/>
                              <w:szCs w:val="36"/>
                            </w:rPr>
                            <w:t>.</w:t>
                          </w:r>
                          <w:r w:rsidR="00AD7A16">
                            <w:rPr>
                              <w:color w:val="1F497D" w:themeColor="text2"/>
                              <w:sz w:val="36"/>
                              <w:szCs w:val="36"/>
                            </w:rPr>
                            <w:t>08</w:t>
                          </w:r>
                          <w:r w:rsidRPr="002D5F7C">
                            <w:rPr>
                              <w:color w:val="1F497D" w:themeColor="text2"/>
                              <w:sz w:val="36"/>
                              <w:szCs w:val="36"/>
                            </w:rPr>
                            <w:t>.202</w:t>
                          </w:r>
                          <w:r>
                            <w:rPr>
                              <w:color w:val="1F497D" w:themeColor="text2"/>
                              <w:sz w:val="36"/>
                              <w:szCs w:val="36"/>
                            </w:rPr>
                            <w:t>6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322570">
            <w:rPr>
              <w:noProof/>
              <w:lang w:eastAsia="tr-TR"/>
            </w:rPr>
            <mc:AlternateContent>
              <mc:Choice Requires="wps">
                <w:drawing>
                  <wp:anchor distT="0" distB="0" distL="114300" distR="114300" simplePos="0" relativeHeight="251663360" behindDoc="1" locked="0" layoutInCell="1" allowOverlap="1" wp14:anchorId="3A9B2EE3" wp14:editId="6E629460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383780" cy="9555480"/>
                    <wp:effectExtent l="0" t="0" r="0" b="0"/>
                    <wp:wrapNone/>
                    <wp:docPr id="34" name="Dikdörtgen 3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7383780" cy="95554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115EB77" w14:textId="77777777" w:rsidR="00D308C1" w:rsidRDefault="00D308C1"/>
                            </w:txbxContent>
                          </wps:txbx>
                          <wps:bodyPr rot="0" spcFirstLastPara="0" vertOverflow="overflow" horzOverflow="overflow" vert="horz" wrap="non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95000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rect id="Dikdörtgen 34" o:spid="_x0000_s1027" style="position:absolute;left:0;text-align:left;margin-left:0;margin-top:0;width:581.4pt;height:752.4pt;z-index:-251653120;visibility:visible;mso-wrap-style:non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" fillcolor="#f1efe6 [2579]" stroked="f" strokeweight="2pt">
                    <v:fill color2="#575131 [963]" rotate="t" focusposition=".5,.5" focussize="" focus="100%" type="gradientRadial"/>
                    <v:path arrowok="t"/>
                    <v:textbox style="mso-fit-shape-to-text:t" inset="21.6pt,,21.6pt">
                      <w:txbxContent>
                        <w:p w14:paraId="4115EB77" w14:textId="77777777" w:rsidR="00A1066B" w:rsidRDefault="00A1066B"/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Pr="00322570">
            <w:rPr>
              <w:noProof/>
              <w:lang w:eastAsia="tr-TR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6E325E1" wp14:editId="6330FE14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266700</wp:posOffset>
                        </wp:positionV>
                      </mc:Fallback>
                    </mc:AlternateContent>
                    <wp:extent cx="2875915" cy="3017520"/>
                    <wp:effectExtent l="0" t="0" r="0" b="0"/>
                    <wp:wrapNone/>
                    <wp:docPr id="35" name="Dikdörtgen 3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301752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1C98FDE" w14:textId="7C59B818" w:rsidR="00D308C1" w:rsidRPr="00B90026" w:rsidRDefault="00321139" w:rsidP="00C270B6">
                                <w:pPr>
                                  <w:spacing w:before="240"/>
                                  <w:jc w:val="center"/>
                                  <w:rPr>
                                    <w:color w:val="FFFFFF" w:themeColor="background1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  <w:alias w:val="Özet"/>
                                    <w:id w:val="1975247878"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D308C1" w:rsidRPr="002F338A">
                                      <w:rPr>
                                        <w:color w:val="FFFFFF" w:themeColor="background1"/>
                                        <w:sz w:val="44"/>
                                        <w:szCs w:val="44"/>
                                      </w:rPr>
                                      <w:t>KOMELEYA ROJNAMEGERAN A DÎCLE FIRATÊ (DFG)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30000</wp14:pctHeight>
                    </wp14:sizeRelV>
                  </wp:anchor>
                </w:drawing>
              </mc:Choice>
              <mc:Fallback>
                <w:pict>
                  <v:rect id="Dikdörtgen 35" o:spid="_x0000_s1028" style="position:absolute;left:0;text-align:left;margin-left:0;margin-top:0;width:226.45pt;height:237.6pt;z-index:251660288;visibility:visible;mso-wrap-style:square;mso-width-percent:370;mso-height-percent:300;mso-left-percent:455;mso-top-percent:25;mso-wrap-distance-left:9pt;mso-wrap-distance-top:0;mso-wrap-distance-right:9pt;mso-wrap-distance-bottom:0;mso-position-horizontal-relative:page;mso-position-vertical-relative:page;mso-width-percent:370;mso-height-percent:300;mso-left-percent:455;mso-top-percent:25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" fillcolor="#1f497d [3215]" stroked="f" strokeweight="2pt">
                    <v:textbox inset="14.4pt,14.4pt,14.4pt,28.8pt">
                      <w:txbxContent>
                        <w:p w14:paraId="21C98FDE" w14:textId="7C59B818" w:rsidR="00A1066B" w:rsidRPr="00B90026" w:rsidRDefault="004B46EE" w:rsidP="00C270B6">
                          <w:pPr>
                            <w:spacing w:before="240"/>
                            <w:jc w:val="center"/>
                            <w:rPr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alias w:val="Özet"/>
                              <w:id w:val="1975247878"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2F338A" w:rsidRPr="002F338A">
                                <w:rPr>
                                  <w:color w:val="FFFFFF" w:themeColor="background1"/>
                                  <w:sz w:val="44"/>
                                  <w:szCs w:val="44"/>
                                </w:rPr>
                                <w:t>KOMELEYA ROJNAMEGERAN A DÎ</w:t>
                              </w:r>
                              <w:r w:rsidR="00A1066B" w:rsidRPr="002F338A">
                                <w:rPr>
                                  <w:color w:val="FFFFFF" w:themeColor="background1"/>
                                  <w:sz w:val="44"/>
                                  <w:szCs w:val="44"/>
                                </w:rPr>
                                <w:t>CLE FIRAT</w:t>
                              </w:r>
                              <w:r w:rsidR="002F338A" w:rsidRPr="002F338A">
                                <w:rPr>
                                  <w:color w:val="FFFFFF" w:themeColor="background1"/>
                                  <w:sz w:val="44"/>
                                  <w:szCs w:val="44"/>
                                </w:rPr>
                                <w:t>Ê</w:t>
                              </w:r>
                              <w:r w:rsidR="00A1066B" w:rsidRPr="002F338A">
                                <w:rPr>
                                  <w:color w:val="FFFFFF" w:themeColor="background1"/>
                                  <w:sz w:val="44"/>
                                  <w:szCs w:val="44"/>
                                </w:rPr>
                                <w:t xml:space="preserve"> (DFG)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Pr="00322570">
            <w:rPr>
              <w:noProof/>
              <w:lang w:eastAsia="tr-TR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69904132" wp14:editId="5E2205A3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69000</wp14:pctPosVOffset>
                        </wp:positionV>
                      </mc:Choice>
                      <mc:Fallback>
                        <wp:positionV relativeFrom="page">
                          <wp:posOffset>7377430</wp:posOffset>
                        </wp:positionV>
                      </mc:Fallback>
                    </mc:AlternateContent>
                    <wp:extent cx="2875915" cy="118745"/>
                    <wp:effectExtent l="0" t="0" r="0" b="0"/>
                    <wp:wrapNone/>
                    <wp:docPr id="37" name="Dikdörtgen 3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11874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<w:pict>
                  <v:rect w14:anchorId="24534E95" id="Dikdörtgen 37" o:spid="_x0000_s1026" style="position:absolute;margin-left:0;margin-top:0;width:226.45pt;height:9.35pt;z-index:251662336;visibility:visible;mso-wrap-style:square;mso-width-percent:370;mso-height-percent:0;mso-left-percent:455;mso-top-percent:690;mso-wrap-distance-left:9pt;mso-wrap-distance-top:0;mso-wrap-distance-right:9pt;mso-wrap-distance-bottom:0;mso-position-horizontal-relative:page;mso-position-vertical-relative:page;mso-width-percent:370;mso-height-percent:0;mso-left-percent:455;mso-top-percent:69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" fillcolor="#4f81bd [3204]" stroked="f" strokeweight="2pt">
                    <w10:wrap anchorx="page" anchory="page"/>
                  </v:rect>
                </w:pict>
              </mc:Fallback>
            </mc:AlternateContent>
          </w:r>
          <w:r w:rsidRPr="00322570">
            <w:rPr>
              <w:noProof/>
              <w:lang w:eastAsia="tr-TR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A3F1C53" wp14:editId="422E7B63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35000</wp14:pctPosVOffset>
                        </wp:positionV>
                      </mc:Choice>
                      <mc:Fallback>
                        <wp:positionV relativeFrom="page">
                          <wp:posOffset>3742055</wp:posOffset>
                        </wp:positionV>
                      </mc:Fallback>
                    </mc:AlternateContent>
                    <wp:extent cx="2797810" cy="2475230"/>
                    <wp:effectExtent l="0" t="0" r="0" b="0"/>
                    <wp:wrapSquare wrapText="bothSides"/>
                    <wp:docPr id="39" name="Metin Kutusu 3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24752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color w:val="4F81BD" w:themeColor="accent1"/>
                                    <w:sz w:val="72"/>
                                    <w:szCs w:val="72"/>
                                  </w:rPr>
                                  <w:alias w:val="Başlık"/>
                                  <w:id w:val="186639219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56ADADAC" w14:textId="1352CE2B" w:rsidR="00D308C1" w:rsidRDefault="00AD7A16">
                                    <w:pPr>
                                      <w:rPr>
                                        <w:rFonts w:asciiTheme="majorHAnsi" w:hAnsiTheme="majorHAnsi"/>
                                        <w:color w:val="4F81BD" w:themeColor="accent1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color w:val="4F81BD" w:themeColor="accent1"/>
                                        <w:sz w:val="72"/>
                                        <w:szCs w:val="72"/>
                                      </w:rPr>
                                      <w:t>TEBAXÊ</w:t>
                                    </w:r>
                                    <w:r w:rsidR="00D308C1">
                                      <w:rPr>
                                        <w:rFonts w:asciiTheme="majorHAnsi" w:hAnsiTheme="majorHAnsi"/>
                                        <w:color w:val="4F81BD" w:themeColor="accent1"/>
                                        <w:sz w:val="72"/>
                                        <w:szCs w:val="72"/>
                                      </w:rPr>
                                      <w:t xml:space="preserve"> 2026’AN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rFonts w:asciiTheme="majorHAnsi" w:hAnsiTheme="majorHAnsi"/>
                                    <w:color w:val="1F497D" w:themeColor="text2"/>
                                    <w:sz w:val="32"/>
                                    <w:szCs w:val="32"/>
                                  </w:rPr>
                                  <w:alias w:val="Altyazı"/>
                                  <w:id w:val="609169315"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5FEC9306" w14:textId="19726FDD" w:rsidR="00D308C1" w:rsidRDefault="00D308C1">
                                    <w:pPr>
                                      <w:rPr>
                                        <w:rFonts w:asciiTheme="majorHAnsi" w:hAnsiTheme="majorHAnsi"/>
                                        <w:color w:val="1F497D" w:themeColor="text2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color w:val="1F497D" w:themeColor="text2"/>
                                        <w:sz w:val="32"/>
                                        <w:szCs w:val="32"/>
                                      </w:rPr>
                                      <w:t>RAPORA BINPÊKIRINA MAFAN A ROJNAMEGERAN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>
                <w:pict>
                  <v:shape id="Metin Kutusu 39" o:spid="_x0000_s1029" type="#_x0000_t202" style="position:absolute;left:0;text-align:left;margin-left:0;margin-top:0;width:220.3pt;height:194.9pt;z-index:251661312;visibility:visible;mso-wrap-style:square;mso-width-percent:360;mso-height-percent:280;mso-left-percent:455;mso-top-percent:350;mso-wrap-distance-left:9pt;mso-wrap-distance-top:0;mso-wrap-distance-right:9pt;mso-wrap-distance-bottom:0;mso-position-horizontal-relative:page;mso-position-vertical-relative:page;mso-width-percent:360;mso-height-percent:280;mso-left-percent:455;mso-top-percent:3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" filled="f" stroked="f" strokeweight=".5pt">
                    <v:textbox style="mso-fit-shape-to-text:t">
                      <w:txbxContent>
                        <w:sdt>
                          <w:sdtPr>
                            <w:rPr>
                              <w:rFonts w:asciiTheme="majorHAnsi" w:hAnsiTheme="majorHAnsi"/>
                              <w:color w:val="4F81BD" w:themeColor="accent1"/>
                              <w:sz w:val="72"/>
                              <w:szCs w:val="72"/>
                            </w:rPr>
                            <w:alias w:val="Başlık"/>
                            <w:id w:val="186639219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56ADADAC" w14:textId="1352CE2B" w:rsidR="00D308C1" w:rsidRDefault="00AD7A16">
                              <w:pPr>
                                <w:rPr>
                                  <w:rFonts w:asciiTheme="majorHAnsi" w:hAnsiTheme="majorHAnsi"/>
                                  <w:color w:val="4F81BD" w:themeColor="accent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color w:val="4F81BD" w:themeColor="accent1"/>
                                  <w:sz w:val="72"/>
                                  <w:szCs w:val="72"/>
                                </w:rPr>
                                <w:t>TEBAXÊ</w:t>
                              </w:r>
                              <w:r w:rsidR="00D308C1">
                                <w:rPr>
                                  <w:rFonts w:asciiTheme="majorHAnsi" w:hAnsiTheme="majorHAnsi"/>
                                  <w:color w:val="4F81BD" w:themeColor="accent1"/>
                                  <w:sz w:val="72"/>
                                  <w:szCs w:val="72"/>
                                </w:rPr>
                                <w:t xml:space="preserve"> 2026’AN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Fonts w:asciiTheme="majorHAnsi" w:hAnsiTheme="majorHAnsi"/>
                              <w:color w:val="1F497D" w:themeColor="text2"/>
                              <w:sz w:val="32"/>
                              <w:szCs w:val="32"/>
                            </w:rPr>
                            <w:alias w:val="Altyazı"/>
                            <w:id w:val="609169315"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EndPr/>
                          <w:sdtContent>
                            <w:p w14:paraId="5FEC9306" w14:textId="19726FDD" w:rsidR="00D308C1" w:rsidRDefault="00D308C1">
                              <w:pPr>
                                <w:rPr>
                                  <w:rFonts w:asciiTheme="majorHAnsi" w:hAnsiTheme="majorHAnsi"/>
                                  <w:color w:val="1F497D" w:themeColor="text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color w:val="1F497D" w:themeColor="text2"/>
                                  <w:sz w:val="32"/>
                                  <w:szCs w:val="32"/>
                                </w:rPr>
                                <w:t>RAPORA BINPÊKIRINA MAFAN A ROJNAMEGERAN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A56487" w:rsidRPr="00322570">
            <w:t xml:space="preserve">  </w:t>
          </w:r>
          <w:r w:rsidR="00D952FF" w:rsidRPr="00322570">
            <w:t xml:space="preserve">     </w:t>
          </w:r>
        </w:p>
        <w:p w14:paraId="503D5A36" w14:textId="77777777" w:rsidR="00104A13" w:rsidRPr="00322570" w:rsidRDefault="00104A13" w:rsidP="00322570">
          <w:pPr>
            <w:jc w:val="both"/>
          </w:pPr>
        </w:p>
        <w:p w14:paraId="5CBAAD0C" w14:textId="77777777" w:rsidR="00104A13" w:rsidRPr="00322570" w:rsidRDefault="00104A13" w:rsidP="00322570">
          <w:pPr>
            <w:jc w:val="both"/>
          </w:pPr>
        </w:p>
        <w:p w14:paraId="008D80A0" w14:textId="77777777" w:rsidR="00104A13" w:rsidRPr="00322570" w:rsidRDefault="00104A13" w:rsidP="00322570">
          <w:pPr>
            <w:jc w:val="both"/>
          </w:pPr>
        </w:p>
        <w:p w14:paraId="4F8C36BE" w14:textId="77777777" w:rsidR="00104A13" w:rsidRPr="00322570" w:rsidRDefault="00104A13" w:rsidP="00322570">
          <w:pPr>
            <w:jc w:val="both"/>
          </w:pPr>
        </w:p>
        <w:p w14:paraId="511CEED7" w14:textId="77777777" w:rsidR="00104A13" w:rsidRPr="00322570" w:rsidRDefault="00104A13" w:rsidP="00322570">
          <w:pPr>
            <w:jc w:val="both"/>
          </w:pPr>
        </w:p>
        <w:p w14:paraId="5E038EE9" w14:textId="77777777" w:rsidR="00104A13" w:rsidRPr="00322570" w:rsidRDefault="00104A13" w:rsidP="00322570">
          <w:pPr>
            <w:jc w:val="both"/>
          </w:pPr>
        </w:p>
        <w:p w14:paraId="498E748F" w14:textId="77777777" w:rsidR="00104A13" w:rsidRPr="00322570" w:rsidRDefault="00104A13" w:rsidP="00322570">
          <w:pPr>
            <w:jc w:val="both"/>
          </w:pPr>
        </w:p>
        <w:p w14:paraId="23042D30" w14:textId="6CAE6EC1" w:rsidR="00C270B6" w:rsidRPr="00322570" w:rsidRDefault="00B90026" w:rsidP="00322570">
          <w:pPr>
            <w:jc w:val="both"/>
          </w:pPr>
          <w:r w:rsidRPr="00322570">
            <w:t xml:space="preserve">                                                                    </w:t>
          </w:r>
        </w:p>
        <w:p w14:paraId="72464601" w14:textId="77777777" w:rsidR="00ED6860" w:rsidRPr="00322570" w:rsidRDefault="00321139" w:rsidP="00322570">
          <w:pPr>
            <w:jc w:val="both"/>
          </w:pPr>
        </w:p>
      </w:sdtContent>
    </w:sdt>
    <w:p w14:paraId="29A89C62" w14:textId="77777777" w:rsidR="00475747" w:rsidRPr="00322570" w:rsidRDefault="00475747" w:rsidP="00322570">
      <w:pPr>
        <w:jc w:val="both"/>
        <w:rPr>
          <w:b/>
          <w:i/>
          <w:u w:val="single"/>
          <w:shd w:val="clear" w:color="auto" w:fill="FFFFFF"/>
        </w:rPr>
      </w:pPr>
    </w:p>
    <w:p w14:paraId="3CCCB4F0" w14:textId="77777777" w:rsidR="00BC675E" w:rsidRPr="00322570" w:rsidRDefault="00BC675E" w:rsidP="00322570">
      <w:pPr>
        <w:jc w:val="both"/>
        <w:rPr>
          <w:b/>
          <w:i/>
          <w:u w:val="single"/>
          <w:shd w:val="clear" w:color="auto" w:fill="FFFFFF"/>
        </w:rPr>
      </w:pPr>
    </w:p>
    <w:p w14:paraId="41D93EA5" w14:textId="010E30E7" w:rsidR="00992833" w:rsidRPr="00322570" w:rsidRDefault="00C67BBE" w:rsidP="00322570">
      <w:pPr>
        <w:spacing w:before="1" w:line="252" w:lineRule="exact"/>
        <w:jc w:val="both"/>
        <w:rPr>
          <w:i/>
          <w:color w:val="808080" w:themeColor="background1" w:themeShade="80"/>
          <w:shd w:val="clear" w:color="auto" w:fill="FFFFFF"/>
        </w:rPr>
      </w:pPr>
      <w:r>
        <w:rPr>
          <w:b/>
          <w:i/>
          <w:color w:val="808080" w:themeColor="background1" w:themeShade="80"/>
          <w:shd w:val="clear" w:color="auto" w:fill="FFFFFF"/>
        </w:rPr>
        <w:t>NÎŞE</w:t>
      </w:r>
      <w:r w:rsidR="00992833" w:rsidRPr="00322570">
        <w:rPr>
          <w:b/>
          <w:i/>
          <w:color w:val="808080" w:themeColor="background1" w:themeShade="80"/>
          <w:shd w:val="clear" w:color="auto" w:fill="FFFFFF"/>
        </w:rPr>
        <w:t xml:space="preserve">: </w:t>
      </w:r>
      <w:proofErr w:type="spellStart"/>
      <w:r>
        <w:rPr>
          <w:b/>
          <w:i/>
          <w:color w:val="808080" w:themeColor="background1" w:themeShade="80"/>
          <w:shd w:val="clear" w:color="auto" w:fill="FFFFFF"/>
        </w:rPr>
        <w:t>Daneyên</w:t>
      </w:r>
      <w:proofErr w:type="spellEnd"/>
      <w:r>
        <w:rPr>
          <w:b/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>
        <w:rPr>
          <w:b/>
          <w:i/>
          <w:color w:val="808080" w:themeColor="background1" w:themeShade="80"/>
          <w:shd w:val="clear" w:color="auto" w:fill="FFFFFF"/>
        </w:rPr>
        <w:t>ku</w:t>
      </w:r>
      <w:proofErr w:type="spellEnd"/>
      <w:r>
        <w:rPr>
          <w:b/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>
        <w:rPr>
          <w:b/>
          <w:i/>
          <w:color w:val="808080" w:themeColor="background1" w:themeShade="80"/>
          <w:shd w:val="clear" w:color="auto" w:fill="FFFFFF"/>
        </w:rPr>
        <w:t>di</w:t>
      </w:r>
      <w:proofErr w:type="spellEnd"/>
      <w:r>
        <w:rPr>
          <w:b/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>
        <w:rPr>
          <w:b/>
          <w:i/>
          <w:color w:val="808080" w:themeColor="background1" w:themeShade="80"/>
          <w:shd w:val="clear" w:color="auto" w:fill="FFFFFF"/>
        </w:rPr>
        <w:t>raporê</w:t>
      </w:r>
      <w:proofErr w:type="spellEnd"/>
      <w:r>
        <w:rPr>
          <w:b/>
          <w:i/>
          <w:color w:val="808080" w:themeColor="background1" w:themeShade="80"/>
          <w:shd w:val="clear" w:color="auto" w:fill="FFFFFF"/>
        </w:rPr>
        <w:t xml:space="preserve"> de </w:t>
      </w:r>
      <w:proofErr w:type="spellStart"/>
      <w:r>
        <w:rPr>
          <w:b/>
          <w:i/>
          <w:color w:val="808080" w:themeColor="background1" w:themeShade="80"/>
          <w:shd w:val="clear" w:color="auto" w:fill="FFFFFF"/>
        </w:rPr>
        <w:t>cih</w:t>
      </w:r>
      <w:proofErr w:type="spellEnd"/>
      <w:r>
        <w:rPr>
          <w:b/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>
        <w:rPr>
          <w:b/>
          <w:i/>
          <w:color w:val="808080" w:themeColor="background1" w:themeShade="80"/>
          <w:shd w:val="clear" w:color="auto" w:fill="FFFFFF"/>
        </w:rPr>
        <w:t>digire</w:t>
      </w:r>
      <w:proofErr w:type="spellEnd"/>
      <w:r w:rsidR="00992833" w:rsidRPr="00322570">
        <w:rPr>
          <w:i/>
          <w:color w:val="808080"/>
        </w:rPr>
        <w:t>;</w:t>
      </w:r>
      <w:r w:rsidR="00992833" w:rsidRPr="00322570">
        <w:rPr>
          <w:i/>
          <w:color w:val="808080"/>
          <w:spacing w:val="-2"/>
        </w:rPr>
        <w:t xml:space="preserve"> </w:t>
      </w:r>
      <w:proofErr w:type="spellStart"/>
      <w:r>
        <w:rPr>
          <w:i/>
          <w:color w:val="808080"/>
          <w:spacing w:val="-2"/>
        </w:rPr>
        <w:t>ji</w:t>
      </w:r>
      <w:proofErr w:type="spellEnd"/>
      <w:r>
        <w:rPr>
          <w:i/>
          <w:color w:val="808080"/>
          <w:spacing w:val="-2"/>
        </w:rPr>
        <w:t xml:space="preserve"> Ajansa </w:t>
      </w:r>
      <w:r w:rsidR="00992833" w:rsidRPr="00322570">
        <w:rPr>
          <w:i/>
          <w:color w:val="808080"/>
        </w:rPr>
        <w:t>Mezopotamya,</w:t>
      </w:r>
      <w:r w:rsidR="00992833" w:rsidRPr="00322570">
        <w:rPr>
          <w:i/>
          <w:color w:val="808080"/>
          <w:spacing w:val="-3"/>
        </w:rPr>
        <w:t xml:space="preserve"> </w:t>
      </w:r>
      <w:r w:rsidR="00992833" w:rsidRPr="00322570">
        <w:rPr>
          <w:i/>
          <w:color w:val="808080"/>
        </w:rPr>
        <w:t>JINNEWS,</w:t>
      </w:r>
      <w:r w:rsidR="00992833" w:rsidRPr="00322570">
        <w:rPr>
          <w:i/>
          <w:color w:val="808080"/>
          <w:spacing w:val="-1"/>
        </w:rPr>
        <w:t xml:space="preserve"> </w:t>
      </w:r>
      <w:proofErr w:type="spellStart"/>
      <w:r w:rsidR="00992833" w:rsidRPr="00322570">
        <w:rPr>
          <w:i/>
          <w:color w:val="808080"/>
        </w:rPr>
        <w:t>Bianet</w:t>
      </w:r>
      <w:proofErr w:type="spellEnd"/>
      <w:r w:rsidR="00992833" w:rsidRPr="00322570">
        <w:rPr>
          <w:i/>
          <w:color w:val="808080"/>
        </w:rPr>
        <w:t>, Evrensel,</w:t>
      </w:r>
      <w:r w:rsidR="00992833" w:rsidRPr="00322570">
        <w:rPr>
          <w:i/>
          <w:color w:val="808080"/>
          <w:spacing w:val="-3"/>
        </w:rPr>
        <w:t xml:space="preserve"> </w:t>
      </w:r>
      <w:r w:rsidR="00992833" w:rsidRPr="00322570">
        <w:rPr>
          <w:i/>
          <w:color w:val="808080"/>
        </w:rPr>
        <w:t>MLSA</w:t>
      </w:r>
      <w:r w:rsidR="00992833" w:rsidRPr="00322570">
        <w:rPr>
          <w:i/>
          <w:color w:val="808080"/>
          <w:spacing w:val="-1"/>
        </w:rPr>
        <w:t xml:space="preserve"> </w:t>
      </w:r>
      <w:proofErr w:type="spellStart"/>
      <w:r w:rsidR="00992833" w:rsidRPr="00322570">
        <w:rPr>
          <w:i/>
          <w:color w:val="808080"/>
        </w:rPr>
        <w:t>Turkey</w:t>
      </w:r>
      <w:proofErr w:type="spellEnd"/>
      <w:r w:rsidR="00992833" w:rsidRPr="00322570">
        <w:rPr>
          <w:i/>
          <w:color w:val="808080"/>
        </w:rPr>
        <w:t>, expressioninterrupted.com, ifade.org.tr</w:t>
      </w:r>
      <w:r>
        <w:rPr>
          <w:i/>
          <w:color w:val="808080"/>
        </w:rPr>
        <w:t xml:space="preserve"> @</w:t>
      </w:r>
      <w:proofErr w:type="spellStart"/>
      <w:r>
        <w:rPr>
          <w:i/>
          <w:color w:val="808080"/>
        </w:rPr>
        <w:t>engelliweb</w:t>
      </w:r>
      <w:proofErr w:type="spellEnd"/>
      <w:r>
        <w:rPr>
          <w:i/>
          <w:color w:val="808080"/>
        </w:rPr>
        <w:t xml:space="preserve">, freewebturkey.com û </w:t>
      </w:r>
      <w:proofErr w:type="spellStart"/>
      <w:r>
        <w:rPr>
          <w:i/>
          <w:color w:val="808080"/>
        </w:rPr>
        <w:t>ji</w:t>
      </w:r>
      <w:proofErr w:type="spellEnd"/>
      <w:r>
        <w:rPr>
          <w:i/>
          <w:color w:val="808080"/>
        </w:rPr>
        <w:t xml:space="preserve"> elek </w:t>
      </w:r>
      <w:proofErr w:type="spellStart"/>
      <w:r>
        <w:rPr>
          <w:i/>
          <w:color w:val="808080"/>
        </w:rPr>
        <w:t>rojnameyên</w:t>
      </w:r>
      <w:proofErr w:type="spellEnd"/>
      <w:r>
        <w:rPr>
          <w:i/>
          <w:color w:val="808080"/>
        </w:rPr>
        <w:t xml:space="preserve"> </w:t>
      </w:r>
      <w:proofErr w:type="spellStart"/>
      <w:r>
        <w:rPr>
          <w:i/>
          <w:color w:val="808080"/>
        </w:rPr>
        <w:t>herêmî</w:t>
      </w:r>
      <w:proofErr w:type="spellEnd"/>
      <w:r>
        <w:rPr>
          <w:i/>
          <w:color w:val="808080"/>
        </w:rPr>
        <w:t xml:space="preserve"> û </w:t>
      </w:r>
      <w:proofErr w:type="spellStart"/>
      <w:r>
        <w:rPr>
          <w:i/>
          <w:color w:val="808080"/>
        </w:rPr>
        <w:t>neteweyî</w:t>
      </w:r>
      <w:proofErr w:type="spellEnd"/>
      <w:r>
        <w:rPr>
          <w:i/>
          <w:color w:val="808080"/>
        </w:rPr>
        <w:t xml:space="preserve"> </w:t>
      </w:r>
      <w:proofErr w:type="spellStart"/>
      <w:r>
        <w:rPr>
          <w:i/>
          <w:color w:val="808080"/>
        </w:rPr>
        <w:t>hatine</w:t>
      </w:r>
      <w:proofErr w:type="spellEnd"/>
      <w:r>
        <w:rPr>
          <w:i/>
          <w:color w:val="808080"/>
        </w:rPr>
        <w:t xml:space="preserve"> </w:t>
      </w:r>
      <w:proofErr w:type="spellStart"/>
      <w:r>
        <w:rPr>
          <w:i/>
          <w:color w:val="808080"/>
        </w:rPr>
        <w:t>girtin</w:t>
      </w:r>
      <w:proofErr w:type="spellEnd"/>
      <w:r>
        <w:rPr>
          <w:i/>
          <w:color w:val="808080"/>
        </w:rPr>
        <w:t>.</w:t>
      </w:r>
    </w:p>
    <w:p w14:paraId="464505C6" w14:textId="65F96AD4" w:rsidR="00992833" w:rsidRPr="00322570" w:rsidRDefault="00992833" w:rsidP="00322570">
      <w:pPr>
        <w:jc w:val="both"/>
        <w:rPr>
          <w:i/>
          <w:color w:val="808080" w:themeColor="background1" w:themeShade="80"/>
          <w:shd w:val="clear" w:color="auto" w:fill="FFFFFF"/>
        </w:rPr>
      </w:pPr>
      <w:r w:rsidRPr="00322570">
        <w:rPr>
          <w:i/>
          <w:color w:val="808080" w:themeColor="background1" w:themeShade="80"/>
          <w:shd w:val="clear" w:color="auto" w:fill="FFFFFF"/>
        </w:rPr>
        <w:t>-</w:t>
      </w:r>
      <w:r w:rsidR="00C67BBE">
        <w:rPr>
          <w:i/>
          <w:color w:val="808080" w:themeColor="background1" w:themeShade="80"/>
          <w:shd w:val="clear" w:color="auto" w:fill="FFFFFF"/>
        </w:rPr>
        <w:t xml:space="preserve">Dibe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ku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di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daneyan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de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guhertin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hebin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.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Di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encama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lêkolîna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komeleya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me de ev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agahî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hatine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komkirin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.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Lê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ev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yê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herî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kêm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in. </w:t>
      </w:r>
    </w:p>
    <w:p w14:paraId="26E6021A" w14:textId="77CC6911" w:rsidR="00992833" w:rsidRPr="00322570" w:rsidRDefault="00992833" w:rsidP="00322570">
      <w:pPr>
        <w:jc w:val="both"/>
        <w:rPr>
          <w:color w:val="808080" w:themeColor="background1" w:themeShade="80"/>
        </w:rPr>
      </w:pPr>
      <w:r w:rsidRPr="00322570">
        <w:rPr>
          <w:i/>
          <w:color w:val="808080" w:themeColor="background1" w:themeShade="80"/>
          <w:shd w:val="clear" w:color="auto" w:fill="FFFFFF"/>
        </w:rPr>
        <w:t>-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Di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raporê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de ‘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Hejmara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rojnamegerên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girtî”heye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.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Lê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dibe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hinek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ji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wan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ên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hatibin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girtin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piştre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hatibin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berdan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. </w:t>
      </w:r>
    </w:p>
    <w:tbl>
      <w:tblPr>
        <w:tblW w:w="0" w:type="auto"/>
        <w:tblInd w:w="70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shd w:val="clear" w:color="auto" w:fill="4F81BD" w:themeFill="accent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8626E7" w:rsidRPr="00322570" w14:paraId="06648F8F" w14:textId="77777777" w:rsidTr="00174640">
        <w:trPr>
          <w:trHeight w:val="14"/>
        </w:trPr>
        <w:tc>
          <w:tcPr>
            <w:tcW w:w="9356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  <w:shd w:val="clear" w:color="auto" w:fill="4F81BD" w:themeFill="accent1"/>
          </w:tcPr>
          <w:p w14:paraId="14406B64" w14:textId="77777777" w:rsidR="008626E7" w:rsidRPr="00322570" w:rsidRDefault="008626E7" w:rsidP="00322570">
            <w:pPr>
              <w:jc w:val="both"/>
            </w:pPr>
          </w:p>
        </w:tc>
      </w:tr>
    </w:tbl>
    <w:p w14:paraId="6D0BED74" w14:textId="77777777" w:rsidR="00E73CED" w:rsidRDefault="00E73CED" w:rsidP="00322570">
      <w:pPr>
        <w:jc w:val="both"/>
        <w:rPr>
          <w:b/>
          <w:u w:val="single"/>
          <w:shd w:val="clear" w:color="auto" w:fill="FFFFFF"/>
        </w:rPr>
      </w:pPr>
    </w:p>
    <w:p w14:paraId="2075FE0B" w14:textId="77777777" w:rsidR="002003EB" w:rsidRPr="00322570" w:rsidRDefault="002003EB" w:rsidP="00322570">
      <w:pPr>
        <w:jc w:val="both"/>
        <w:rPr>
          <w:b/>
          <w:u w:val="single"/>
          <w:shd w:val="clear" w:color="auto" w:fill="FFFFFF"/>
        </w:rPr>
      </w:pPr>
    </w:p>
    <w:tbl>
      <w:tblPr>
        <w:tblStyle w:val="TabloKlavuzu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12"/>
      </w:tblGrid>
      <w:tr w:rsidR="00E73CED" w:rsidRPr="00322570" w14:paraId="1964E529" w14:textId="77777777" w:rsidTr="00EE45C6">
        <w:tc>
          <w:tcPr>
            <w:tcW w:w="9212" w:type="dxa"/>
            <w:shd w:val="clear" w:color="auto" w:fill="D9D9D9" w:themeFill="background1" w:themeFillShade="D9"/>
          </w:tcPr>
          <w:p w14:paraId="7C3F09B8" w14:textId="393DE21F" w:rsidR="00E73CED" w:rsidRPr="00322570" w:rsidRDefault="000A201D" w:rsidP="000A201D">
            <w:pPr>
              <w:jc w:val="center"/>
              <w:rPr>
                <w:b/>
                <w:u w:val="single"/>
                <w:shd w:val="clear" w:color="auto" w:fill="FFFFFF"/>
              </w:rPr>
            </w:pPr>
            <w:r>
              <w:rPr>
                <w:b/>
                <w:highlight w:val="lightGray"/>
                <w:shd w:val="clear" w:color="auto" w:fill="FFFFFF"/>
              </w:rPr>
              <w:t xml:space="preserve">NIRXANDIN </w:t>
            </w:r>
          </w:p>
        </w:tc>
      </w:tr>
    </w:tbl>
    <w:p w14:paraId="4EB81F8C" w14:textId="77777777" w:rsidR="00E73CED" w:rsidRPr="00322570" w:rsidRDefault="00E73CED" w:rsidP="00322570">
      <w:pPr>
        <w:jc w:val="both"/>
        <w:rPr>
          <w:b/>
          <w:u w:val="single"/>
          <w:shd w:val="clear" w:color="auto" w:fill="FFFFFF"/>
        </w:rPr>
      </w:pPr>
    </w:p>
    <w:p w14:paraId="581790A6" w14:textId="77777777" w:rsidR="008C2E8E" w:rsidRDefault="008C2E8E" w:rsidP="00B17CAE">
      <w:pPr>
        <w:jc w:val="center"/>
        <w:rPr>
          <w:b/>
        </w:rPr>
      </w:pPr>
    </w:p>
    <w:p w14:paraId="7E7CFBFD" w14:textId="77777777" w:rsidR="00AD7A16" w:rsidRDefault="00AD7A16" w:rsidP="00AD7A16">
      <w:pPr>
        <w:rPr>
          <w:b/>
        </w:rPr>
      </w:pPr>
      <w:r w:rsidRPr="0051480C">
        <w:rPr>
          <w:b/>
        </w:rPr>
        <w:t xml:space="preserve">RAPORA BINPÊKIRINA MAFAN A LI DIJÎ ROJNAMEGERAN A TEBAXA 2026’AN </w:t>
      </w:r>
    </w:p>
    <w:p w14:paraId="4E7C060A" w14:textId="77777777" w:rsidR="00AD7A16" w:rsidRPr="0051480C" w:rsidRDefault="00AD7A16" w:rsidP="00AD7A16">
      <w:pPr>
        <w:rPr>
          <w:b/>
        </w:rPr>
      </w:pPr>
    </w:p>
    <w:p w14:paraId="1BDC25A1" w14:textId="77777777" w:rsidR="00AD7A16" w:rsidRDefault="00AD7A16" w:rsidP="00AD7A16">
      <w:proofErr w:type="spellStart"/>
      <w:r>
        <w:t>Li</w:t>
      </w:r>
      <w:proofErr w:type="spellEnd"/>
      <w:r>
        <w:t xml:space="preserve"> </w:t>
      </w:r>
      <w:proofErr w:type="spellStart"/>
      <w:r>
        <w:t>Tirkiyeyê</w:t>
      </w:r>
      <w:proofErr w:type="spellEnd"/>
      <w:r>
        <w:t xml:space="preserve"> </w:t>
      </w:r>
      <w:proofErr w:type="spellStart"/>
      <w:r>
        <w:t>zextên</w:t>
      </w:r>
      <w:proofErr w:type="spellEnd"/>
      <w:r>
        <w:t xml:space="preserve"> li ser </w:t>
      </w:r>
      <w:proofErr w:type="spellStart"/>
      <w:r>
        <w:t>çapemeniyê</w:t>
      </w:r>
      <w:proofErr w:type="spellEnd"/>
      <w:r>
        <w:t xml:space="preserve"> û </w:t>
      </w:r>
      <w:proofErr w:type="spellStart"/>
      <w:r>
        <w:t>rojnamegeran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meha</w:t>
      </w:r>
      <w:proofErr w:type="spellEnd"/>
      <w:r>
        <w:t xml:space="preserve"> </w:t>
      </w:r>
      <w:proofErr w:type="spellStart"/>
      <w:r>
        <w:t>Tebaxê</w:t>
      </w:r>
      <w:proofErr w:type="spellEnd"/>
      <w:r>
        <w:t xml:space="preserve"> de </w:t>
      </w:r>
      <w:proofErr w:type="spellStart"/>
      <w:r>
        <w:t>jî</w:t>
      </w:r>
      <w:proofErr w:type="spellEnd"/>
      <w:r>
        <w:t xml:space="preserve"> </w:t>
      </w:r>
      <w:proofErr w:type="spellStart"/>
      <w:r>
        <w:t>bênavber</w:t>
      </w:r>
      <w:proofErr w:type="spellEnd"/>
      <w:r>
        <w:t xml:space="preserve"> </w:t>
      </w:r>
      <w:proofErr w:type="spellStart"/>
      <w:r>
        <w:t>berdewam</w:t>
      </w:r>
      <w:proofErr w:type="spellEnd"/>
      <w:r>
        <w:t xml:space="preserve"> kir. </w:t>
      </w:r>
      <w:proofErr w:type="spellStart"/>
      <w:r>
        <w:t>Rojnameger</w:t>
      </w:r>
      <w:proofErr w:type="spellEnd"/>
      <w:r>
        <w:t xml:space="preserve"> </w:t>
      </w:r>
      <w:proofErr w:type="spellStart"/>
      <w:r>
        <w:t>ji</w:t>
      </w:r>
      <w:proofErr w:type="spellEnd"/>
      <w:r>
        <w:t xml:space="preserve"> </w:t>
      </w:r>
      <w:proofErr w:type="spellStart"/>
      <w:r>
        <w:t>ber</w:t>
      </w:r>
      <w:proofErr w:type="spellEnd"/>
      <w:r>
        <w:t xml:space="preserve"> </w:t>
      </w:r>
      <w:proofErr w:type="spellStart"/>
      <w:r>
        <w:t>parvekirinên</w:t>
      </w:r>
      <w:proofErr w:type="spellEnd"/>
      <w:r>
        <w:t xml:space="preserve"> </w:t>
      </w:r>
      <w:proofErr w:type="spellStart"/>
      <w:r>
        <w:t>xwe</w:t>
      </w:r>
      <w:proofErr w:type="spellEnd"/>
      <w:r>
        <w:t xml:space="preserve"> </w:t>
      </w:r>
      <w:proofErr w:type="spellStart"/>
      <w:r>
        <w:t>yên</w:t>
      </w:r>
      <w:proofErr w:type="spellEnd"/>
      <w:r>
        <w:t xml:space="preserve"> medya </w:t>
      </w:r>
      <w:proofErr w:type="spellStart"/>
      <w:r>
        <w:t>dijîtal</w:t>
      </w:r>
      <w:proofErr w:type="spellEnd"/>
      <w:r>
        <w:t xml:space="preserve">, </w:t>
      </w:r>
      <w:proofErr w:type="spellStart"/>
      <w:r>
        <w:t>nûçeyên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çêkirine</w:t>
      </w:r>
      <w:proofErr w:type="spellEnd"/>
      <w:r>
        <w:t xml:space="preserve"> û </w:t>
      </w:r>
      <w:proofErr w:type="spellStart"/>
      <w:r>
        <w:t>xebatên</w:t>
      </w:r>
      <w:proofErr w:type="spellEnd"/>
      <w:r>
        <w:t xml:space="preserve"> </w:t>
      </w:r>
      <w:proofErr w:type="spellStart"/>
      <w:r>
        <w:t>rojnamegeriyê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binçavkirin</w:t>
      </w:r>
      <w:proofErr w:type="spellEnd"/>
      <w:r>
        <w:t xml:space="preserve">, der </w:t>
      </w:r>
      <w:proofErr w:type="spellStart"/>
      <w:r>
        <w:t>barê</w:t>
      </w:r>
      <w:proofErr w:type="spellEnd"/>
      <w:r>
        <w:t xml:space="preserve"> </w:t>
      </w:r>
      <w:proofErr w:type="spellStart"/>
      <w:r>
        <w:t>wan</w:t>
      </w:r>
      <w:proofErr w:type="spellEnd"/>
      <w:r>
        <w:t xml:space="preserve"> de </w:t>
      </w:r>
      <w:proofErr w:type="spellStart"/>
      <w:r>
        <w:t>lêpirsîn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vekirin</w:t>
      </w:r>
      <w:proofErr w:type="spellEnd"/>
      <w:r>
        <w:t xml:space="preserve">,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darizandin</w:t>
      </w:r>
      <w:proofErr w:type="spellEnd"/>
      <w:r>
        <w:t xml:space="preserve"> û </w:t>
      </w:r>
      <w:proofErr w:type="spellStart"/>
      <w:r>
        <w:t>hinek</w:t>
      </w:r>
      <w:proofErr w:type="spellEnd"/>
      <w:r>
        <w:t xml:space="preserve"> </w:t>
      </w:r>
      <w:proofErr w:type="spellStart"/>
      <w:r>
        <w:t>ji</w:t>
      </w:r>
      <w:proofErr w:type="spellEnd"/>
      <w:r>
        <w:t xml:space="preserve"> </w:t>
      </w:r>
      <w:proofErr w:type="spellStart"/>
      <w:r>
        <w:t>wan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girtin</w:t>
      </w:r>
      <w:proofErr w:type="spellEnd"/>
      <w:r>
        <w:t xml:space="preserve">. </w:t>
      </w:r>
    </w:p>
    <w:p w14:paraId="07009DA8" w14:textId="77777777" w:rsidR="00AD7A16" w:rsidRDefault="00AD7A16" w:rsidP="00AD7A16"/>
    <w:p w14:paraId="679C49C2" w14:textId="77777777" w:rsidR="00AD7A16" w:rsidRDefault="00AD7A16" w:rsidP="00AD7A16">
      <w:proofErr w:type="spellStart"/>
      <w:r>
        <w:t>Di</w:t>
      </w:r>
      <w:proofErr w:type="spellEnd"/>
      <w:r>
        <w:t xml:space="preserve"> </w:t>
      </w:r>
      <w:proofErr w:type="spellStart"/>
      <w:r>
        <w:t>Tebaxê</w:t>
      </w:r>
      <w:proofErr w:type="spellEnd"/>
      <w:r>
        <w:t xml:space="preserve"> de </w:t>
      </w:r>
      <w:proofErr w:type="spellStart"/>
      <w:r>
        <w:t>xebatkarên</w:t>
      </w:r>
      <w:proofErr w:type="spellEnd"/>
      <w:r>
        <w:t xml:space="preserve"> </w:t>
      </w:r>
      <w:proofErr w:type="spellStart"/>
      <w:r>
        <w:t>Rojnameya</w:t>
      </w:r>
      <w:proofErr w:type="spellEnd"/>
      <w:r>
        <w:t xml:space="preserve"> Aydin Denge </w:t>
      </w:r>
      <w:proofErr w:type="spellStart"/>
      <w:r>
        <w:t>jî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navde</w:t>
      </w:r>
      <w:proofErr w:type="spellEnd"/>
      <w:r>
        <w:t xml:space="preserve"> 4 </w:t>
      </w:r>
      <w:proofErr w:type="spellStart"/>
      <w:r>
        <w:t>rojnameger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binçavkirin</w:t>
      </w:r>
      <w:proofErr w:type="spellEnd"/>
      <w:r>
        <w:t xml:space="preserve">. </w:t>
      </w:r>
      <w:proofErr w:type="spellStart"/>
      <w:r>
        <w:t>Rojnamegerek</w:t>
      </w:r>
      <w:proofErr w:type="spellEnd"/>
      <w:r>
        <w:t xml:space="preserve"> </w:t>
      </w:r>
      <w:proofErr w:type="spellStart"/>
      <w:r>
        <w:t>hate</w:t>
      </w:r>
      <w:proofErr w:type="spellEnd"/>
      <w:r>
        <w:t xml:space="preserve"> </w:t>
      </w:r>
      <w:proofErr w:type="spellStart"/>
      <w:r>
        <w:t>girtin</w:t>
      </w:r>
      <w:proofErr w:type="spellEnd"/>
      <w:r>
        <w:t xml:space="preserve">, der </w:t>
      </w:r>
      <w:proofErr w:type="spellStart"/>
      <w:r>
        <w:t>barê</w:t>
      </w:r>
      <w:proofErr w:type="spellEnd"/>
      <w:r>
        <w:t xml:space="preserve"> 5 </w:t>
      </w:r>
      <w:proofErr w:type="spellStart"/>
      <w:r>
        <w:t>rojnamegeran</w:t>
      </w:r>
      <w:proofErr w:type="spellEnd"/>
      <w:r>
        <w:t xml:space="preserve"> de </w:t>
      </w:r>
      <w:proofErr w:type="spellStart"/>
      <w:r>
        <w:t>lêpirsîn</w:t>
      </w:r>
      <w:proofErr w:type="spellEnd"/>
      <w:r>
        <w:t xml:space="preserve"> hat </w:t>
      </w:r>
      <w:proofErr w:type="spellStart"/>
      <w:r>
        <w:t>vekirin</w:t>
      </w:r>
      <w:proofErr w:type="spellEnd"/>
      <w:r>
        <w:t xml:space="preserve"> û </w:t>
      </w:r>
      <w:proofErr w:type="spellStart"/>
      <w:r>
        <w:t>ji</w:t>
      </w:r>
      <w:proofErr w:type="spellEnd"/>
      <w:r>
        <w:t xml:space="preserve"> 2 </w:t>
      </w:r>
      <w:proofErr w:type="spellStart"/>
      <w:r>
        <w:t>dosyayan</w:t>
      </w:r>
      <w:proofErr w:type="spellEnd"/>
      <w:r>
        <w:t xml:space="preserve"> 4 </w:t>
      </w:r>
      <w:proofErr w:type="spellStart"/>
      <w:r>
        <w:t>rojnameger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darizand</w:t>
      </w:r>
      <w:proofErr w:type="spellEnd"/>
      <w:r>
        <w:t xml:space="preserve">. </w:t>
      </w:r>
    </w:p>
    <w:p w14:paraId="3DACD859" w14:textId="77777777" w:rsidR="00AD7A16" w:rsidRDefault="00AD7A16" w:rsidP="00AD7A16"/>
    <w:p w14:paraId="71C6811F" w14:textId="77777777" w:rsidR="00AD7A16" w:rsidRDefault="00AD7A16" w:rsidP="00AD7A16">
      <w:proofErr w:type="spellStart"/>
      <w:r>
        <w:t>Bi</w:t>
      </w:r>
      <w:proofErr w:type="spellEnd"/>
      <w:r>
        <w:t xml:space="preserve"> </w:t>
      </w:r>
      <w:proofErr w:type="spellStart"/>
      <w:r>
        <w:t>taybetî</w:t>
      </w:r>
      <w:proofErr w:type="spellEnd"/>
      <w:r>
        <w:t xml:space="preserve"> </w:t>
      </w:r>
      <w:proofErr w:type="spellStart"/>
      <w:r>
        <w:t>binçavkirina</w:t>
      </w:r>
      <w:proofErr w:type="spellEnd"/>
      <w:r>
        <w:t xml:space="preserve"> </w:t>
      </w:r>
      <w:proofErr w:type="spellStart"/>
      <w:r>
        <w:t>nûnerê</w:t>
      </w:r>
      <w:proofErr w:type="spellEnd"/>
      <w:r>
        <w:t xml:space="preserve"> </w:t>
      </w:r>
      <w:proofErr w:type="spellStart"/>
      <w:r>
        <w:t>Rojnameya</w:t>
      </w:r>
      <w:proofErr w:type="spellEnd"/>
      <w:r>
        <w:t xml:space="preserve"> Aydin Denge </w:t>
      </w:r>
      <w:proofErr w:type="spellStart"/>
      <w:r>
        <w:t>ku</w:t>
      </w:r>
      <w:proofErr w:type="spellEnd"/>
      <w:r>
        <w:t xml:space="preserve"> </w:t>
      </w:r>
      <w:proofErr w:type="spellStart"/>
      <w:r>
        <w:t>ji</w:t>
      </w:r>
      <w:proofErr w:type="spellEnd"/>
      <w:r>
        <w:t xml:space="preserve"> </w:t>
      </w:r>
      <w:proofErr w:type="spellStart"/>
      <w:r>
        <w:t>ber</w:t>
      </w:r>
      <w:proofErr w:type="spellEnd"/>
      <w:r>
        <w:t xml:space="preserve"> </w:t>
      </w:r>
      <w:proofErr w:type="spellStart"/>
      <w:r>
        <w:t>hesta</w:t>
      </w:r>
      <w:proofErr w:type="spellEnd"/>
      <w:r>
        <w:t xml:space="preserve"> </w:t>
      </w:r>
      <w:proofErr w:type="spellStart"/>
      <w:r>
        <w:t>wefayê</w:t>
      </w:r>
      <w:proofErr w:type="spellEnd"/>
      <w:r>
        <w:t xml:space="preserve"> li ser medya </w:t>
      </w:r>
      <w:proofErr w:type="spellStart"/>
      <w:r>
        <w:t>dijîtal</w:t>
      </w:r>
      <w:proofErr w:type="spellEnd"/>
      <w:r>
        <w:t xml:space="preserve"> </w:t>
      </w:r>
      <w:proofErr w:type="spellStart"/>
      <w:r>
        <w:t>parvekirin</w:t>
      </w:r>
      <w:proofErr w:type="spellEnd"/>
      <w:r>
        <w:t xml:space="preserve"> kir, </w:t>
      </w:r>
      <w:proofErr w:type="spellStart"/>
      <w:r>
        <w:t>nûçegîhanê</w:t>
      </w:r>
      <w:proofErr w:type="spellEnd"/>
      <w:r>
        <w:t xml:space="preserve"> </w:t>
      </w:r>
      <w:proofErr w:type="spellStart"/>
      <w:r>
        <w:t>wê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binçavkirin</w:t>
      </w:r>
      <w:proofErr w:type="spellEnd"/>
      <w:r>
        <w:t xml:space="preserve">. Ev </w:t>
      </w:r>
      <w:proofErr w:type="spellStart"/>
      <w:r>
        <w:t>bû</w:t>
      </w:r>
      <w:proofErr w:type="spellEnd"/>
      <w:r>
        <w:t xml:space="preserve"> </w:t>
      </w:r>
      <w:proofErr w:type="spellStart"/>
      <w:r>
        <w:t>sedem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xebatên</w:t>
      </w:r>
      <w:proofErr w:type="spellEnd"/>
      <w:r>
        <w:t xml:space="preserve"> </w:t>
      </w:r>
      <w:proofErr w:type="spellStart"/>
      <w:r>
        <w:t>rojnamegeriyê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lêpirsînkirin</w:t>
      </w:r>
      <w:proofErr w:type="spellEnd"/>
      <w:r>
        <w:t xml:space="preserve">. </w:t>
      </w:r>
      <w:proofErr w:type="spellStart"/>
      <w:r>
        <w:t>Rojnamegerên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binçavkirin</w:t>
      </w:r>
      <w:proofErr w:type="spellEnd"/>
      <w:r>
        <w:t xml:space="preserve">, </w:t>
      </w:r>
      <w:proofErr w:type="spellStart"/>
      <w:r>
        <w:t>Rojnameger</w:t>
      </w:r>
      <w:proofErr w:type="spellEnd"/>
      <w:r>
        <w:t xml:space="preserve"> </w:t>
      </w:r>
      <w:proofErr w:type="spellStart"/>
      <w:r>
        <w:t>Îrem</w:t>
      </w:r>
      <w:proofErr w:type="spellEnd"/>
      <w:r>
        <w:t xml:space="preserve"> Delice </w:t>
      </w:r>
      <w:proofErr w:type="spellStart"/>
      <w:r>
        <w:t>jî</w:t>
      </w:r>
      <w:proofErr w:type="spellEnd"/>
      <w:r>
        <w:t xml:space="preserve"> </w:t>
      </w:r>
      <w:proofErr w:type="spellStart"/>
      <w:r>
        <w:t>bi</w:t>
      </w:r>
      <w:proofErr w:type="spellEnd"/>
      <w:r>
        <w:t xml:space="preserve"> </w:t>
      </w:r>
      <w:proofErr w:type="spellStart"/>
      <w:r>
        <w:t>şertê</w:t>
      </w:r>
      <w:proofErr w:type="spellEnd"/>
      <w:r>
        <w:t xml:space="preserve">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edlî</w:t>
      </w:r>
      <w:proofErr w:type="spellEnd"/>
      <w:r>
        <w:t xml:space="preserve"> serbest </w:t>
      </w:r>
      <w:proofErr w:type="spellStart"/>
      <w:r>
        <w:t>hate</w:t>
      </w:r>
      <w:proofErr w:type="spellEnd"/>
      <w:r>
        <w:t xml:space="preserve"> </w:t>
      </w:r>
      <w:proofErr w:type="spellStart"/>
      <w:r>
        <w:t>berdan</w:t>
      </w:r>
      <w:proofErr w:type="spellEnd"/>
      <w:r>
        <w:t xml:space="preserve">. </w:t>
      </w:r>
      <w:proofErr w:type="spellStart"/>
      <w:r>
        <w:t>Lê</w:t>
      </w:r>
      <w:proofErr w:type="spellEnd"/>
      <w:r>
        <w:t xml:space="preserve"> li ser </w:t>
      </w:r>
      <w:proofErr w:type="spellStart"/>
      <w:r>
        <w:t>îtiraza</w:t>
      </w:r>
      <w:proofErr w:type="spellEnd"/>
      <w:r>
        <w:t xml:space="preserve"> </w:t>
      </w:r>
      <w:proofErr w:type="spellStart"/>
      <w:r>
        <w:t>dozger</w:t>
      </w:r>
      <w:proofErr w:type="spellEnd"/>
      <w:r>
        <w:t xml:space="preserve">, </w:t>
      </w:r>
      <w:proofErr w:type="spellStart"/>
      <w:r>
        <w:t>dîsa</w:t>
      </w:r>
      <w:proofErr w:type="spellEnd"/>
      <w:r>
        <w:t xml:space="preserve"> hat </w:t>
      </w:r>
      <w:proofErr w:type="spellStart"/>
      <w:r>
        <w:t>binçavkirin</w:t>
      </w:r>
      <w:proofErr w:type="spellEnd"/>
      <w:r>
        <w:t xml:space="preserve"> û </w:t>
      </w:r>
      <w:proofErr w:type="spellStart"/>
      <w:r>
        <w:t>girtin</w:t>
      </w:r>
      <w:proofErr w:type="spellEnd"/>
      <w:r>
        <w:t xml:space="preserve">. </w:t>
      </w:r>
    </w:p>
    <w:p w14:paraId="3FD19855" w14:textId="77777777" w:rsidR="00AD7A16" w:rsidRDefault="00AD7A16" w:rsidP="00AD7A16"/>
    <w:p w14:paraId="675486CF" w14:textId="77777777" w:rsidR="00AD7A16" w:rsidRDefault="00AD7A16" w:rsidP="00AD7A16">
      <w:proofErr w:type="spellStart"/>
      <w:r>
        <w:t>Di</w:t>
      </w:r>
      <w:proofErr w:type="spellEnd"/>
      <w:r>
        <w:t xml:space="preserve"> </w:t>
      </w:r>
      <w:proofErr w:type="spellStart"/>
      <w:r>
        <w:t>meha</w:t>
      </w:r>
      <w:proofErr w:type="spellEnd"/>
      <w:r>
        <w:t xml:space="preserve"> </w:t>
      </w:r>
      <w:proofErr w:type="spellStart"/>
      <w:r>
        <w:t>tebaxê</w:t>
      </w:r>
      <w:proofErr w:type="spellEnd"/>
      <w:r>
        <w:t xml:space="preserve"> de li </w:t>
      </w:r>
      <w:proofErr w:type="spellStart"/>
      <w:r>
        <w:t>nûçe</w:t>
      </w:r>
      <w:proofErr w:type="spellEnd"/>
      <w:r>
        <w:t xml:space="preserve"> û </w:t>
      </w:r>
      <w:proofErr w:type="spellStart"/>
      <w:r>
        <w:t>parvekirinên</w:t>
      </w:r>
      <w:proofErr w:type="spellEnd"/>
      <w:r>
        <w:t xml:space="preserve"> medya </w:t>
      </w:r>
      <w:proofErr w:type="spellStart"/>
      <w:r>
        <w:t>dijîtal</w:t>
      </w:r>
      <w:proofErr w:type="spellEnd"/>
      <w:r>
        <w:t xml:space="preserve"> </w:t>
      </w:r>
      <w:proofErr w:type="spellStart"/>
      <w:r>
        <w:t>ên</w:t>
      </w:r>
      <w:proofErr w:type="spellEnd"/>
      <w:r>
        <w:t xml:space="preserve"> </w:t>
      </w:r>
      <w:proofErr w:type="spellStart"/>
      <w:r>
        <w:t>rojnamegeran</w:t>
      </w:r>
      <w:proofErr w:type="spellEnd"/>
      <w:r>
        <w:t xml:space="preserve"> </w:t>
      </w:r>
      <w:proofErr w:type="spellStart"/>
      <w:r>
        <w:t>jî</w:t>
      </w:r>
      <w:proofErr w:type="spellEnd"/>
      <w:r>
        <w:t xml:space="preserve"> </w:t>
      </w:r>
      <w:proofErr w:type="spellStart"/>
      <w:r>
        <w:t>lêpirsîn</w:t>
      </w:r>
      <w:proofErr w:type="spellEnd"/>
      <w:r>
        <w:t xml:space="preserve"> hat </w:t>
      </w:r>
      <w:proofErr w:type="spellStart"/>
      <w:r>
        <w:t>vekirin</w:t>
      </w:r>
      <w:proofErr w:type="spellEnd"/>
      <w:r>
        <w:t xml:space="preserve">. Der </w:t>
      </w:r>
      <w:proofErr w:type="spellStart"/>
      <w:r>
        <w:t>barê</w:t>
      </w:r>
      <w:proofErr w:type="spellEnd"/>
      <w:r>
        <w:t xml:space="preserve"> </w:t>
      </w:r>
      <w:proofErr w:type="spellStart"/>
      <w:r>
        <w:t>Nûçegîhanê</w:t>
      </w:r>
      <w:proofErr w:type="spellEnd"/>
      <w:r>
        <w:t xml:space="preserve"> </w:t>
      </w:r>
      <w:proofErr w:type="spellStart"/>
      <w:r>
        <w:t>Îlke</w:t>
      </w:r>
      <w:proofErr w:type="spellEnd"/>
      <w:r>
        <w:t xml:space="preserve"> TV </w:t>
      </w:r>
      <w:proofErr w:type="spellStart"/>
      <w:r>
        <w:t>Zilan</w:t>
      </w:r>
      <w:proofErr w:type="spellEnd"/>
      <w:r>
        <w:t xml:space="preserve"> Azad de </w:t>
      </w:r>
      <w:proofErr w:type="spellStart"/>
      <w:r>
        <w:t>ji</w:t>
      </w:r>
      <w:proofErr w:type="spellEnd"/>
      <w:r>
        <w:t xml:space="preserve"> </w:t>
      </w:r>
      <w:proofErr w:type="spellStart"/>
      <w:r>
        <w:t>ber</w:t>
      </w:r>
      <w:proofErr w:type="spellEnd"/>
      <w:r>
        <w:t xml:space="preserve"> </w:t>
      </w:r>
      <w:proofErr w:type="spellStart"/>
      <w:r>
        <w:t>roportaja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kiribû</w:t>
      </w:r>
      <w:proofErr w:type="spellEnd"/>
      <w:r>
        <w:t xml:space="preserve">, der </w:t>
      </w:r>
      <w:proofErr w:type="spellStart"/>
      <w:r>
        <w:t>barê</w:t>
      </w:r>
      <w:proofErr w:type="spellEnd"/>
      <w:r>
        <w:t xml:space="preserve"> </w:t>
      </w:r>
      <w:proofErr w:type="spellStart"/>
      <w:r>
        <w:t>Gerînendeyê</w:t>
      </w:r>
      <w:proofErr w:type="spellEnd"/>
      <w:r>
        <w:t xml:space="preserve"> </w:t>
      </w:r>
      <w:proofErr w:type="spellStart"/>
      <w:r>
        <w:t>Giştî</w:t>
      </w:r>
      <w:proofErr w:type="spellEnd"/>
      <w:r>
        <w:t xml:space="preserve"> </w:t>
      </w:r>
      <w:proofErr w:type="spellStart"/>
      <w:r>
        <w:t>yê</w:t>
      </w:r>
      <w:proofErr w:type="spellEnd"/>
      <w:r>
        <w:t xml:space="preserve"> </w:t>
      </w:r>
      <w:proofErr w:type="spellStart"/>
      <w:r>
        <w:t>berê</w:t>
      </w:r>
      <w:proofErr w:type="spellEnd"/>
      <w:r>
        <w:t xml:space="preserve"> </w:t>
      </w:r>
      <w:proofErr w:type="spellStart"/>
      <w:r>
        <w:t>yê</w:t>
      </w:r>
      <w:proofErr w:type="spellEnd"/>
      <w:r>
        <w:t xml:space="preserve"> </w:t>
      </w:r>
      <w:proofErr w:type="spellStart"/>
      <w:r>
        <w:t>Rojnameya</w:t>
      </w:r>
      <w:proofErr w:type="spellEnd"/>
      <w:r>
        <w:t xml:space="preserve"> </w:t>
      </w:r>
      <w:proofErr w:type="spellStart"/>
      <w:r>
        <w:t>Hurriyetê</w:t>
      </w:r>
      <w:proofErr w:type="spellEnd"/>
      <w:r>
        <w:t xml:space="preserve"> </w:t>
      </w:r>
      <w:proofErr w:type="spellStart"/>
      <w:r>
        <w:t>Ertugrul</w:t>
      </w:r>
      <w:proofErr w:type="spellEnd"/>
      <w:r>
        <w:t xml:space="preserve"> </w:t>
      </w:r>
      <w:proofErr w:type="spellStart"/>
      <w:r>
        <w:t>Ozkok</w:t>
      </w:r>
      <w:proofErr w:type="spellEnd"/>
      <w:r>
        <w:t xml:space="preserve"> de </w:t>
      </w:r>
      <w:proofErr w:type="spellStart"/>
      <w:r>
        <w:t>ji</w:t>
      </w:r>
      <w:proofErr w:type="spellEnd"/>
      <w:r>
        <w:t xml:space="preserve"> </w:t>
      </w:r>
      <w:proofErr w:type="spellStart"/>
      <w:r>
        <w:t>ber</w:t>
      </w:r>
      <w:proofErr w:type="spellEnd"/>
      <w:r>
        <w:t xml:space="preserve"> </w:t>
      </w:r>
      <w:proofErr w:type="spellStart"/>
      <w:r>
        <w:t>beşdarî</w:t>
      </w:r>
      <w:proofErr w:type="spellEnd"/>
      <w:r>
        <w:t xml:space="preserve"> </w:t>
      </w:r>
      <w:proofErr w:type="spellStart"/>
      <w:r>
        <w:t>bernameyekê</w:t>
      </w:r>
      <w:proofErr w:type="spellEnd"/>
      <w:r>
        <w:t xml:space="preserve"> </w:t>
      </w:r>
      <w:proofErr w:type="spellStart"/>
      <w:r>
        <w:t>bû</w:t>
      </w:r>
      <w:proofErr w:type="spellEnd"/>
      <w:r>
        <w:t xml:space="preserve">, </w:t>
      </w:r>
      <w:proofErr w:type="spellStart"/>
      <w:r>
        <w:t>lêpirsîn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vekirin</w:t>
      </w:r>
      <w:proofErr w:type="spellEnd"/>
      <w:r>
        <w:t xml:space="preserve">. Der </w:t>
      </w:r>
      <w:proofErr w:type="spellStart"/>
      <w:r>
        <w:t>barê</w:t>
      </w:r>
      <w:proofErr w:type="spellEnd"/>
      <w:r>
        <w:t xml:space="preserve"> </w:t>
      </w:r>
      <w:proofErr w:type="spellStart"/>
      <w:r>
        <w:t>Rojnameger</w:t>
      </w:r>
      <w:proofErr w:type="spellEnd"/>
      <w:r>
        <w:t xml:space="preserve"> Can </w:t>
      </w:r>
      <w:proofErr w:type="spellStart"/>
      <w:r>
        <w:t>Bursali</w:t>
      </w:r>
      <w:proofErr w:type="spellEnd"/>
      <w:r>
        <w:t xml:space="preserve"> </w:t>
      </w:r>
      <w:proofErr w:type="spellStart"/>
      <w:r>
        <w:t>ji</w:t>
      </w:r>
      <w:proofErr w:type="spellEnd"/>
      <w:r>
        <w:t xml:space="preserve"> </w:t>
      </w:r>
      <w:proofErr w:type="spellStart"/>
      <w:r>
        <w:t>ber</w:t>
      </w:r>
      <w:proofErr w:type="spellEnd"/>
      <w:r>
        <w:t xml:space="preserve"> </w:t>
      </w:r>
      <w:proofErr w:type="spellStart"/>
      <w:r>
        <w:t>nûçe</w:t>
      </w:r>
      <w:proofErr w:type="spellEnd"/>
      <w:r>
        <w:t xml:space="preserve"> û </w:t>
      </w:r>
      <w:proofErr w:type="spellStart"/>
      <w:r>
        <w:t>parvekirinên</w:t>
      </w:r>
      <w:proofErr w:type="spellEnd"/>
      <w:r>
        <w:t xml:space="preserve"> medya dijital </w:t>
      </w:r>
      <w:proofErr w:type="spellStart"/>
      <w:r>
        <w:t>bi</w:t>
      </w:r>
      <w:proofErr w:type="spellEnd"/>
      <w:r>
        <w:t xml:space="preserve"> </w:t>
      </w:r>
      <w:proofErr w:type="spellStart"/>
      <w:r>
        <w:t>şertê</w:t>
      </w:r>
      <w:proofErr w:type="spellEnd"/>
      <w:r>
        <w:t xml:space="preserve"> </w:t>
      </w:r>
      <w:proofErr w:type="spellStart"/>
      <w:r>
        <w:t>kontol</w:t>
      </w:r>
      <w:proofErr w:type="spellEnd"/>
      <w:r>
        <w:t xml:space="preserve"> hat </w:t>
      </w:r>
      <w:proofErr w:type="spellStart"/>
      <w:r>
        <w:t>berdan</w:t>
      </w:r>
      <w:proofErr w:type="spellEnd"/>
      <w:r>
        <w:t xml:space="preserve">. Der </w:t>
      </w:r>
      <w:proofErr w:type="spellStart"/>
      <w:r>
        <w:t>barê</w:t>
      </w:r>
      <w:proofErr w:type="spellEnd"/>
      <w:r>
        <w:t xml:space="preserve"> Burhan Can </w:t>
      </w:r>
      <w:proofErr w:type="spellStart"/>
      <w:r>
        <w:t>Terzî</w:t>
      </w:r>
      <w:proofErr w:type="spellEnd"/>
      <w:r>
        <w:t xml:space="preserve"> de </w:t>
      </w:r>
      <w:proofErr w:type="spellStart"/>
      <w:r>
        <w:t>jî</w:t>
      </w:r>
      <w:proofErr w:type="spellEnd"/>
      <w:r>
        <w:t xml:space="preserve">, </w:t>
      </w:r>
      <w:proofErr w:type="spellStart"/>
      <w:r>
        <w:t>ji</w:t>
      </w:r>
      <w:proofErr w:type="spellEnd"/>
      <w:r>
        <w:t xml:space="preserve"> </w:t>
      </w:r>
      <w:proofErr w:type="spellStart"/>
      <w:r>
        <w:t>ber</w:t>
      </w:r>
      <w:proofErr w:type="spellEnd"/>
      <w:r>
        <w:t xml:space="preserve"> </w:t>
      </w:r>
      <w:proofErr w:type="spellStart"/>
      <w:r>
        <w:t>nûçeyên</w:t>
      </w:r>
      <w:proofErr w:type="spellEnd"/>
      <w:r>
        <w:t xml:space="preserve"> </w:t>
      </w:r>
      <w:proofErr w:type="spellStart"/>
      <w:r>
        <w:t>sporê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çêkiribû</w:t>
      </w:r>
      <w:proofErr w:type="spellEnd"/>
      <w:r>
        <w:t xml:space="preserve"> </w:t>
      </w:r>
      <w:proofErr w:type="spellStart"/>
      <w:r>
        <w:t>lêpirsîn</w:t>
      </w:r>
      <w:proofErr w:type="spellEnd"/>
      <w:r>
        <w:t xml:space="preserve"> hat </w:t>
      </w:r>
      <w:proofErr w:type="spellStart"/>
      <w:r>
        <w:t>vekirin</w:t>
      </w:r>
      <w:proofErr w:type="spellEnd"/>
      <w:r>
        <w:t xml:space="preserve">. </w:t>
      </w:r>
      <w:proofErr w:type="spellStart"/>
      <w:r>
        <w:t>Seroka</w:t>
      </w:r>
      <w:proofErr w:type="spellEnd"/>
      <w:r>
        <w:t xml:space="preserve"> </w:t>
      </w:r>
      <w:proofErr w:type="spellStart"/>
      <w:r>
        <w:t>Cemîyeta</w:t>
      </w:r>
      <w:proofErr w:type="spellEnd"/>
      <w:r>
        <w:t xml:space="preserve"> </w:t>
      </w:r>
      <w:proofErr w:type="spellStart"/>
      <w:r>
        <w:t>Rojnamegerên</w:t>
      </w:r>
      <w:proofErr w:type="spellEnd"/>
      <w:r>
        <w:t xml:space="preserve"> </w:t>
      </w:r>
      <w:proofErr w:type="spellStart"/>
      <w:r>
        <w:t>Îzmirê</w:t>
      </w:r>
      <w:proofErr w:type="spellEnd"/>
      <w:r>
        <w:t xml:space="preserve"> Dilek </w:t>
      </w:r>
      <w:proofErr w:type="spellStart"/>
      <w:r>
        <w:t>Gappi</w:t>
      </w:r>
      <w:proofErr w:type="spellEnd"/>
      <w:r>
        <w:t xml:space="preserve"> </w:t>
      </w:r>
      <w:proofErr w:type="spellStart"/>
      <w:r>
        <w:t>ji</w:t>
      </w:r>
      <w:proofErr w:type="spellEnd"/>
      <w:r>
        <w:t xml:space="preserve"> </w:t>
      </w:r>
      <w:proofErr w:type="spellStart"/>
      <w:r>
        <w:t>ber</w:t>
      </w:r>
      <w:proofErr w:type="spellEnd"/>
      <w:r>
        <w:t xml:space="preserve"> </w:t>
      </w:r>
      <w:proofErr w:type="spellStart"/>
      <w:r>
        <w:t>têkildarî</w:t>
      </w:r>
      <w:proofErr w:type="spellEnd"/>
      <w:r>
        <w:t xml:space="preserve"> </w:t>
      </w:r>
      <w:proofErr w:type="spellStart"/>
      <w:r>
        <w:t>rojnamegeran</w:t>
      </w:r>
      <w:proofErr w:type="spellEnd"/>
      <w:r>
        <w:t xml:space="preserve"> </w:t>
      </w:r>
      <w:proofErr w:type="spellStart"/>
      <w:r>
        <w:t>daxuyanî</w:t>
      </w:r>
      <w:proofErr w:type="spellEnd"/>
      <w:r>
        <w:t xml:space="preserve"> da </w:t>
      </w:r>
      <w:proofErr w:type="spellStart"/>
      <w:r>
        <w:t>îfadeya</w:t>
      </w:r>
      <w:proofErr w:type="spellEnd"/>
      <w:r>
        <w:t xml:space="preserve"> </w:t>
      </w:r>
      <w:proofErr w:type="spellStart"/>
      <w:r>
        <w:t>wê</w:t>
      </w:r>
      <w:proofErr w:type="spellEnd"/>
      <w:r>
        <w:t xml:space="preserve"> hat </w:t>
      </w:r>
      <w:proofErr w:type="spellStart"/>
      <w:r>
        <w:t>girtin</w:t>
      </w:r>
      <w:proofErr w:type="spellEnd"/>
      <w:r>
        <w:t xml:space="preserve">. </w:t>
      </w:r>
    </w:p>
    <w:p w14:paraId="2AF4AF84" w14:textId="77777777" w:rsidR="00AD7A16" w:rsidRDefault="00AD7A16" w:rsidP="00AD7A16"/>
    <w:p w14:paraId="30C4997A" w14:textId="77777777" w:rsidR="00AD7A16" w:rsidRDefault="00AD7A16" w:rsidP="00AD7A16">
      <w:proofErr w:type="spellStart"/>
      <w:r>
        <w:t>Piraniya</w:t>
      </w:r>
      <w:proofErr w:type="spellEnd"/>
      <w:r>
        <w:t xml:space="preserve"> </w:t>
      </w:r>
      <w:proofErr w:type="spellStart"/>
      <w:r>
        <w:t>zextên</w:t>
      </w:r>
      <w:proofErr w:type="spellEnd"/>
      <w:r>
        <w:t xml:space="preserve"> li ser </w:t>
      </w:r>
      <w:proofErr w:type="spellStart"/>
      <w:r>
        <w:t>azadiya</w:t>
      </w:r>
      <w:proofErr w:type="spellEnd"/>
      <w:r>
        <w:t xml:space="preserve"> </w:t>
      </w:r>
      <w:proofErr w:type="spellStart"/>
      <w:r>
        <w:t>çapemeniyê</w:t>
      </w:r>
      <w:proofErr w:type="spellEnd"/>
      <w:r>
        <w:t xml:space="preserve"> </w:t>
      </w:r>
      <w:proofErr w:type="spellStart"/>
      <w:r>
        <w:t>ji</w:t>
      </w:r>
      <w:proofErr w:type="spellEnd"/>
      <w:r>
        <w:t xml:space="preserve"> </w:t>
      </w:r>
      <w:proofErr w:type="spellStart"/>
      <w:r>
        <w:t>sansura</w:t>
      </w:r>
      <w:proofErr w:type="spellEnd"/>
      <w:r>
        <w:t xml:space="preserve"> </w:t>
      </w:r>
      <w:proofErr w:type="spellStart"/>
      <w:r>
        <w:t>dijîtal</w:t>
      </w:r>
      <w:proofErr w:type="spellEnd"/>
      <w:r>
        <w:t xml:space="preserve"> </w:t>
      </w:r>
      <w:proofErr w:type="spellStart"/>
      <w:r>
        <w:t>pêk</w:t>
      </w:r>
      <w:proofErr w:type="spellEnd"/>
      <w:r>
        <w:t xml:space="preserve"> </w:t>
      </w:r>
      <w:proofErr w:type="spellStart"/>
      <w:r>
        <w:t>tê</w:t>
      </w:r>
      <w:proofErr w:type="spellEnd"/>
      <w:r>
        <w:t xml:space="preserve">. </w:t>
      </w:r>
      <w:proofErr w:type="spellStart"/>
      <w:r>
        <w:t>Di</w:t>
      </w:r>
      <w:proofErr w:type="spellEnd"/>
      <w:r>
        <w:t xml:space="preserve"> </w:t>
      </w:r>
      <w:proofErr w:type="spellStart"/>
      <w:r>
        <w:t>tebaxê</w:t>
      </w:r>
      <w:proofErr w:type="spellEnd"/>
      <w:r>
        <w:t xml:space="preserve"> de </w:t>
      </w:r>
      <w:proofErr w:type="spellStart"/>
      <w:r>
        <w:t>gelek</w:t>
      </w:r>
      <w:proofErr w:type="spellEnd"/>
      <w:r>
        <w:t xml:space="preserve"> </w:t>
      </w:r>
      <w:proofErr w:type="spellStart"/>
      <w:r>
        <w:t>hesabên</w:t>
      </w:r>
      <w:proofErr w:type="spellEnd"/>
      <w:r>
        <w:t xml:space="preserve"> medya </w:t>
      </w:r>
      <w:proofErr w:type="spellStart"/>
      <w:r>
        <w:t>dijîtal</w:t>
      </w:r>
      <w:proofErr w:type="spellEnd"/>
      <w:r>
        <w:t xml:space="preserve"> û </w:t>
      </w:r>
      <w:proofErr w:type="spellStart"/>
      <w:r>
        <w:t>nûçeyên</w:t>
      </w:r>
      <w:proofErr w:type="spellEnd"/>
      <w:r>
        <w:t xml:space="preserve"> li ser medya dijital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parvkirin</w:t>
      </w:r>
      <w:proofErr w:type="spellEnd"/>
      <w:r>
        <w:t xml:space="preserve">,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astengkirin</w:t>
      </w:r>
      <w:proofErr w:type="spellEnd"/>
      <w:r>
        <w:t xml:space="preserve">. </w:t>
      </w:r>
      <w:proofErr w:type="spellStart"/>
      <w:r>
        <w:t>Nûçeyên</w:t>
      </w:r>
      <w:proofErr w:type="spellEnd"/>
      <w:r>
        <w:t xml:space="preserve"> der </w:t>
      </w:r>
      <w:proofErr w:type="spellStart"/>
      <w:r>
        <w:t>barê</w:t>
      </w:r>
      <w:proofErr w:type="spellEnd"/>
      <w:r>
        <w:t xml:space="preserve"> </w:t>
      </w:r>
      <w:proofErr w:type="spellStart"/>
      <w:r>
        <w:t>Holdînga</w:t>
      </w:r>
      <w:proofErr w:type="spellEnd"/>
      <w:r>
        <w:t xml:space="preserve"> </w:t>
      </w:r>
      <w:proofErr w:type="spellStart"/>
      <w:r>
        <w:t>Zulfikarlaran</w:t>
      </w:r>
      <w:proofErr w:type="spellEnd"/>
      <w:r>
        <w:t xml:space="preserve">, </w:t>
      </w:r>
      <w:proofErr w:type="spellStart"/>
      <w:r>
        <w:t>Nûçeyên</w:t>
      </w:r>
      <w:proofErr w:type="spellEnd"/>
      <w:r>
        <w:t xml:space="preserve"> der </w:t>
      </w:r>
      <w:proofErr w:type="spellStart"/>
      <w:r>
        <w:t>barê</w:t>
      </w:r>
      <w:proofErr w:type="spellEnd"/>
      <w:r>
        <w:t xml:space="preserve"> </w:t>
      </w:r>
      <w:proofErr w:type="spellStart"/>
      <w:r>
        <w:t>kuştina</w:t>
      </w:r>
      <w:proofErr w:type="spellEnd"/>
      <w:r>
        <w:t xml:space="preserve"> </w:t>
      </w:r>
      <w:proofErr w:type="spellStart"/>
      <w:r>
        <w:t>Rojin</w:t>
      </w:r>
      <w:proofErr w:type="spellEnd"/>
      <w:r>
        <w:t xml:space="preserve"> </w:t>
      </w:r>
      <w:proofErr w:type="spellStart"/>
      <w:r>
        <w:t>Kabaişê</w:t>
      </w:r>
      <w:proofErr w:type="spellEnd"/>
      <w:r>
        <w:t xml:space="preserve"> de, </w:t>
      </w:r>
      <w:proofErr w:type="spellStart"/>
      <w:r>
        <w:t>dosyayên</w:t>
      </w:r>
      <w:proofErr w:type="spellEnd"/>
      <w:r>
        <w:t xml:space="preserve"> </w:t>
      </w:r>
      <w:proofErr w:type="spellStart"/>
      <w:r>
        <w:t>lekolînê</w:t>
      </w:r>
      <w:proofErr w:type="spellEnd"/>
      <w:r>
        <w:t xml:space="preserve"> </w:t>
      </w:r>
      <w:proofErr w:type="spellStart"/>
      <w:r>
        <w:t>yên</w:t>
      </w:r>
      <w:proofErr w:type="spellEnd"/>
      <w:r>
        <w:t xml:space="preserve"> der </w:t>
      </w:r>
      <w:proofErr w:type="spellStart"/>
      <w:r>
        <w:t>barê</w:t>
      </w:r>
      <w:proofErr w:type="spellEnd"/>
      <w:r>
        <w:t xml:space="preserve"> </w:t>
      </w:r>
      <w:proofErr w:type="spellStart"/>
      <w:r>
        <w:t>Medipolê</w:t>
      </w:r>
      <w:proofErr w:type="spellEnd"/>
      <w:r>
        <w:t xml:space="preserve"> de </w:t>
      </w:r>
      <w:proofErr w:type="spellStart"/>
      <w:r>
        <w:t>bûn</w:t>
      </w:r>
      <w:proofErr w:type="spellEnd"/>
      <w:r>
        <w:t xml:space="preserve"> </w:t>
      </w:r>
      <w:proofErr w:type="spellStart"/>
      <w:r>
        <w:t>sedem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hesabên</w:t>
      </w:r>
      <w:proofErr w:type="spellEnd"/>
      <w:r>
        <w:t xml:space="preserve"> </w:t>
      </w:r>
      <w:proofErr w:type="spellStart"/>
      <w:r>
        <w:t>wan</w:t>
      </w:r>
      <w:proofErr w:type="spellEnd"/>
      <w:r>
        <w:t xml:space="preserve"> </w:t>
      </w:r>
      <w:proofErr w:type="spellStart"/>
      <w:r>
        <w:t>ên</w:t>
      </w:r>
      <w:proofErr w:type="spellEnd"/>
      <w:r>
        <w:t xml:space="preserve"> medya </w:t>
      </w:r>
      <w:proofErr w:type="spellStart"/>
      <w:r>
        <w:t>dijîtal</w:t>
      </w:r>
      <w:proofErr w:type="spellEnd"/>
      <w:r>
        <w:t xml:space="preserve"> </w:t>
      </w:r>
      <w:proofErr w:type="spellStart"/>
      <w:r>
        <w:t>bêne</w:t>
      </w:r>
      <w:proofErr w:type="spellEnd"/>
      <w:r>
        <w:t xml:space="preserve"> </w:t>
      </w:r>
      <w:proofErr w:type="spellStart"/>
      <w:r>
        <w:t>astengkirin</w:t>
      </w:r>
      <w:proofErr w:type="spellEnd"/>
      <w:r>
        <w:t xml:space="preserve">. </w:t>
      </w:r>
    </w:p>
    <w:p w14:paraId="0140B4D7" w14:textId="77777777" w:rsidR="00AD7A16" w:rsidRDefault="00AD7A16" w:rsidP="00AD7A16">
      <w:proofErr w:type="spellStart"/>
      <w:r>
        <w:t>Bi</w:t>
      </w:r>
      <w:proofErr w:type="spellEnd"/>
      <w:r>
        <w:t xml:space="preserve"> </w:t>
      </w:r>
      <w:proofErr w:type="spellStart"/>
      <w:r>
        <w:t>taybetî</w:t>
      </w:r>
      <w:proofErr w:type="spellEnd"/>
      <w:r>
        <w:t xml:space="preserve"> </w:t>
      </w:r>
      <w:proofErr w:type="spellStart"/>
      <w:r>
        <w:t>ji</w:t>
      </w:r>
      <w:proofErr w:type="spellEnd"/>
      <w:r>
        <w:t xml:space="preserve"> </w:t>
      </w:r>
      <w:proofErr w:type="spellStart"/>
      <w:r>
        <w:t>ber</w:t>
      </w:r>
      <w:proofErr w:type="spellEnd"/>
      <w:r>
        <w:t xml:space="preserve"> </w:t>
      </w:r>
      <w:proofErr w:type="spellStart"/>
      <w:r>
        <w:t>nûçeyên</w:t>
      </w:r>
      <w:proofErr w:type="spellEnd"/>
      <w:r>
        <w:t xml:space="preserve"> </w:t>
      </w:r>
      <w:proofErr w:type="spellStart"/>
      <w:r>
        <w:t>kuştina</w:t>
      </w:r>
      <w:proofErr w:type="spellEnd"/>
      <w:r>
        <w:t xml:space="preserve"> </w:t>
      </w:r>
      <w:proofErr w:type="spellStart"/>
      <w:r>
        <w:t>Rojin</w:t>
      </w:r>
      <w:proofErr w:type="spellEnd"/>
      <w:r>
        <w:t xml:space="preserve"> </w:t>
      </w:r>
      <w:proofErr w:type="spellStart"/>
      <w:r>
        <w:t>Kabaişê</w:t>
      </w:r>
      <w:proofErr w:type="spellEnd"/>
      <w:r>
        <w:t xml:space="preserve"> der </w:t>
      </w:r>
      <w:proofErr w:type="spellStart"/>
      <w:r>
        <w:t>barê</w:t>
      </w:r>
      <w:proofErr w:type="spellEnd"/>
      <w:r>
        <w:t xml:space="preserve"> </w:t>
      </w:r>
      <w:proofErr w:type="spellStart"/>
      <w:r>
        <w:t>hesabên</w:t>
      </w:r>
      <w:proofErr w:type="spellEnd"/>
      <w:r>
        <w:t xml:space="preserve"> </w:t>
      </w:r>
      <w:proofErr w:type="spellStart"/>
      <w:r>
        <w:t>Rojnameger</w:t>
      </w:r>
      <w:proofErr w:type="spellEnd"/>
      <w:r>
        <w:t xml:space="preserve"> </w:t>
      </w:r>
      <w:proofErr w:type="spellStart"/>
      <w:r>
        <w:t>Oznur</w:t>
      </w:r>
      <w:proofErr w:type="spellEnd"/>
      <w:r>
        <w:t xml:space="preserve"> </w:t>
      </w:r>
      <w:proofErr w:type="spellStart"/>
      <w:r>
        <w:t>Deger</w:t>
      </w:r>
      <w:proofErr w:type="spellEnd"/>
      <w:r>
        <w:t xml:space="preserve"> û Salih </w:t>
      </w:r>
      <w:proofErr w:type="spellStart"/>
      <w:r>
        <w:t>Sertkal</w:t>
      </w:r>
      <w:proofErr w:type="spellEnd"/>
      <w:r>
        <w:t xml:space="preserve"> </w:t>
      </w:r>
      <w:proofErr w:type="spellStart"/>
      <w:r>
        <w:t>ên</w:t>
      </w:r>
      <w:proofErr w:type="spellEnd"/>
      <w:r>
        <w:t xml:space="preserve"> X </w:t>
      </w:r>
      <w:proofErr w:type="spellStart"/>
      <w:r>
        <w:t>yê</w:t>
      </w:r>
      <w:proofErr w:type="spellEnd"/>
      <w:r>
        <w:t xml:space="preserve"> </w:t>
      </w:r>
      <w:proofErr w:type="spellStart"/>
      <w:r>
        <w:t>astengî</w:t>
      </w:r>
      <w:proofErr w:type="spellEnd"/>
      <w:r>
        <w:t xml:space="preserve"> </w:t>
      </w:r>
      <w:proofErr w:type="spellStart"/>
      <w:r>
        <w:t>derketin</w:t>
      </w:r>
      <w:proofErr w:type="spellEnd"/>
      <w:r>
        <w:t xml:space="preserve">. </w:t>
      </w:r>
      <w:proofErr w:type="spellStart"/>
      <w:r>
        <w:t>Hesabên</w:t>
      </w:r>
      <w:proofErr w:type="spellEnd"/>
      <w:r>
        <w:t xml:space="preserve"> X li </w:t>
      </w:r>
      <w:proofErr w:type="spellStart"/>
      <w:r>
        <w:t>Tirkiyeyê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qedexekirin</w:t>
      </w:r>
      <w:proofErr w:type="spellEnd"/>
      <w:r>
        <w:t xml:space="preserve">. </w:t>
      </w:r>
    </w:p>
    <w:p w14:paraId="3BDD9CB5" w14:textId="77777777" w:rsidR="00AD7A16" w:rsidRDefault="00AD7A16" w:rsidP="00AD7A16"/>
    <w:p w14:paraId="2A665594" w14:textId="77777777" w:rsidR="00AD7A16" w:rsidRDefault="00AD7A16" w:rsidP="00AD7A16">
      <w:proofErr w:type="spellStart"/>
      <w:r>
        <w:t>Ragihandina</w:t>
      </w:r>
      <w:proofErr w:type="spellEnd"/>
      <w:r>
        <w:t xml:space="preserve"> </w:t>
      </w:r>
      <w:proofErr w:type="spellStart"/>
      <w:r>
        <w:t>hesabên</w:t>
      </w:r>
      <w:proofErr w:type="spellEnd"/>
      <w:r>
        <w:t xml:space="preserve"> X </w:t>
      </w:r>
      <w:proofErr w:type="spellStart"/>
      <w:r>
        <w:t>yên</w:t>
      </w:r>
      <w:proofErr w:type="spellEnd"/>
      <w:r>
        <w:t xml:space="preserve"> </w:t>
      </w:r>
      <w:proofErr w:type="spellStart"/>
      <w:r>
        <w:t>MedyaHaber</w:t>
      </w:r>
      <w:proofErr w:type="spellEnd"/>
      <w:r>
        <w:t xml:space="preserve">, Ajansa Etkin </w:t>
      </w:r>
      <w:proofErr w:type="spellStart"/>
      <w:r>
        <w:t>Haberê</w:t>
      </w:r>
      <w:proofErr w:type="spellEnd"/>
      <w:r>
        <w:t xml:space="preserve"> û </w:t>
      </w:r>
      <w:proofErr w:type="spellStart"/>
      <w:r>
        <w:t>JINNEWSê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astengkirin</w:t>
      </w:r>
      <w:proofErr w:type="spellEnd"/>
      <w:r>
        <w:t xml:space="preserve">. </w:t>
      </w:r>
      <w:proofErr w:type="spellStart"/>
      <w:r>
        <w:t>Hesabên</w:t>
      </w:r>
      <w:proofErr w:type="spellEnd"/>
      <w:r>
        <w:t xml:space="preserve"> Ajansa Mezopotamya, </w:t>
      </w:r>
      <w:proofErr w:type="spellStart"/>
      <w:r>
        <w:t>rojnameger</w:t>
      </w:r>
      <w:proofErr w:type="spellEnd"/>
      <w:r>
        <w:t xml:space="preserve"> Nasuh Bektaş û </w:t>
      </w:r>
      <w:proofErr w:type="spellStart"/>
      <w:r>
        <w:t>Firat</w:t>
      </w:r>
      <w:proofErr w:type="spellEnd"/>
      <w:r>
        <w:t xml:space="preserve"> </w:t>
      </w:r>
      <w:proofErr w:type="spellStart"/>
      <w:r>
        <w:t>Fistik</w:t>
      </w:r>
      <w:proofErr w:type="spellEnd"/>
      <w:r>
        <w:t xml:space="preserve"> </w:t>
      </w:r>
      <w:proofErr w:type="spellStart"/>
      <w:r>
        <w:t>ên</w:t>
      </w:r>
      <w:proofErr w:type="spellEnd"/>
      <w:r>
        <w:t xml:space="preserve"> X </w:t>
      </w:r>
      <w:proofErr w:type="spellStart"/>
      <w:r>
        <w:t>yê</w:t>
      </w:r>
      <w:proofErr w:type="spellEnd"/>
      <w:r>
        <w:t xml:space="preserve"> li </w:t>
      </w:r>
      <w:proofErr w:type="spellStart"/>
      <w:r>
        <w:t>Tirkiyeyê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astengkirin</w:t>
      </w:r>
      <w:proofErr w:type="spellEnd"/>
      <w:r>
        <w:t xml:space="preserve">. </w:t>
      </w:r>
      <w:proofErr w:type="spellStart"/>
      <w:r>
        <w:t>Hesabê</w:t>
      </w:r>
      <w:proofErr w:type="spellEnd"/>
      <w:r>
        <w:t xml:space="preserve"> </w:t>
      </w:r>
      <w:proofErr w:type="spellStart"/>
      <w:r>
        <w:t>înstegramê</w:t>
      </w:r>
      <w:proofErr w:type="spellEnd"/>
      <w:r>
        <w:t xml:space="preserve"> </w:t>
      </w:r>
      <w:proofErr w:type="spellStart"/>
      <w:r>
        <w:t>yê</w:t>
      </w:r>
      <w:proofErr w:type="spellEnd"/>
      <w:r>
        <w:t xml:space="preserve"> </w:t>
      </w:r>
      <w:proofErr w:type="spellStart"/>
      <w:r>
        <w:t>Nujin</w:t>
      </w:r>
      <w:proofErr w:type="spellEnd"/>
      <w:r>
        <w:t xml:space="preserve"> </w:t>
      </w:r>
      <w:proofErr w:type="spellStart"/>
      <w:r>
        <w:t>Medyayê</w:t>
      </w:r>
      <w:proofErr w:type="spellEnd"/>
      <w:r>
        <w:t xml:space="preserve"> hat </w:t>
      </w:r>
      <w:proofErr w:type="spellStart"/>
      <w:proofErr w:type="gramStart"/>
      <w:r>
        <w:t>astengkirin.Em</w:t>
      </w:r>
      <w:proofErr w:type="spellEnd"/>
      <w:proofErr w:type="gramEnd"/>
      <w:r>
        <w:t xml:space="preserve"> </w:t>
      </w:r>
      <w:proofErr w:type="spellStart"/>
      <w:r>
        <w:t>dibînin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vê</w:t>
      </w:r>
      <w:proofErr w:type="spellEnd"/>
      <w:r>
        <w:t xml:space="preserve"> </w:t>
      </w:r>
      <w:proofErr w:type="spellStart"/>
      <w:r>
        <w:t>mehê</w:t>
      </w:r>
      <w:proofErr w:type="spellEnd"/>
      <w:r>
        <w:t xml:space="preserve"> de </w:t>
      </w:r>
      <w:proofErr w:type="spellStart"/>
      <w:r>
        <w:t>astengiyên</w:t>
      </w:r>
      <w:proofErr w:type="spellEnd"/>
      <w:r>
        <w:t xml:space="preserve"> li ser </w:t>
      </w:r>
      <w:proofErr w:type="spellStart"/>
      <w:r>
        <w:t>hesabê</w:t>
      </w:r>
      <w:proofErr w:type="spellEnd"/>
      <w:r>
        <w:t xml:space="preserve"> medya </w:t>
      </w:r>
      <w:proofErr w:type="spellStart"/>
      <w:r>
        <w:t>dijîtal</w:t>
      </w:r>
      <w:proofErr w:type="spellEnd"/>
      <w:r>
        <w:t xml:space="preserve"> </w:t>
      </w:r>
      <w:proofErr w:type="spellStart"/>
      <w:r>
        <w:t>ên</w:t>
      </w:r>
      <w:proofErr w:type="spellEnd"/>
      <w:r>
        <w:t xml:space="preserve"> </w:t>
      </w:r>
      <w:proofErr w:type="spellStart"/>
      <w:r>
        <w:t>çapemeniya</w:t>
      </w:r>
      <w:proofErr w:type="spellEnd"/>
      <w:r>
        <w:t xml:space="preserve"> </w:t>
      </w:r>
      <w:proofErr w:type="spellStart"/>
      <w:r>
        <w:t>azad</w:t>
      </w:r>
      <w:proofErr w:type="spellEnd"/>
      <w:r>
        <w:t xml:space="preserve"> </w:t>
      </w:r>
      <w:proofErr w:type="spellStart"/>
      <w:r>
        <w:t>berdewam</w:t>
      </w:r>
      <w:proofErr w:type="spellEnd"/>
      <w:r>
        <w:t xml:space="preserve"> kir. </w:t>
      </w:r>
      <w:proofErr w:type="spellStart"/>
      <w:r>
        <w:t>Hesabê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Tube</w:t>
      </w:r>
      <w:proofErr w:type="spellEnd"/>
      <w:r>
        <w:t xml:space="preserve"> </w:t>
      </w:r>
      <w:proofErr w:type="spellStart"/>
      <w:r>
        <w:t>yê</w:t>
      </w:r>
      <w:proofErr w:type="spellEnd"/>
      <w:r>
        <w:t xml:space="preserve"> </w:t>
      </w:r>
      <w:proofErr w:type="spellStart"/>
      <w:r>
        <w:t>JINNEWSê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vê</w:t>
      </w:r>
      <w:proofErr w:type="spellEnd"/>
      <w:r>
        <w:t xml:space="preserve"> </w:t>
      </w:r>
      <w:proofErr w:type="spellStart"/>
      <w:r>
        <w:t>mehê</w:t>
      </w:r>
      <w:proofErr w:type="spellEnd"/>
      <w:r>
        <w:t xml:space="preserve"> de </w:t>
      </w:r>
      <w:proofErr w:type="spellStart"/>
      <w:r>
        <w:t>bi</w:t>
      </w:r>
      <w:proofErr w:type="spellEnd"/>
      <w:r>
        <w:t xml:space="preserve"> </w:t>
      </w:r>
      <w:proofErr w:type="spellStart"/>
      <w:r>
        <w:t>temamî</w:t>
      </w:r>
      <w:proofErr w:type="spellEnd"/>
      <w:r>
        <w:t xml:space="preserve"> </w:t>
      </w:r>
      <w:proofErr w:type="spellStart"/>
      <w:r>
        <w:t>hate</w:t>
      </w:r>
      <w:proofErr w:type="spellEnd"/>
      <w:r>
        <w:t xml:space="preserve"> </w:t>
      </w:r>
      <w:proofErr w:type="spellStart"/>
      <w:r>
        <w:t>girtin</w:t>
      </w:r>
      <w:proofErr w:type="spellEnd"/>
      <w:r>
        <w:t xml:space="preserve">. </w:t>
      </w:r>
    </w:p>
    <w:p w14:paraId="07FE24FC" w14:textId="77777777" w:rsidR="00AD7A16" w:rsidRDefault="00AD7A16" w:rsidP="00AD7A16"/>
    <w:p w14:paraId="32EDCE75" w14:textId="77777777" w:rsidR="00AD7A16" w:rsidRDefault="00AD7A16" w:rsidP="00AD7A16">
      <w:proofErr w:type="spellStart"/>
      <w:r>
        <w:t>Wekî</w:t>
      </w:r>
      <w:proofErr w:type="spellEnd"/>
      <w:r>
        <w:t xml:space="preserve"> </w:t>
      </w:r>
      <w:proofErr w:type="spellStart"/>
      <w:r>
        <w:t>Komeleya</w:t>
      </w:r>
      <w:proofErr w:type="spellEnd"/>
      <w:r>
        <w:t xml:space="preserve"> Dicle </w:t>
      </w:r>
      <w:proofErr w:type="spellStart"/>
      <w:r>
        <w:t>Firatê</w:t>
      </w:r>
      <w:proofErr w:type="spellEnd"/>
      <w:r>
        <w:t xml:space="preserve">, em diyar dikin </w:t>
      </w:r>
      <w:proofErr w:type="spellStart"/>
      <w:r>
        <w:t>ku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meha</w:t>
      </w:r>
      <w:proofErr w:type="spellEnd"/>
      <w:r>
        <w:t xml:space="preserve"> </w:t>
      </w:r>
      <w:proofErr w:type="spellStart"/>
      <w:r>
        <w:t>tebaxê</w:t>
      </w:r>
      <w:proofErr w:type="spellEnd"/>
      <w:r>
        <w:t xml:space="preserve"> de </w:t>
      </w:r>
      <w:proofErr w:type="spellStart"/>
      <w:r>
        <w:t>jî</w:t>
      </w:r>
      <w:proofErr w:type="spellEnd"/>
      <w:r>
        <w:t xml:space="preserve"> </w:t>
      </w:r>
      <w:proofErr w:type="spellStart"/>
      <w:r>
        <w:t>binpêkirinên</w:t>
      </w:r>
      <w:proofErr w:type="spellEnd"/>
      <w:r>
        <w:t xml:space="preserve"> </w:t>
      </w:r>
      <w:proofErr w:type="spellStart"/>
      <w:r>
        <w:t>mafên</w:t>
      </w:r>
      <w:proofErr w:type="spellEnd"/>
      <w:r>
        <w:t xml:space="preserve"> </w:t>
      </w:r>
      <w:proofErr w:type="spellStart"/>
      <w:r>
        <w:t>rojnamegeran</w:t>
      </w:r>
      <w:proofErr w:type="spellEnd"/>
      <w:r>
        <w:t xml:space="preserve"> û </w:t>
      </w:r>
      <w:proofErr w:type="spellStart"/>
      <w:r>
        <w:t>ragihandina</w:t>
      </w:r>
      <w:proofErr w:type="spellEnd"/>
      <w:r>
        <w:t xml:space="preserve"> </w:t>
      </w:r>
      <w:proofErr w:type="spellStart"/>
      <w:r>
        <w:t>azad</w:t>
      </w:r>
      <w:proofErr w:type="spellEnd"/>
      <w:r>
        <w:t xml:space="preserve"> </w:t>
      </w:r>
      <w:proofErr w:type="spellStart"/>
      <w:r>
        <w:t>hatiye</w:t>
      </w:r>
      <w:proofErr w:type="spellEnd"/>
      <w:r>
        <w:t xml:space="preserve"> </w:t>
      </w:r>
      <w:proofErr w:type="spellStart"/>
      <w:r>
        <w:t>binpêkirin</w:t>
      </w:r>
      <w:proofErr w:type="spellEnd"/>
      <w:r>
        <w:t xml:space="preserve">. </w:t>
      </w:r>
      <w:proofErr w:type="spellStart"/>
      <w:r>
        <w:t>Li</w:t>
      </w:r>
      <w:proofErr w:type="spellEnd"/>
      <w:r>
        <w:t xml:space="preserve"> </w:t>
      </w:r>
      <w:proofErr w:type="spellStart"/>
      <w:r>
        <w:t>vir</w:t>
      </w:r>
      <w:proofErr w:type="spellEnd"/>
      <w:r>
        <w:t xml:space="preserve"> </w:t>
      </w:r>
      <w:proofErr w:type="spellStart"/>
      <w:r>
        <w:t>mafê</w:t>
      </w:r>
      <w:proofErr w:type="spellEnd"/>
      <w:r>
        <w:t xml:space="preserve"> </w:t>
      </w:r>
      <w:proofErr w:type="spellStart"/>
      <w:r>
        <w:t>çêkirina</w:t>
      </w:r>
      <w:proofErr w:type="spellEnd"/>
      <w:r>
        <w:t xml:space="preserve"> </w:t>
      </w:r>
      <w:proofErr w:type="spellStart"/>
      <w:r>
        <w:t>nûçeyan</w:t>
      </w:r>
      <w:proofErr w:type="spellEnd"/>
      <w:r>
        <w:t xml:space="preserve"> a </w:t>
      </w:r>
      <w:proofErr w:type="spellStart"/>
      <w:r>
        <w:t>rojnamegeran</w:t>
      </w:r>
      <w:proofErr w:type="spellEnd"/>
      <w:r>
        <w:t xml:space="preserve"> û </w:t>
      </w:r>
      <w:proofErr w:type="spellStart"/>
      <w:r>
        <w:t>mafê</w:t>
      </w:r>
      <w:proofErr w:type="spellEnd"/>
      <w:r>
        <w:t xml:space="preserve"> </w:t>
      </w:r>
      <w:proofErr w:type="spellStart"/>
      <w:r>
        <w:t>agahî-girtina</w:t>
      </w:r>
      <w:proofErr w:type="spellEnd"/>
      <w:r>
        <w:t xml:space="preserve"> gel </w:t>
      </w:r>
      <w:proofErr w:type="spellStart"/>
      <w:r>
        <w:t>tê</w:t>
      </w:r>
      <w:proofErr w:type="spellEnd"/>
      <w:r>
        <w:t xml:space="preserve"> </w:t>
      </w:r>
      <w:proofErr w:type="spellStart"/>
      <w:r>
        <w:t>astengkirin</w:t>
      </w:r>
      <w:proofErr w:type="spellEnd"/>
      <w:r>
        <w:t xml:space="preserve">. </w:t>
      </w:r>
      <w:proofErr w:type="spellStart"/>
      <w:r>
        <w:t>Mafê</w:t>
      </w:r>
      <w:proofErr w:type="spellEnd"/>
      <w:r>
        <w:t xml:space="preserve"> </w:t>
      </w:r>
      <w:proofErr w:type="spellStart"/>
      <w:r>
        <w:t>rojnamegeran</w:t>
      </w:r>
      <w:proofErr w:type="spellEnd"/>
      <w:r>
        <w:t xml:space="preserve"> hedef </w:t>
      </w:r>
      <w:proofErr w:type="spellStart"/>
      <w:r>
        <w:t>tê</w:t>
      </w:r>
      <w:proofErr w:type="spellEnd"/>
      <w:r>
        <w:t xml:space="preserve"> </w:t>
      </w:r>
      <w:proofErr w:type="spellStart"/>
      <w:r>
        <w:t>girtin</w:t>
      </w:r>
      <w:proofErr w:type="spellEnd"/>
      <w:r>
        <w:t xml:space="preserve">. </w:t>
      </w:r>
    </w:p>
    <w:p w14:paraId="68162C9D" w14:textId="77777777" w:rsidR="00AD7A16" w:rsidRDefault="00AD7A16" w:rsidP="00AD7A16">
      <w:r>
        <w:t xml:space="preserve">Em </w:t>
      </w:r>
      <w:proofErr w:type="spellStart"/>
      <w:r>
        <w:t>dixwazin</w:t>
      </w:r>
      <w:proofErr w:type="spellEnd"/>
      <w:r>
        <w:t xml:space="preserve"> </w:t>
      </w:r>
      <w:proofErr w:type="spellStart"/>
      <w:r>
        <w:t>zextên</w:t>
      </w:r>
      <w:proofErr w:type="spellEnd"/>
      <w:r>
        <w:t xml:space="preserve"> li ser </w:t>
      </w:r>
      <w:proofErr w:type="spellStart"/>
      <w:r>
        <w:t>çapemeniyê</w:t>
      </w:r>
      <w:proofErr w:type="spellEnd"/>
      <w:r>
        <w:t xml:space="preserve"> û </w:t>
      </w:r>
      <w:proofErr w:type="spellStart"/>
      <w:r>
        <w:t>rojnamegeran</w:t>
      </w:r>
      <w:proofErr w:type="spellEnd"/>
      <w:r>
        <w:t xml:space="preserve"> </w:t>
      </w:r>
      <w:proofErr w:type="spellStart"/>
      <w:r>
        <w:t>bi</w:t>
      </w:r>
      <w:proofErr w:type="spellEnd"/>
      <w:r>
        <w:t xml:space="preserve"> </w:t>
      </w:r>
      <w:proofErr w:type="spellStart"/>
      <w:r>
        <w:t>dawî</w:t>
      </w:r>
      <w:proofErr w:type="spellEnd"/>
      <w:r>
        <w:t xml:space="preserve"> </w:t>
      </w:r>
      <w:proofErr w:type="spellStart"/>
      <w:r>
        <w:t>bibe</w:t>
      </w:r>
      <w:proofErr w:type="spellEnd"/>
      <w:r>
        <w:t xml:space="preserve">. Em </w:t>
      </w:r>
      <w:proofErr w:type="spellStart"/>
      <w:r>
        <w:t>dixwazin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rojnameger</w:t>
      </w:r>
      <w:proofErr w:type="spellEnd"/>
      <w:r>
        <w:t xml:space="preserve"> </w:t>
      </w:r>
      <w:proofErr w:type="spellStart"/>
      <w:r>
        <w:t>karibin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şertê</w:t>
      </w:r>
      <w:proofErr w:type="spellEnd"/>
      <w:r>
        <w:t xml:space="preserve"> </w:t>
      </w:r>
      <w:proofErr w:type="spellStart"/>
      <w:r>
        <w:t>azad</w:t>
      </w:r>
      <w:proofErr w:type="spellEnd"/>
      <w:r>
        <w:t xml:space="preserve"> û </w:t>
      </w:r>
      <w:proofErr w:type="spellStart"/>
      <w:r>
        <w:t>bi</w:t>
      </w:r>
      <w:proofErr w:type="spellEnd"/>
      <w:r>
        <w:t xml:space="preserve"> </w:t>
      </w:r>
      <w:proofErr w:type="spellStart"/>
      <w:r>
        <w:t>fikreke</w:t>
      </w:r>
      <w:proofErr w:type="spellEnd"/>
      <w:r>
        <w:t xml:space="preserve"> </w:t>
      </w:r>
      <w:proofErr w:type="spellStart"/>
      <w:r>
        <w:t>azad</w:t>
      </w:r>
      <w:proofErr w:type="spellEnd"/>
      <w:r>
        <w:t xml:space="preserve"> </w:t>
      </w:r>
      <w:proofErr w:type="spellStart"/>
      <w:r>
        <w:t>rojnamegeriyê</w:t>
      </w:r>
      <w:proofErr w:type="spellEnd"/>
      <w:r>
        <w:t xml:space="preserve"> </w:t>
      </w:r>
      <w:proofErr w:type="spellStart"/>
      <w:r>
        <w:t>bikin</w:t>
      </w:r>
      <w:proofErr w:type="spellEnd"/>
      <w:r>
        <w:t xml:space="preserve"> û </w:t>
      </w:r>
      <w:proofErr w:type="spellStart"/>
      <w:r>
        <w:t>mafê</w:t>
      </w:r>
      <w:proofErr w:type="spellEnd"/>
      <w:r>
        <w:t xml:space="preserve"> </w:t>
      </w:r>
      <w:proofErr w:type="spellStart"/>
      <w:r>
        <w:t>wan</w:t>
      </w:r>
      <w:proofErr w:type="spellEnd"/>
      <w:r>
        <w:t xml:space="preserve"> ê </w:t>
      </w:r>
      <w:proofErr w:type="spellStart"/>
      <w:r>
        <w:t>azadiya</w:t>
      </w:r>
      <w:proofErr w:type="spellEnd"/>
      <w:r>
        <w:t xml:space="preserve"> </w:t>
      </w:r>
      <w:proofErr w:type="spellStart"/>
      <w:r>
        <w:t>ramanê</w:t>
      </w:r>
      <w:proofErr w:type="spellEnd"/>
      <w:r>
        <w:t xml:space="preserve"> û </w:t>
      </w:r>
      <w:proofErr w:type="spellStart"/>
      <w:r>
        <w:t>azadiya</w:t>
      </w:r>
      <w:proofErr w:type="spellEnd"/>
      <w:r>
        <w:t xml:space="preserve"> </w:t>
      </w:r>
      <w:proofErr w:type="spellStart"/>
      <w:r>
        <w:t>çêkirina</w:t>
      </w:r>
      <w:proofErr w:type="spellEnd"/>
      <w:r>
        <w:t xml:space="preserve"> </w:t>
      </w:r>
      <w:proofErr w:type="spellStart"/>
      <w:r>
        <w:t>nûçeyan</w:t>
      </w:r>
      <w:proofErr w:type="spellEnd"/>
      <w:r>
        <w:t xml:space="preserve"> </w:t>
      </w:r>
      <w:proofErr w:type="spellStart"/>
      <w:r>
        <w:t>bi</w:t>
      </w:r>
      <w:proofErr w:type="spellEnd"/>
      <w:r>
        <w:t xml:space="preserve"> </w:t>
      </w:r>
      <w:proofErr w:type="spellStart"/>
      <w:r>
        <w:t>zagonan</w:t>
      </w:r>
      <w:proofErr w:type="spellEnd"/>
      <w:r>
        <w:t xml:space="preserve"> </w:t>
      </w:r>
      <w:proofErr w:type="spellStart"/>
      <w:r>
        <w:t>bê</w:t>
      </w:r>
      <w:proofErr w:type="spellEnd"/>
      <w:r>
        <w:t xml:space="preserve"> </w:t>
      </w:r>
      <w:proofErr w:type="spellStart"/>
      <w:r>
        <w:t>mîsogerkirin</w:t>
      </w:r>
      <w:proofErr w:type="spellEnd"/>
      <w:r>
        <w:t xml:space="preserve">. Em </w:t>
      </w:r>
      <w:proofErr w:type="spellStart"/>
      <w:r>
        <w:t>dixwazin</w:t>
      </w:r>
      <w:proofErr w:type="spellEnd"/>
      <w:r>
        <w:t xml:space="preserve"> </w:t>
      </w:r>
      <w:proofErr w:type="spellStart"/>
      <w:r>
        <w:t>binçavkirin</w:t>
      </w:r>
      <w:proofErr w:type="spellEnd"/>
      <w:r>
        <w:t xml:space="preserve">, </w:t>
      </w:r>
      <w:proofErr w:type="spellStart"/>
      <w:r>
        <w:lastRenderedPageBreak/>
        <w:t>girtin</w:t>
      </w:r>
      <w:proofErr w:type="spellEnd"/>
      <w:r>
        <w:t xml:space="preserve"> û </w:t>
      </w:r>
      <w:proofErr w:type="spellStart"/>
      <w:r>
        <w:t>darizandina</w:t>
      </w:r>
      <w:proofErr w:type="spellEnd"/>
      <w:r>
        <w:t xml:space="preserve"> </w:t>
      </w:r>
      <w:proofErr w:type="spellStart"/>
      <w:r>
        <w:t>rojnamegeran</w:t>
      </w:r>
      <w:proofErr w:type="spellEnd"/>
      <w:r>
        <w:t xml:space="preserve"> </w:t>
      </w:r>
      <w:proofErr w:type="spellStart"/>
      <w:r>
        <w:t>bi</w:t>
      </w:r>
      <w:proofErr w:type="spellEnd"/>
      <w:r>
        <w:t xml:space="preserve"> </w:t>
      </w:r>
      <w:proofErr w:type="spellStart"/>
      <w:r>
        <w:t>dawî</w:t>
      </w:r>
      <w:proofErr w:type="spellEnd"/>
      <w:r>
        <w:t xml:space="preserve"> bebe. Her </w:t>
      </w:r>
      <w:proofErr w:type="spellStart"/>
      <w:r>
        <w:t>wiha</w:t>
      </w:r>
      <w:proofErr w:type="spellEnd"/>
      <w:r>
        <w:t xml:space="preserve"> em </w:t>
      </w:r>
      <w:proofErr w:type="spellStart"/>
      <w:r>
        <w:t>dixwazin</w:t>
      </w:r>
      <w:proofErr w:type="spellEnd"/>
      <w:r>
        <w:t xml:space="preserve"> </w:t>
      </w:r>
      <w:proofErr w:type="spellStart"/>
      <w:r>
        <w:t>astengiyên</w:t>
      </w:r>
      <w:proofErr w:type="spellEnd"/>
      <w:r>
        <w:t xml:space="preserve"> li ser medya </w:t>
      </w:r>
      <w:proofErr w:type="spellStart"/>
      <w:r>
        <w:t>dijîtal</w:t>
      </w:r>
      <w:proofErr w:type="spellEnd"/>
      <w:r>
        <w:t xml:space="preserve"> </w:t>
      </w:r>
      <w:proofErr w:type="spellStart"/>
      <w:r>
        <w:t>bi</w:t>
      </w:r>
      <w:proofErr w:type="spellEnd"/>
      <w:r>
        <w:t xml:space="preserve"> </w:t>
      </w:r>
      <w:proofErr w:type="spellStart"/>
      <w:r>
        <w:t>dawî</w:t>
      </w:r>
      <w:proofErr w:type="spellEnd"/>
      <w:r>
        <w:t xml:space="preserve"> bibin.</w:t>
      </w:r>
    </w:p>
    <w:p w14:paraId="66CDC0C7" w14:textId="77777777" w:rsidR="00AD7A16" w:rsidRDefault="00AD7A16" w:rsidP="00AD7A16"/>
    <w:p w14:paraId="35BA7DE2" w14:textId="7E699291" w:rsidR="00AD7A16" w:rsidRPr="0051480C" w:rsidRDefault="00AD7A16" w:rsidP="00AD7A16">
      <w:pPr>
        <w:rPr>
          <w:b/>
        </w:rPr>
      </w:pPr>
    </w:p>
    <w:p w14:paraId="4DDC4C4E" w14:textId="77777777" w:rsidR="001476FF" w:rsidRDefault="001476FF" w:rsidP="001476FF"/>
    <w:p w14:paraId="17681F49" w14:textId="77777777" w:rsidR="001476FF" w:rsidRPr="001476FF" w:rsidRDefault="001476FF" w:rsidP="001476FF">
      <w:pPr>
        <w:rPr>
          <w:b/>
        </w:rPr>
      </w:pPr>
      <w:r w:rsidRPr="001476FF">
        <w:rPr>
          <w:b/>
        </w:rPr>
        <w:t>KOMELEYA ROJNAMEGERAN A DÎCLE FÎRATÊ (DFG)</w:t>
      </w:r>
    </w:p>
    <w:p w14:paraId="7D74FCDD" w14:textId="77777777" w:rsidR="00B335E7" w:rsidRDefault="00B335E7" w:rsidP="008C2E8E">
      <w:pPr>
        <w:rPr>
          <w:lang w:eastAsia="tr-TR"/>
        </w:rPr>
      </w:pPr>
    </w:p>
    <w:p w14:paraId="0C159E47" w14:textId="77777777" w:rsidR="00B335E7" w:rsidRDefault="00B335E7" w:rsidP="008C2E8E">
      <w:pPr>
        <w:rPr>
          <w:lang w:eastAsia="tr-TR"/>
        </w:rPr>
      </w:pPr>
    </w:p>
    <w:p w14:paraId="3465C42A" w14:textId="77777777" w:rsidR="00B335E7" w:rsidRDefault="00B335E7" w:rsidP="008C2E8E">
      <w:pPr>
        <w:rPr>
          <w:lang w:eastAsia="tr-TR"/>
        </w:rPr>
      </w:pPr>
    </w:p>
    <w:p w14:paraId="3F2345D7" w14:textId="77777777" w:rsidR="00B335E7" w:rsidRDefault="00B335E7" w:rsidP="008C2E8E">
      <w:pPr>
        <w:rPr>
          <w:lang w:eastAsia="tr-TR"/>
        </w:rPr>
      </w:pPr>
    </w:p>
    <w:p w14:paraId="473B26FE" w14:textId="77777777" w:rsidR="00B335E7" w:rsidRDefault="00B335E7" w:rsidP="008C2E8E">
      <w:pPr>
        <w:rPr>
          <w:lang w:eastAsia="tr-TR"/>
        </w:rPr>
      </w:pPr>
    </w:p>
    <w:p w14:paraId="6555AF70" w14:textId="77777777" w:rsidR="00DF0842" w:rsidRDefault="00DF0842" w:rsidP="00B17CAE">
      <w:pPr>
        <w:rPr>
          <w:lang w:eastAsia="tr-TR"/>
        </w:rPr>
      </w:pPr>
    </w:p>
    <w:p w14:paraId="23385214" w14:textId="77777777" w:rsidR="00DF0842" w:rsidRDefault="00DF0842" w:rsidP="00B17CAE">
      <w:pPr>
        <w:rPr>
          <w:lang w:eastAsia="tr-TR"/>
        </w:rPr>
      </w:pPr>
    </w:p>
    <w:p w14:paraId="26A8414F" w14:textId="15CFEF6B" w:rsidR="00B17CAE" w:rsidRDefault="00B17CAE" w:rsidP="00B17CAE">
      <w:pPr>
        <w:rPr>
          <w:b/>
          <w:u w:val="single"/>
        </w:rPr>
      </w:pPr>
      <w:r w:rsidRPr="00B17CAE">
        <w:rPr>
          <w:b/>
          <w:u w:val="single"/>
        </w:rPr>
        <w:t>1-BINPÊKIRINÊN MAFÊ JIYAN Û EWLEHIYA ROJNAMEGERAN</w:t>
      </w:r>
    </w:p>
    <w:p w14:paraId="1FDE3976" w14:textId="77777777" w:rsidR="00B17CAE" w:rsidRDefault="00B17CAE" w:rsidP="00B17CAE">
      <w:pPr>
        <w:adjustRightInd w:val="0"/>
        <w:rPr>
          <w:rFonts w:cs="AppleSystemUIFont"/>
        </w:rPr>
      </w:pPr>
    </w:p>
    <w:p w14:paraId="2B4F1B77" w14:textId="41EF708A" w:rsidR="00B17CAE" w:rsidRPr="0011713D" w:rsidRDefault="00B17CAE" w:rsidP="00B17CAE">
      <w:pPr>
        <w:adjustRightInd w:val="0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BFE31F" wp14:editId="6678E7CA">
                <wp:simplePos x="0" y="0"/>
                <wp:positionH relativeFrom="column">
                  <wp:posOffset>-5601970</wp:posOffset>
                </wp:positionH>
                <wp:positionV relativeFrom="paragraph">
                  <wp:posOffset>115570</wp:posOffset>
                </wp:positionV>
                <wp:extent cx="5613400" cy="284480"/>
                <wp:effectExtent l="0" t="0" r="6350" b="1270"/>
                <wp:wrapNone/>
                <wp:docPr id="48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3400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FDA9A3" w14:textId="77777777" w:rsidR="00D308C1" w:rsidRPr="00B55665" w:rsidRDefault="00D308C1" w:rsidP="00B17CAE">
                            <w:pPr>
                              <w:rPr>
                                <w:b/>
                              </w:rPr>
                            </w:pPr>
                            <w:r w:rsidRPr="00B55665">
                              <w:rPr>
                                <w:b/>
                              </w:rPr>
                              <w:t>1-MAFÊ BINPÊKIRINÊN JIYAN Û EWLEHIYA ROJNAMEGERAN</w:t>
                            </w:r>
                          </w:p>
                          <w:p w14:paraId="6F617C2C" w14:textId="77777777" w:rsidR="00D308C1" w:rsidRDefault="00D308C1" w:rsidP="00B17CAE">
                            <w:pPr>
                              <w:spacing w:before="66"/>
                              <w:ind w:left="139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62" o:spid="_x0000_s1033" type="#_x0000_t202" style="position:absolute;margin-left:-441.1pt;margin-top:9.1pt;width:442pt;height:22.4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" filled="f" stroked="f">
                <v:textbox inset="0,0,0,0">
                  <w:txbxContent>
                    <w:p w14:paraId="05FDA9A3" w14:textId="77777777" w:rsidR="00B17CAE" w:rsidRPr="00B55665" w:rsidRDefault="00B17CAE" w:rsidP="00B17CAE">
                      <w:pPr>
                        <w:rPr>
                          <w:b/>
                        </w:rPr>
                      </w:pPr>
                      <w:r w:rsidRPr="00B55665">
                        <w:rPr>
                          <w:b/>
                        </w:rPr>
                        <w:t>1-MAFÊ BINPÊKIRINÊN JIYAN Û EWLEHIYA ROJNAMEGERAN</w:t>
                      </w:r>
                    </w:p>
                    <w:p w14:paraId="6F617C2C" w14:textId="77777777" w:rsidR="00B17CAE" w:rsidRDefault="00B17CAE" w:rsidP="00B17CAE">
                      <w:pPr>
                        <w:spacing w:before="66"/>
                        <w:ind w:left="139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tblW w:w="9366" w:type="dxa"/>
        <w:tblInd w:w="142" w:type="dxa"/>
        <w:tblBorders>
          <w:top w:val="single" w:sz="8" w:space="0" w:color="78C0D3"/>
          <w:left w:val="single" w:sz="8" w:space="0" w:color="78C0D3"/>
          <w:bottom w:val="single" w:sz="8" w:space="0" w:color="78C0D3"/>
          <w:right w:val="single" w:sz="8" w:space="0" w:color="78C0D3"/>
          <w:insideH w:val="single" w:sz="8" w:space="0" w:color="78C0D3"/>
          <w:insideV w:val="single" w:sz="8" w:space="0" w:color="78C0D3"/>
        </w:tblBorders>
        <w:tblLayout w:type="fixed"/>
        <w:tblLook w:val="01E0" w:firstRow="1" w:lastRow="1" w:firstColumn="1" w:lastColumn="1" w:noHBand="0" w:noVBand="0"/>
      </w:tblPr>
      <w:tblGrid>
        <w:gridCol w:w="7370"/>
        <w:gridCol w:w="1996"/>
      </w:tblGrid>
      <w:tr w:rsidR="00B17CAE" w:rsidRPr="0011713D" w14:paraId="0BE2AB79" w14:textId="77777777" w:rsidTr="00D308C1">
        <w:trPr>
          <w:trHeight w:val="275"/>
        </w:trPr>
        <w:tc>
          <w:tcPr>
            <w:tcW w:w="7370" w:type="dxa"/>
            <w:shd w:val="clear" w:color="auto" w:fill="A4D4E1"/>
          </w:tcPr>
          <w:p w14:paraId="14DD7588" w14:textId="02591985" w:rsidR="00B17CAE" w:rsidRPr="00DF0842" w:rsidRDefault="00B17CAE" w:rsidP="00DF0842">
            <w:pPr>
              <w:pStyle w:val="TableParagraph"/>
              <w:spacing w:line="256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Rojnamegerên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rastî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êrişê</w:t>
            </w:r>
            <w:proofErr w:type="spellEnd"/>
            <w:r w:rsidR="00DF084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DF084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astengkirinê</w:t>
            </w:r>
            <w:proofErr w:type="spellEnd"/>
            <w:r w:rsidR="00DF084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hatine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96" w:type="dxa"/>
            <w:shd w:val="clear" w:color="auto" w:fill="A4D4E1"/>
          </w:tcPr>
          <w:p w14:paraId="0EF298F5" w14:textId="16DF5C0F" w:rsidR="00B17CAE" w:rsidRPr="00DF0842" w:rsidRDefault="00AD7A16" w:rsidP="00DF0842">
            <w:pPr>
              <w:pStyle w:val="TableParagraph"/>
              <w:spacing w:line="256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</w:tr>
      <w:tr w:rsidR="00B17CAE" w:rsidRPr="0011713D" w14:paraId="5BB11855" w14:textId="77777777" w:rsidTr="00D308C1">
        <w:trPr>
          <w:trHeight w:val="275"/>
        </w:trPr>
        <w:tc>
          <w:tcPr>
            <w:tcW w:w="7370" w:type="dxa"/>
            <w:shd w:val="clear" w:color="auto" w:fill="A4D4E1"/>
          </w:tcPr>
          <w:p w14:paraId="11D90AD7" w14:textId="359584BA" w:rsidR="00B17CAE" w:rsidRPr="00E220B8" w:rsidRDefault="00B17CAE" w:rsidP="00E220B8">
            <w:pPr>
              <w:pStyle w:val="TableParagraph"/>
              <w:spacing w:line="256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Rojnamegerên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0B8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hedef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hatine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20B8">
              <w:rPr>
                <w:rFonts w:ascii="Times New Roman" w:hAnsi="Times New Roman" w:cs="Times New Roman"/>
                <w:sz w:val="24"/>
                <w:szCs w:val="24"/>
              </w:rPr>
              <w:t>nîşandan</w:t>
            </w:r>
            <w:proofErr w:type="spellEnd"/>
          </w:p>
        </w:tc>
        <w:tc>
          <w:tcPr>
            <w:tcW w:w="1996" w:type="dxa"/>
            <w:shd w:val="clear" w:color="auto" w:fill="A4D4E1"/>
          </w:tcPr>
          <w:p w14:paraId="4E819154" w14:textId="490680EC" w:rsidR="00B17CAE" w:rsidRPr="00DF0842" w:rsidRDefault="00B17CAE" w:rsidP="00DF0842">
            <w:pPr>
              <w:pStyle w:val="TableParagraph"/>
              <w:spacing w:line="256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CAE" w:rsidRPr="0011713D" w14:paraId="1899E8CB" w14:textId="77777777" w:rsidTr="00D308C1">
        <w:trPr>
          <w:trHeight w:val="275"/>
        </w:trPr>
        <w:tc>
          <w:tcPr>
            <w:tcW w:w="7370" w:type="dxa"/>
            <w:shd w:val="clear" w:color="auto" w:fill="A4D4E1"/>
          </w:tcPr>
          <w:p w14:paraId="33FF6665" w14:textId="77777777" w:rsidR="00B17CAE" w:rsidRPr="00DF0842" w:rsidRDefault="00B17CAE" w:rsidP="00D308C1">
            <w:pPr>
              <w:pStyle w:val="TableParagraph"/>
              <w:spacing w:line="256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Serdegirtina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malên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rojnamegeran</w:t>
            </w:r>
            <w:proofErr w:type="spellEnd"/>
          </w:p>
        </w:tc>
        <w:tc>
          <w:tcPr>
            <w:tcW w:w="1996" w:type="dxa"/>
            <w:shd w:val="clear" w:color="auto" w:fill="A4D4E1"/>
          </w:tcPr>
          <w:p w14:paraId="680811A6" w14:textId="2C47E45D" w:rsidR="00B17CAE" w:rsidRPr="00DF0842" w:rsidRDefault="00B17CAE" w:rsidP="00DF0842">
            <w:pPr>
              <w:pStyle w:val="TableParagraph"/>
              <w:spacing w:line="256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CAE" w:rsidRPr="0011713D" w14:paraId="15D18BC9" w14:textId="77777777" w:rsidTr="00D308C1">
        <w:trPr>
          <w:trHeight w:val="275"/>
        </w:trPr>
        <w:tc>
          <w:tcPr>
            <w:tcW w:w="7370" w:type="dxa"/>
            <w:shd w:val="clear" w:color="auto" w:fill="D2EAF0"/>
          </w:tcPr>
          <w:p w14:paraId="63848544" w14:textId="77777777" w:rsidR="00B17CAE" w:rsidRPr="00DF0842" w:rsidRDefault="00B17CAE" w:rsidP="00D308C1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Rojnamegerên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hatine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binçavkirin</w:t>
            </w:r>
            <w:proofErr w:type="spellEnd"/>
          </w:p>
        </w:tc>
        <w:tc>
          <w:tcPr>
            <w:tcW w:w="1996" w:type="dxa"/>
            <w:shd w:val="clear" w:color="auto" w:fill="D2EAF0"/>
          </w:tcPr>
          <w:p w14:paraId="6DF97384" w14:textId="4ACCC254" w:rsidR="00B17CAE" w:rsidRPr="00DF0842" w:rsidRDefault="00AD7A16" w:rsidP="00DF0842">
            <w:pPr>
              <w:pStyle w:val="TableParagraph"/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7CAE" w:rsidRPr="0011713D" w14:paraId="2137020A" w14:textId="77777777" w:rsidTr="00D308C1">
        <w:trPr>
          <w:trHeight w:val="277"/>
        </w:trPr>
        <w:tc>
          <w:tcPr>
            <w:tcW w:w="7370" w:type="dxa"/>
            <w:shd w:val="clear" w:color="auto" w:fill="A4D4E1"/>
          </w:tcPr>
          <w:p w14:paraId="22EC692D" w14:textId="77777777" w:rsidR="00B17CAE" w:rsidRPr="00DF0842" w:rsidRDefault="00B17CAE" w:rsidP="00D308C1">
            <w:pPr>
              <w:pStyle w:val="TableParagraph"/>
              <w:spacing w:line="258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Rojnamegerên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hatine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girtin</w:t>
            </w:r>
            <w:proofErr w:type="spellEnd"/>
          </w:p>
        </w:tc>
        <w:tc>
          <w:tcPr>
            <w:tcW w:w="1996" w:type="dxa"/>
            <w:shd w:val="clear" w:color="auto" w:fill="A4D4E1"/>
          </w:tcPr>
          <w:p w14:paraId="628B9DF1" w14:textId="5D34A612" w:rsidR="00B17CAE" w:rsidRPr="00DF0842" w:rsidRDefault="00AD7A16" w:rsidP="00DF0842">
            <w:pPr>
              <w:pStyle w:val="TableParagraph"/>
              <w:spacing w:line="258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0842" w:rsidRPr="0011713D" w14:paraId="1E90BA9E" w14:textId="77777777" w:rsidTr="00D308C1">
        <w:trPr>
          <w:trHeight w:val="275"/>
        </w:trPr>
        <w:tc>
          <w:tcPr>
            <w:tcW w:w="7370" w:type="dxa"/>
            <w:shd w:val="clear" w:color="auto" w:fill="D2EAF0"/>
          </w:tcPr>
          <w:p w14:paraId="760642E9" w14:textId="63CD64EC" w:rsidR="00DF0842" w:rsidRPr="00DF0842" w:rsidRDefault="00DF0842" w:rsidP="00D308C1">
            <w:pPr>
              <w:pStyle w:val="TableParagraph"/>
              <w:ind w:left="107"/>
              <w:jc w:val="both"/>
              <w:rPr>
                <w:sz w:val="24"/>
                <w:szCs w:val="24"/>
                <w:lang w:val="tr-TR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Rojnamegerên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gefxwarî</w:t>
            </w:r>
            <w:proofErr w:type="spellEnd"/>
          </w:p>
        </w:tc>
        <w:tc>
          <w:tcPr>
            <w:tcW w:w="1996" w:type="dxa"/>
            <w:shd w:val="clear" w:color="auto" w:fill="D2EAF0"/>
          </w:tcPr>
          <w:p w14:paraId="6941DB8E" w14:textId="351A348C" w:rsidR="00DF0842" w:rsidRPr="00DF0842" w:rsidRDefault="000412C4" w:rsidP="00DF0842">
            <w:pPr>
              <w:pStyle w:val="TableParagraph"/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7CAE" w:rsidRPr="0011713D" w14:paraId="123FD56A" w14:textId="77777777" w:rsidTr="00D308C1">
        <w:trPr>
          <w:trHeight w:val="277"/>
        </w:trPr>
        <w:tc>
          <w:tcPr>
            <w:tcW w:w="7370" w:type="dxa"/>
            <w:shd w:val="clear" w:color="auto" w:fill="D2EAF0"/>
          </w:tcPr>
          <w:p w14:paraId="0FB65E76" w14:textId="77777777" w:rsidR="00B17CAE" w:rsidRPr="00DF0842" w:rsidRDefault="00B17CAE" w:rsidP="00D308C1">
            <w:pPr>
              <w:pStyle w:val="TableParagraph"/>
              <w:spacing w:line="258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Astengkirina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şopandina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nûçeyê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6" w:type="dxa"/>
            <w:shd w:val="clear" w:color="auto" w:fill="D2EAF0"/>
          </w:tcPr>
          <w:p w14:paraId="62528186" w14:textId="03F40DA6" w:rsidR="00B17CAE" w:rsidRPr="00DF0842" w:rsidRDefault="000412C4" w:rsidP="00DF0842">
            <w:pPr>
              <w:pStyle w:val="TableParagraph"/>
              <w:spacing w:line="258" w:lineRule="exact"/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(buyer)</w:t>
            </w:r>
          </w:p>
        </w:tc>
      </w:tr>
      <w:tr w:rsidR="00B17CAE" w:rsidRPr="0011713D" w14:paraId="366477F7" w14:textId="77777777" w:rsidTr="00D308C1">
        <w:trPr>
          <w:trHeight w:val="275"/>
        </w:trPr>
        <w:tc>
          <w:tcPr>
            <w:tcW w:w="7370" w:type="dxa"/>
            <w:shd w:val="clear" w:color="auto" w:fill="A4D4E1"/>
          </w:tcPr>
          <w:p w14:paraId="35EAEDEB" w14:textId="77777777" w:rsidR="00B17CAE" w:rsidRPr="00DF0842" w:rsidRDefault="00B17CAE" w:rsidP="00D308C1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girtîgehan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binpêkirina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mafên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rojnamegeran</w:t>
            </w:r>
            <w:proofErr w:type="spellEnd"/>
          </w:p>
        </w:tc>
        <w:tc>
          <w:tcPr>
            <w:tcW w:w="1996" w:type="dxa"/>
            <w:shd w:val="clear" w:color="auto" w:fill="A4D4E1"/>
          </w:tcPr>
          <w:p w14:paraId="10B622DF" w14:textId="569FFFB3" w:rsidR="00B17CAE" w:rsidRPr="00DF0842" w:rsidRDefault="00B17CAE" w:rsidP="00DF0842">
            <w:pPr>
              <w:pStyle w:val="TableParagraph"/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5B05FD" w14:textId="77777777" w:rsidR="00B17CAE" w:rsidRDefault="00B17CAE" w:rsidP="00B17CAE">
      <w:pPr>
        <w:pStyle w:val="GvdeMetni"/>
        <w:jc w:val="both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610DD1" wp14:editId="715BF82B">
                <wp:simplePos x="0" y="0"/>
                <wp:positionH relativeFrom="column">
                  <wp:posOffset>159061</wp:posOffset>
                </wp:positionH>
                <wp:positionV relativeFrom="paragraph">
                  <wp:posOffset>105199</wp:posOffset>
                </wp:positionV>
                <wp:extent cx="5570703" cy="140010"/>
                <wp:effectExtent l="0" t="0" r="11430" b="12700"/>
                <wp:wrapNone/>
                <wp:docPr id="43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0703" cy="140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3AA9CF" w14:textId="77777777" w:rsidR="00D308C1" w:rsidRPr="00B55665" w:rsidRDefault="00D308C1" w:rsidP="00B17CAE">
                            <w:pPr>
                              <w:rPr>
                                <w:b/>
                              </w:rPr>
                            </w:pPr>
                            <w:r w:rsidRPr="00B55665">
                              <w:rPr>
                                <w:b/>
                              </w:rPr>
                              <w:t xml:space="preserve">2- BINPÊKIRINÊN </w:t>
                            </w:r>
                            <w:r>
                              <w:rPr>
                                <w:b/>
                              </w:rPr>
                              <w:t xml:space="preserve">MAFÊ </w:t>
                            </w:r>
                            <w:r w:rsidRPr="00B55665">
                              <w:rPr>
                                <w:b/>
                              </w:rPr>
                              <w:t>AZADIYA GOTIN Û RAMANÊN ROJNAMEGERAN</w:t>
                            </w:r>
                          </w:p>
                          <w:p w14:paraId="0D91362E" w14:textId="77777777" w:rsidR="00D308C1" w:rsidRDefault="00D308C1" w:rsidP="00B17CAE">
                            <w:pPr>
                              <w:spacing w:before="67"/>
                              <w:ind w:left="139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7" o:spid="_x0000_s1034" type="#_x0000_t202" style="position:absolute;left:0;text-align:left;margin-left:12.5pt;margin-top:8.3pt;width:438.65pt;height:1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" filled="f" stroked="f">
                <v:textbox inset="0,0,0,0">
                  <w:txbxContent>
                    <w:p w14:paraId="483AA9CF" w14:textId="77777777" w:rsidR="00B17CAE" w:rsidRPr="00B55665" w:rsidRDefault="00B17CAE" w:rsidP="00B17CAE">
                      <w:pPr>
                        <w:rPr>
                          <w:b/>
                        </w:rPr>
                      </w:pPr>
                      <w:r w:rsidRPr="00B55665">
                        <w:rPr>
                          <w:b/>
                        </w:rPr>
                        <w:t xml:space="preserve">2- BINPÊKIRINÊN </w:t>
                      </w:r>
                      <w:r>
                        <w:rPr>
                          <w:b/>
                        </w:rPr>
                        <w:t xml:space="preserve">MAFÊ </w:t>
                      </w:r>
                      <w:r w:rsidRPr="00B55665">
                        <w:rPr>
                          <w:b/>
                        </w:rPr>
                        <w:t>AZADIYA GOTIN Û RAMANÊN ROJNAMEGERAN</w:t>
                      </w:r>
                    </w:p>
                    <w:p w14:paraId="0D91362E" w14:textId="77777777" w:rsidR="00B17CAE" w:rsidRDefault="00B17CAE" w:rsidP="00B17CAE">
                      <w:pPr>
                        <w:spacing w:before="67"/>
                        <w:ind w:left="139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018ACA" w14:textId="77777777" w:rsidR="00B17CAE" w:rsidRDefault="00B17CAE" w:rsidP="00B17CAE">
      <w:pPr>
        <w:pStyle w:val="GvdeMetni"/>
        <w:jc w:val="both"/>
      </w:pPr>
      <w:r>
        <w:rPr>
          <w:noProof/>
          <w:lang w:eastAsia="tr-TR"/>
        </w:rPr>
        <w:drawing>
          <wp:anchor distT="0" distB="0" distL="114300" distR="114300" simplePos="0" relativeHeight="251672576" behindDoc="0" locked="0" layoutInCell="1" allowOverlap="1" wp14:anchorId="704C8360" wp14:editId="2B2896DD">
            <wp:simplePos x="0" y="0"/>
            <wp:positionH relativeFrom="column">
              <wp:posOffset>157622</wp:posOffset>
            </wp:positionH>
            <wp:positionV relativeFrom="paragraph">
              <wp:posOffset>139700</wp:posOffset>
            </wp:positionV>
            <wp:extent cx="5471160" cy="17982"/>
            <wp:effectExtent l="0" t="0" r="0" b="1270"/>
            <wp:wrapNone/>
            <wp:docPr id="2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160" cy="1798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</w:t>
      </w:r>
    </w:p>
    <w:p w14:paraId="78360C9E" w14:textId="77777777" w:rsidR="00B17CAE" w:rsidRDefault="00B17CAE" w:rsidP="00B17CAE">
      <w:pPr>
        <w:pStyle w:val="GvdeMetni"/>
        <w:jc w:val="both"/>
      </w:pPr>
    </w:p>
    <w:tbl>
      <w:tblPr>
        <w:tblStyle w:val="TableNormal"/>
        <w:tblW w:w="9366" w:type="dxa"/>
        <w:tblInd w:w="142" w:type="dxa"/>
        <w:tblBorders>
          <w:top w:val="single" w:sz="8" w:space="0" w:color="78C0D3"/>
          <w:left w:val="single" w:sz="8" w:space="0" w:color="78C0D3"/>
          <w:bottom w:val="single" w:sz="8" w:space="0" w:color="78C0D3"/>
          <w:right w:val="single" w:sz="8" w:space="0" w:color="78C0D3"/>
          <w:insideH w:val="single" w:sz="8" w:space="0" w:color="78C0D3"/>
          <w:insideV w:val="single" w:sz="8" w:space="0" w:color="78C0D3"/>
        </w:tblBorders>
        <w:tblLayout w:type="fixed"/>
        <w:tblLook w:val="01E0" w:firstRow="1" w:lastRow="1" w:firstColumn="1" w:lastColumn="1" w:noHBand="0" w:noVBand="0"/>
      </w:tblPr>
      <w:tblGrid>
        <w:gridCol w:w="5507"/>
        <w:gridCol w:w="1831"/>
        <w:gridCol w:w="2028"/>
      </w:tblGrid>
      <w:tr w:rsidR="00B17CAE" w:rsidRPr="0011713D" w14:paraId="74E81B5E" w14:textId="77777777" w:rsidTr="00D308C1">
        <w:trPr>
          <w:trHeight w:val="304"/>
        </w:trPr>
        <w:tc>
          <w:tcPr>
            <w:tcW w:w="7338" w:type="dxa"/>
            <w:gridSpan w:val="2"/>
            <w:shd w:val="clear" w:color="auto" w:fill="D2EAF0"/>
          </w:tcPr>
          <w:p w14:paraId="4C8F142A" w14:textId="77777777" w:rsidR="00B17CAE" w:rsidRPr="00DF0842" w:rsidRDefault="00B17CAE" w:rsidP="00D308C1">
            <w:pPr>
              <w:pStyle w:val="TableParagraph"/>
              <w:spacing w:line="258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Rojnamegerên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derbarê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wan de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lêpirsîn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hatine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destpêkirin</w:t>
            </w:r>
            <w:proofErr w:type="spellEnd"/>
          </w:p>
        </w:tc>
        <w:tc>
          <w:tcPr>
            <w:tcW w:w="2028" w:type="dxa"/>
            <w:shd w:val="clear" w:color="auto" w:fill="D2EAF0"/>
          </w:tcPr>
          <w:p w14:paraId="28057862" w14:textId="053C8754" w:rsidR="00B17CAE" w:rsidRPr="00DF0842" w:rsidRDefault="000412C4" w:rsidP="00D308C1">
            <w:pPr>
              <w:pStyle w:val="TableParagraph"/>
              <w:spacing w:line="258" w:lineRule="exact"/>
              <w:ind w:left="113"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17CAE" w:rsidRPr="0011713D" w14:paraId="49D6AA41" w14:textId="77777777" w:rsidTr="00D308C1">
        <w:trPr>
          <w:trHeight w:val="301"/>
        </w:trPr>
        <w:tc>
          <w:tcPr>
            <w:tcW w:w="7338" w:type="dxa"/>
            <w:gridSpan w:val="2"/>
            <w:shd w:val="clear" w:color="auto" w:fill="A4D4E1"/>
          </w:tcPr>
          <w:p w14:paraId="076EE834" w14:textId="77777777" w:rsidR="00B17CAE" w:rsidRPr="00DF0842" w:rsidRDefault="00B17CAE" w:rsidP="00D308C1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Rojnamegerên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derbarê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wan de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doz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hatine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vekirin</w:t>
            </w:r>
            <w:proofErr w:type="spellEnd"/>
          </w:p>
        </w:tc>
        <w:tc>
          <w:tcPr>
            <w:tcW w:w="2028" w:type="dxa"/>
            <w:shd w:val="clear" w:color="auto" w:fill="A4D4E1"/>
          </w:tcPr>
          <w:p w14:paraId="44CEBA87" w14:textId="53214EF7" w:rsidR="00B17CAE" w:rsidRPr="00DF0842" w:rsidRDefault="00B17CAE" w:rsidP="00D308C1">
            <w:pPr>
              <w:pStyle w:val="TableParagraph"/>
              <w:ind w:left="113"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CAE" w:rsidRPr="0011713D" w14:paraId="65382F05" w14:textId="77777777" w:rsidTr="00D308C1">
        <w:trPr>
          <w:trHeight w:val="301"/>
        </w:trPr>
        <w:tc>
          <w:tcPr>
            <w:tcW w:w="5507" w:type="dxa"/>
            <w:vMerge w:val="restart"/>
            <w:shd w:val="clear" w:color="auto" w:fill="D2EAF0"/>
          </w:tcPr>
          <w:p w14:paraId="4B4E57F4" w14:textId="77777777" w:rsidR="00B17CAE" w:rsidRPr="00DF0842" w:rsidRDefault="00B17CAE" w:rsidP="00D308C1">
            <w:pPr>
              <w:pStyle w:val="TableParagraph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10B67" w14:textId="77777777" w:rsidR="00B17CAE" w:rsidRPr="00DF0842" w:rsidRDefault="00B17CAE" w:rsidP="00D308C1">
            <w:pPr>
              <w:pStyle w:val="TableParagraph"/>
              <w:spacing w:line="24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Hejmara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rojnamegerên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hatine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cezakirin</w:t>
            </w:r>
            <w:proofErr w:type="spellEnd"/>
          </w:p>
        </w:tc>
        <w:tc>
          <w:tcPr>
            <w:tcW w:w="1831" w:type="dxa"/>
            <w:shd w:val="clear" w:color="auto" w:fill="D2EAF0"/>
          </w:tcPr>
          <w:p w14:paraId="326F2724" w14:textId="77777777" w:rsidR="00B17CAE" w:rsidRPr="00DF0842" w:rsidRDefault="00B17CAE" w:rsidP="00D308C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Hejmara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kesan</w:t>
            </w:r>
            <w:proofErr w:type="spellEnd"/>
          </w:p>
        </w:tc>
        <w:tc>
          <w:tcPr>
            <w:tcW w:w="2028" w:type="dxa"/>
            <w:shd w:val="clear" w:color="auto" w:fill="D2EAF0"/>
          </w:tcPr>
          <w:p w14:paraId="6D3D56CF" w14:textId="331A33AA" w:rsidR="00B17CAE" w:rsidRPr="00DF0842" w:rsidRDefault="00B17CAE" w:rsidP="00D30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CAE" w:rsidRPr="0011713D" w14:paraId="272942B3" w14:textId="77777777" w:rsidTr="00D308C1">
        <w:trPr>
          <w:trHeight w:val="607"/>
        </w:trPr>
        <w:tc>
          <w:tcPr>
            <w:tcW w:w="5507" w:type="dxa"/>
            <w:vMerge/>
            <w:tcBorders>
              <w:top w:val="nil"/>
            </w:tcBorders>
            <w:shd w:val="clear" w:color="auto" w:fill="D2EAF0"/>
          </w:tcPr>
          <w:p w14:paraId="3770BB58" w14:textId="77777777" w:rsidR="00B17CAE" w:rsidRPr="00DF0842" w:rsidRDefault="00B17CAE" w:rsidP="00D30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A4D4E1"/>
          </w:tcPr>
          <w:p w14:paraId="7ACFE15A" w14:textId="77777777" w:rsidR="00B17CAE" w:rsidRPr="00DF0842" w:rsidRDefault="00B17CAE" w:rsidP="00D308C1">
            <w:pPr>
              <w:pStyle w:val="TableParagraph"/>
              <w:spacing w:before="1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Cezayê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girtîgehê</w:t>
            </w:r>
            <w:proofErr w:type="spellEnd"/>
          </w:p>
        </w:tc>
        <w:tc>
          <w:tcPr>
            <w:tcW w:w="2028" w:type="dxa"/>
            <w:shd w:val="clear" w:color="auto" w:fill="A4D4E1"/>
          </w:tcPr>
          <w:p w14:paraId="1405375A" w14:textId="519B0D8D" w:rsidR="00B17CAE" w:rsidRPr="00DF0842" w:rsidRDefault="00B17CAE" w:rsidP="00D30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CAE" w:rsidRPr="0011713D" w14:paraId="661A4B5A" w14:textId="77777777" w:rsidTr="00D308C1">
        <w:trPr>
          <w:trHeight w:val="301"/>
        </w:trPr>
        <w:tc>
          <w:tcPr>
            <w:tcW w:w="5507" w:type="dxa"/>
            <w:vMerge/>
            <w:tcBorders>
              <w:top w:val="nil"/>
            </w:tcBorders>
            <w:shd w:val="clear" w:color="auto" w:fill="D2EAF0"/>
          </w:tcPr>
          <w:p w14:paraId="74F0A00C" w14:textId="77777777" w:rsidR="00B17CAE" w:rsidRPr="00DF0842" w:rsidRDefault="00B17CAE" w:rsidP="00D30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D2EAF0"/>
          </w:tcPr>
          <w:p w14:paraId="4E38D017" w14:textId="77777777" w:rsidR="00B17CAE" w:rsidRPr="00DF0842" w:rsidRDefault="00B17CAE" w:rsidP="00D308C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Cezayê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Pereyan</w:t>
            </w:r>
            <w:proofErr w:type="spellEnd"/>
            <w:r w:rsidRPr="00DF084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2028" w:type="dxa"/>
            <w:shd w:val="clear" w:color="auto" w:fill="D2EAF0"/>
          </w:tcPr>
          <w:p w14:paraId="7493D333" w14:textId="22CAE950" w:rsidR="00B17CAE" w:rsidRPr="00DF0842" w:rsidRDefault="00241152" w:rsidP="00D30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7CAE" w:rsidRPr="0011713D" w14:paraId="5298CAED" w14:textId="77777777" w:rsidTr="00D308C1">
        <w:trPr>
          <w:trHeight w:val="252"/>
        </w:trPr>
        <w:tc>
          <w:tcPr>
            <w:tcW w:w="5507" w:type="dxa"/>
            <w:vMerge w:val="restart"/>
            <w:shd w:val="clear" w:color="auto" w:fill="A4D4E1"/>
          </w:tcPr>
          <w:p w14:paraId="19C9B768" w14:textId="77777777" w:rsidR="00B17CAE" w:rsidRPr="00DF0842" w:rsidRDefault="00B17CAE" w:rsidP="00D308C1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Hejmara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çend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danişînên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rojnamegeran</w:t>
            </w:r>
            <w:proofErr w:type="spellEnd"/>
          </w:p>
        </w:tc>
        <w:tc>
          <w:tcPr>
            <w:tcW w:w="1831" w:type="dxa"/>
            <w:tcBorders>
              <w:bottom w:val="single" w:sz="6" w:space="0" w:color="auto"/>
            </w:tcBorders>
            <w:shd w:val="clear" w:color="auto" w:fill="A4D4E1"/>
          </w:tcPr>
          <w:p w14:paraId="6A8DBFFC" w14:textId="77777777" w:rsidR="00B17CAE" w:rsidRPr="00DF0842" w:rsidRDefault="00B17CAE" w:rsidP="00D308C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Hejmara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danişînan</w:t>
            </w:r>
            <w:proofErr w:type="spellEnd"/>
          </w:p>
        </w:tc>
        <w:tc>
          <w:tcPr>
            <w:tcW w:w="2028" w:type="dxa"/>
            <w:tcBorders>
              <w:bottom w:val="single" w:sz="6" w:space="0" w:color="auto"/>
            </w:tcBorders>
            <w:shd w:val="clear" w:color="auto" w:fill="A4D4E1"/>
          </w:tcPr>
          <w:p w14:paraId="5B0B1105" w14:textId="7448317D" w:rsidR="00B17CAE" w:rsidRPr="00DF0842" w:rsidRDefault="00AD7A16" w:rsidP="00ED188E">
            <w:pPr>
              <w:pStyle w:val="TableParagraph"/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7CAE" w:rsidRPr="0011713D" w14:paraId="69CC09E2" w14:textId="77777777" w:rsidTr="00D308C1">
        <w:trPr>
          <w:trHeight w:val="296"/>
        </w:trPr>
        <w:tc>
          <w:tcPr>
            <w:tcW w:w="5507" w:type="dxa"/>
            <w:vMerge/>
            <w:shd w:val="clear" w:color="auto" w:fill="A4D4E1"/>
          </w:tcPr>
          <w:p w14:paraId="4AADC555" w14:textId="77777777" w:rsidR="00B17CAE" w:rsidRPr="00DF0842" w:rsidRDefault="00B17CAE" w:rsidP="00D308C1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6" w:space="0" w:color="auto"/>
            </w:tcBorders>
            <w:shd w:val="clear" w:color="auto" w:fill="A4D4E1"/>
          </w:tcPr>
          <w:p w14:paraId="0778228D" w14:textId="77777777" w:rsidR="00B17CAE" w:rsidRPr="00DF0842" w:rsidRDefault="00B17CAE" w:rsidP="00D308C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Hejmara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kesan</w:t>
            </w:r>
            <w:proofErr w:type="spellEnd"/>
          </w:p>
        </w:tc>
        <w:tc>
          <w:tcPr>
            <w:tcW w:w="2028" w:type="dxa"/>
            <w:tcBorders>
              <w:top w:val="single" w:sz="6" w:space="0" w:color="auto"/>
            </w:tcBorders>
            <w:shd w:val="clear" w:color="auto" w:fill="A4D4E1"/>
          </w:tcPr>
          <w:p w14:paraId="26D23871" w14:textId="50DEBC83" w:rsidR="00B17CAE" w:rsidRPr="00DF0842" w:rsidRDefault="00AD7A16" w:rsidP="000412C4">
            <w:pPr>
              <w:pStyle w:val="TableParagraph"/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17CAE" w:rsidRPr="0011713D" w14:paraId="3843D1CE" w14:textId="77777777" w:rsidTr="00D308C1">
        <w:trPr>
          <w:trHeight w:val="304"/>
        </w:trPr>
        <w:tc>
          <w:tcPr>
            <w:tcW w:w="7338" w:type="dxa"/>
            <w:gridSpan w:val="2"/>
            <w:shd w:val="clear" w:color="auto" w:fill="D2EAF0"/>
          </w:tcPr>
          <w:p w14:paraId="53A42434" w14:textId="3B161F37" w:rsidR="00B17CAE" w:rsidRPr="00DF0842" w:rsidRDefault="00B17CAE" w:rsidP="00AD7A16">
            <w:pPr>
              <w:pStyle w:val="TableParagraph"/>
              <w:spacing w:line="258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Hejmara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rojnamegerên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girtî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7C4DA6">
              <w:rPr>
                <w:rFonts w:ascii="Times New Roman" w:hAnsi="Times New Roman" w:cs="Times New Roman"/>
                <w:sz w:val="24"/>
                <w:szCs w:val="24"/>
              </w:rPr>
              <w:t>Ligorî</w:t>
            </w:r>
            <w:proofErr w:type="spellEnd"/>
            <w:r w:rsidR="00AD7A16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ê </w:t>
            </w:r>
            <w:proofErr w:type="spellStart"/>
            <w:r w:rsidR="00AD7A1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îlonê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2026an)</w:t>
            </w:r>
          </w:p>
        </w:tc>
        <w:tc>
          <w:tcPr>
            <w:tcW w:w="2028" w:type="dxa"/>
            <w:shd w:val="clear" w:color="auto" w:fill="D2EAF0"/>
          </w:tcPr>
          <w:p w14:paraId="5B0DB774" w14:textId="6B95218A" w:rsidR="00B17CAE" w:rsidRPr="00DF0842" w:rsidRDefault="00AD7A16" w:rsidP="00D308C1">
            <w:pPr>
              <w:pStyle w:val="TableParagraph"/>
              <w:spacing w:line="258" w:lineRule="exact"/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14:paraId="1CD49E8F" w14:textId="77777777" w:rsidR="00B17CAE" w:rsidRDefault="00B17CAE" w:rsidP="00B17CAE">
      <w:pPr>
        <w:rPr>
          <w:b/>
        </w:rPr>
      </w:pPr>
    </w:p>
    <w:p w14:paraId="23D39BCF" w14:textId="77777777" w:rsidR="00B17CAE" w:rsidRDefault="00B17CAE" w:rsidP="00B17CAE">
      <w:pPr>
        <w:rPr>
          <w:b/>
        </w:rPr>
      </w:pPr>
      <w:r>
        <w:rPr>
          <w:noProof/>
          <w:lang w:eastAsia="tr-TR"/>
        </w:rPr>
        <w:t xml:space="preserve"> </w:t>
      </w:r>
      <w:r>
        <w:rPr>
          <w:b/>
        </w:rPr>
        <w:t xml:space="preserve"> 3</w:t>
      </w:r>
      <w:r w:rsidRPr="00B55665">
        <w:rPr>
          <w:b/>
        </w:rPr>
        <w:t>-</w:t>
      </w:r>
      <w:r w:rsidRPr="00EF233B">
        <w:rPr>
          <w:b/>
        </w:rPr>
        <w:t xml:space="preserve"> </w:t>
      </w:r>
      <w:r w:rsidRPr="00B55665">
        <w:rPr>
          <w:b/>
        </w:rPr>
        <w:t>BINPÊKIRINÊN LI DIJ</w:t>
      </w:r>
      <w:r>
        <w:rPr>
          <w:b/>
        </w:rPr>
        <w:t>Î</w:t>
      </w:r>
      <w:r w:rsidRPr="00B55665">
        <w:rPr>
          <w:b/>
        </w:rPr>
        <w:t xml:space="preserve"> MAFÊN ABORÎ Û CIVAKBÛNA ROJNAMEGERAN</w:t>
      </w:r>
    </w:p>
    <w:p w14:paraId="080D0F19" w14:textId="77777777" w:rsidR="00B17CAE" w:rsidRDefault="00B17CAE" w:rsidP="00B17CAE">
      <w:pPr>
        <w:rPr>
          <w:b/>
        </w:rPr>
      </w:pPr>
      <w:r>
        <w:rPr>
          <w:noProof/>
          <w:lang w:eastAsia="tr-TR"/>
        </w:rPr>
        <w:drawing>
          <wp:anchor distT="0" distB="0" distL="114300" distR="114300" simplePos="0" relativeHeight="251670528" behindDoc="0" locked="0" layoutInCell="1" allowOverlap="1" wp14:anchorId="6B75D7E3" wp14:editId="547697D7">
            <wp:simplePos x="0" y="0"/>
            <wp:positionH relativeFrom="column">
              <wp:posOffset>57785</wp:posOffset>
            </wp:positionH>
            <wp:positionV relativeFrom="paragraph">
              <wp:posOffset>67945</wp:posOffset>
            </wp:positionV>
            <wp:extent cx="5471160" cy="17780"/>
            <wp:effectExtent l="0" t="0" r="0" b="1270"/>
            <wp:wrapNone/>
            <wp:docPr id="32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5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160" cy="1778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tbl>
      <w:tblPr>
        <w:tblStyle w:val="OrtaKlavuz1-Vurgu5"/>
        <w:tblW w:w="9356" w:type="dxa"/>
        <w:tblInd w:w="250" w:type="dxa"/>
        <w:tblLook w:val="04A0" w:firstRow="1" w:lastRow="0" w:firstColumn="1" w:lastColumn="0" w:noHBand="0" w:noVBand="1"/>
      </w:tblPr>
      <w:tblGrid>
        <w:gridCol w:w="7117"/>
        <w:gridCol w:w="2239"/>
      </w:tblGrid>
      <w:tr w:rsidR="00B17CAE" w14:paraId="05617778" w14:textId="77777777" w:rsidTr="00D308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7" w:type="dxa"/>
          </w:tcPr>
          <w:p w14:paraId="07083FE3" w14:textId="77777777" w:rsidR="00B17CAE" w:rsidRPr="00F62E3D" w:rsidRDefault="00B17CAE" w:rsidP="00D308C1">
            <w:pPr>
              <w:rPr>
                <w:b w:val="0"/>
                <w:lang w:eastAsia="tr-TR"/>
              </w:rPr>
            </w:pPr>
            <w:proofErr w:type="spellStart"/>
            <w:r w:rsidRPr="00F62E3D">
              <w:rPr>
                <w:b w:val="0"/>
              </w:rPr>
              <w:t>Rojnamegerên</w:t>
            </w:r>
            <w:proofErr w:type="spellEnd"/>
            <w:r w:rsidRPr="00F62E3D">
              <w:rPr>
                <w:b w:val="0"/>
              </w:rPr>
              <w:t xml:space="preserve"> </w:t>
            </w:r>
            <w:proofErr w:type="spellStart"/>
            <w:r w:rsidRPr="00F62E3D">
              <w:rPr>
                <w:b w:val="0"/>
              </w:rPr>
              <w:t>ji</w:t>
            </w:r>
            <w:proofErr w:type="spellEnd"/>
            <w:r w:rsidRPr="00F62E3D">
              <w:rPr>
                <w:b w:val="0"/>
              </w:rPr>
              <w:t xml:space="preserve"> kar </w:t>
            </w:r>
            <w:proofErr w:type="spellStart"/>
            <w:r w:rsidRPr="00F62E3D">
              <w:rPr>
                <w:b w:val="0"/>
              </w:rPr>
              <w:t>hatine</w:t>
            </w:r>
            <w:proofErr w:type="spellEnd"/>
            <w:r w:rsidRPr="00F62E3D">
              <w:rPr>
                <w:b w:val="0"/>
              </w:rPr>
              <w:t xml:space="preserve"> </w:t>
            </w:r>
            <w:proofErr w:type="spellStart"/>
            <w:r w:rsidRPr="00F62E3D">
              <w:rPr>
                <w:b w:val="0"/>
              </w:rPr>
              <w:t>derxistin</w:t>
            </w:r>
            <w:proofErr w:type="spellEnd"/>
          </w:p>
        </w:tc>
        <w:tc>
          <w:tcPr>
            <w:tcW w:w="2239" w:type="dxa"/>
          </w:tcPr>
          <w:p w14:paraId="62878E0D" w14:textId="0F3CD44E" w:rsidR="00B17CAE" w:rsidRPr="00367328" w:rsidRDefault="00B17CAE" w:rsidP="00D308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510B08" w14:paraId="28393776" w14:textId="77777777" w:rsidTr="00D30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7" w:type="dxa"/>
          </w:tcPr>
          <w:p w14:paraId="5D59D3EB" w14:textId="60A8B002" w:rsidR="00510B08" w:rsidRPr="00F62E3D" w:rsidRDefault="00510B08" w:rsidP="00D308C1">
            <w:proofErr w:type="spellStart"/>
            <w:r>
              <w:rPr>
                <w:b w:val="0"/>
                <w:lang w:eastAsia="tr-TR"/>
              </w:rPr>
              <w:t>Rojnamegerên</w:t>
            </w:r>
            <w:proofErr w:type="spellEnd"/>
            <w:r>
              <w:rPr>
                <w:b w:val="0"/>
                <w:lang w:eastAsia="tr-TR"/>
              </w:rPr>
              <w:t xml:space="preserve"> </w:t>
            </w:r>
            <w:proofErr w:type="spellStart"/>
            <w:r>
              <w:rPr>
                <w:b w:val="0"/>
                <w:lang w:eastAsia="tr-TR"/>
              </w:rPr>
              <w:t>ji</w:t>
            </w:r>
            <w:proofErr w:type="spellEnd"/>
            <w:r>
              <w:rPr>
                <w:b w:val="0"/>
                <w:lang w:eastAsia="tr-TR"/>
              </w:rPr>
              <w:t xml:space="preserve"> kar </w:t>
            </w:r>
            <w:proofErr w:type="spellStart"/>
            <w:r>
              <w:rPr>
                <w:b w:val="0"/>
                <w:lang w:eastAsia="tr-TR"/>
              </w:rPr>
              <w:t>hatine</w:t>
            </w:r>
            <w:proofErr w:type="spellEnd"/>
            <w:r>
              <w:rPr>
                <w:b w:val="0"/>
                <w:lang w:eastAsia="tr-TR"/>
              </w:rPr>
              <w:t xml:space="preserve"> </w:t>
            </w:r>
            <w:proofErr w:type="spellStart"/>
            <w:r>
              <w:rPr>
                <w:b w:val="0"/>
                <w:lang w:eastAsia="tr-TR"/>
              </w:rPr>
              <w:t>derxistin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239" w:type="dxa"/>
          </w:tcPr>
          <w:p w14:paraId="5A23BDE7" w14:textId="2BA97C1E" w:rsidR="00510B08" w:rsidRPr="00510B08" w:rsidRDefault="00510B08" w:rsidP="00D308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10B08" w14:paraId="13487511" w14:textId="77777777" w:rsidTr="00D308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7" w:type="dxa"/>
          </w:tcPr>
          <w:p w14:paraId="4E5E4A11" w14:textId="3ED69B05" w:rsidR="00510B08" w:rsidRPr="00510B08" w:rsidRDefault="00510B08" w:rsidP="00D308C1">
            <w:pPr>
              <w:rPr>
                <w:b w:val="0"/>
              </w:rPr>
            </w:pPr>
          </w:p>
        </w:tc>
        <w:tc>
          <w:tcPr>
            <w:tcW w:w="2239" w:type="dxa"/>
          </w:tcPr>
          <w:p w14:paraId="124C46E5" w14:textId="4A05F28C" w:rsidR="00510B08" w:rsidRPr="00510B08" w:rsidRDefault="00510B08" w:rsidP="00D308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730FBE8" w14:textId="77777777" w:rsidR="00B17CAE" w:rsidRDefault="00B17CAE" w:rsidP="00B17CAE">
      <w:pPr>
        <w:pStyle w:val="GvdeMetni"/>
        <w:spacing w:before="5"/>
        <w:jc w:val="both"/>
      </w:pPr>
    </w:p>
    <w:p w14:paraId="1AF010FD" w14:textId="77777777" w:rsidR="00B17CAE" w:rsidRDefault="00B17CAE" w:rsidP="00B17CAE">
      <w:pPr>
        <w:pStyle w:val="GvdeMetni"/>
        <w:spacing w:before="5"/>
        <w:jc w:val="both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AF1952" wp14:editId="016B2EF7">
                <wp:simplePos x="0" y="0"/>
                <wp:positionH relativeFrom="column">
                  <wp:posOffset>109066</wp:posOffset>
                </wp:positionH>
                <wp:positionV relativeFrom="paragraph">
                  <wp:posOffset>81775</wp:posOffset>
                </wp:positionV>
                <wp:extent cx="5370440" cy="189462"/>
                <wp:effectExtent l="0" t="0" r="1905" b="1270"/>
                <wp:wrapNone/>
                <wp:docPr id="38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0440" cy="189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B1D4F5" w14:textId="77777777" w:rsidR="00D308C1" w:rsidRPr="00B55665" w:rsidRDefault="00D308C1" w:rsidP="00B17CAE">
                            <w:pPr>
                              <w:rPr>
                                <w:b/>
                              </w:rPr>
                            </w:pPr>
                            <w:r w:rsidRPr="00B55665">
                              <w:rPr>
                                <w:b/>
                              </w:rPr>
                              <w:t>4-ASTEGKIRIN Û SANSURA LI DIJÎ SAZIYÊN MEDYA Û ÇAP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 w:rsidRPr="00B55665">
                              <w:rPr>
                                <w:b/>
                              </w:rPr>
                              <w:t>MENIYÊ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2" o:spid="_x0000_s1035" type="#_x0000_t202" style="position:absolute;left:0;text-align:left;margin-left:8.6pt;margin-top:6.45pt;width:422.85pt;height:14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" filled="f" stroked="f">
                <v:textbox inset="0,0,0,0">
                  <w:txbxContent>
                    <w:p w14:paraId="00B1D4F5" w14:textId="77777777" w:rsidR="00B17CAE" w:rsidRPr="00B55665" w:rsidRDefault="00B17CAE" w:rsidP="00B17CAE">
                      <w:pPr>
                        <w:rPr>
                          <w:b/>
                        </w:rPr>
                      </w:pPr>
                      <w:r w:rsidRPr="00B55665">
                        <w:rPr>
                          <w:b/>
                        </w:rPr>
                        <w:t>4-ASTEGKIRIN Û SANSURA LI DIJÎ SAZIYÊN MEDYA Û ÇAP</w:t>
                      </w:r>
                      <w:r>
                        <w:rPr>
                          <w:b/>
                        </w:rPr>
                        <w:t>E</w:t>
                      </w:r>
                      <w:r w:rsidRPr="00B55665">
                        <w:rPr>
                          <w:b/>
                        </w:rPr>
                        <w:t>MENIYÊ</w:t>
                      </w:r>
                    </w:p>
                  </w:txbxContent>
                </v:textbox>
              </v:shape>
            </w:pict>
          </mc:Fallback>
        </mc:AlternateContent>
      </w:r>
    </w:p>
    <w:p w14:paraId="06C86E4A" w14:textId="77777777" w:rsidR="00B17CAE" w:rsidRDefault="00B17CAE" w:rsidP="00B17CAE">
      <w:pPr>
        <w:pStyle w:val="GvdeMetni"/>
        <w:spacing w:before="5"/>
        <w:jc w:val="both"/>
      </w:pPr>
      <w:r>
        <w:rPr>
          <w:noProof/>
          <w:lang w:eastAsia="tr-TR"/>
        </w:rPr>
        <w:drawing>
          <wp:anchor distT="0" distB="0" distL="114300" distR="114300" simplePos="0" relativeHeight="251673600" behindDoc="0" locked="0" layoutInCell="1" allowOverlap="1" wp14:anchorId="07F57AD9" wp14:editId="2AA7B788">
            <wp:simplePos x="0" y="0"/>
            <wp:positionH relativeFrom="column">
              <wp:posOffset>55880</wp:posOffset>
            </wp:positionH>
            <wp:positionV relativeFrom="paragraph">
              <wp:posOffset>91440</wp:posOffset>
            </wp:positionV>
            <wp:extent cx="5471160" cy="17780"/>
            <wp:effectExtent l="0" t="0" r="0" b="1270"/>
            <wp:wrapNone/>
            <wp:docPr id="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160" cy="1778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</w:t>
      </w:r>
    </w:p>
    <w:p w14:paraId="523BBF16" w14:textId="77777777" w:rsidR="00B17CAE" w:rsidRDefault="00B17CAE" w:rsidP="00B17CAE">
      <w:pPr>
        <w:pStyle w:val="GvdeMetni"/>
        <w:spacing w:before="5"/>
        <w:jc w:val="both"/>
      </w:pPr>
    </w:p>
    <w:tbl>
      <w:tblPr>
        <w:tblStyle w:val="OrtaKlavuz1-Vurgu5"/>
        <w:tblW w:w="9356" w:type="dxa"/>
        <w:tblInd w:w="250" w:type="dxa"/>
        <w:tblLook w:val="04A0" w:firstRow="1" w:lastRow="0" w:firstColumn="1" w:lastColumn="0" w:noHBand="0" w:noVBand="1"/>
      </w:tblPr>
      <w:tblGrid>
        <w:gridCol w:w="3104"/>
        <w:gridCol w:w="1043"/>
        <w:gridCol w:w="2941"/>
        <w:gridCol w:w="2268"/>
      </w:tblGrid>
      <w:tr w:rsidR="00B17CAE" w:rsidRPr="00410C63" w14:paraId="3653108A" w14:textId="77777777" w:rsidTr="00D308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4" w:type="dxa"/>
            <w:vMerge w:val="restart"/>
            <w:vAlign w:val="center"/>
            <w:hideMark/>
          </w:tcPr>
          <w:p w14:paraId="591E7D4B" w14:textId="77777777" w:rsidR="00B17CAE" w:rsidRPr="00410C63" w:rsidRDefault="00B17CAE" w:rsidP="00D308C1">
            <w:pPr>
              <w:rPr>
                <w:b w:val="0"/>
                <w:bCs w:val="0"/>
                <w:color w:val="365F91" w:themeColor="accent1" w:themeShade="BF"/>
              </w:rPr>
            </w:pPr>
            <w:proofErr w:type="spellStart"/>
            <w:r w:rsidRPr="005E6D81">
              <w:rPr>
                <w:b w:val="0"/>
                <w:lang w:eastAsia="tr-TR"/>
              </w:rPr>
              <w:t>Cezayên</w:t>
            </w:r>
            <w:proofErr w:type="spellEnd"/>
            <w:r w:rsidRPr="005E6D81">
              <w:rPr>
                <w:b w:val="0"/>
                <w:lang w:eastAsia="tr-TR"/>
              </w:rPr>
              <w:t xml:space="preserve"> </w:t>
            </w:r>
            <w:proofErr w:type="spellStart"/>
            <w:r w:rsidRPr="005E6D81">
              <w:rPr>
                <w:b w:val="0"/>
                <w:lang w:eastAsia="tr-TR"/>
              </w:rPr>
              <w:t>R</w:t>
            </w:r>
            <w:r>
              <w:rPr>
                <w:b w:val="0"/>
                <w:lang w:eastAsia="tr-TR"/>
              </w:rPr>
              <w:t>TUK</w:t>
            </w:r>
            <w:r w:rsidRPr="005E6D81">
              <w:rPr>
                <w:b w:val="0"/>
                <w:lang w:eastAsia="tr-TR"/>
              </w:rPr>
              <w:t>ê</w:t>
            </w:r>
            <w:proofErr w:type="spellEnd"/>
          </w:p>
        </w:tc>
        <w:tc>
          <w:tcPr>
            <w:tcW w:w="3984" w:type="dxa"/>
            <w:gridSpan w:val="2"/>
            <w:hideMark/>
          </w:tcPr>
          <w:p w14:paraId="01B978F9" w14:textId="77777777" w:rsidR="00B17CAE" w:rsidRPr="00410C63" w:rsidRDefault="00B17CAE" w:rsidP="00D308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proofErr w:type="spellStart"/>
            <w:r w:rsidRPr="005E6D81">
              <w:rPr>
                <w:b w:val="0"/>
              </w:rPr>
              <w:t>Hêjma</w:t>
            </w:r>
            <w:r>
              <w:rPr>
                <w:b w:val="0"/>
              </w:rPr>
              <w:t>r</w:t>
            </w:r>
            <w:r w:rsidRPr="005E6D81">
              <w:rPr>
                <w:b w:val="0"/>
              </w:rPr>
              <w:t>a</w:t>
            </w:r>
            <w:proofErr w:type="spellEnd"/>
            <w:r w:rsidRPr="005E6D81">
              <w:rPr>
                <w:b w:val="0"/>
              </w:rPr>
              <w:t xml:space="preserve"> </w:t>
            </w:r>
            <w:proofErr w:type="spellStart"/>
            <w:r w:rsidRPr="005E6D81">
              <w:rPr>
                <w:b w:val="0"/>
              </w:rPr>
              <w:t>w</w:t>
            </w:r>
            <w:r>
              <w:rPr>
                <w:b w:val="0"/>
              </w:rPr>
              <w:t>e</w:t>
            </w:r>
            <w:r w:rsidRPr="005E6D81">
              <w:rPr>
                <w:b w:val="0"/>
              </w:rPr>
              <w:t>şanan</w:t>
            </w:r>
            <w:proofErr w:type="spellEnd"/>
          </w:p>
        </w:tc>
        <w:tc>
          <w:tcPr>
            <w:tcW w:w="2268" w:type="dxa"/>
          </w:tcPr>
          <w:p w14:paraId="436289F3" w14:textId="0AB23E40" w:rsidR="00B17CAE" w:rsidRPr="00410C63" w:rsidRDefault="00B17CAE" w:rsidP="00D308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B17CAE" w:rsidRPr="00410C63" w14:paraId="65BF93CC" w14:textId="77777777" w:rsidTr="00D30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4" w:type="dxa"/>
            <w:vMerge/>
            <w:hideMark/>
          </w:tcPr>
          <w:p w14:paraId="2BAE3FC6" w14:textId="77777777" w:rsidR="00B17CAE" w:rsidRPr="00410C63" w:rsidRDefault="00B17CAE" w:rsidP="00D308C1">
            <w:pPr>
              <w:rPr>
                <w:color w:val="365F91" w:themeColor="accent1" w:themeShade="BF"/>
              </w:rPr>
            </w:pPr>
          </w:p>
        </w:tc>
        <w:tc>
          <w:tcPr>
            <w:tcW w:w="1043" w:type="dxa"/>
            <w:vMerge w:val="restart"/>
            <w:vAlign w:val="center"/>
            <w:hideMark/>
          </w:tcPr>
          <w:p w14:paraId="56D146E6" w14:textId="77777777" w:rsidR="00B17CAE" w:rsidRPr="00410C63" w:rsidRDefault="00B17CAE" w:rsidP="00D308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tr-TR"/>
              </w:rPr>
            </w:pPr>
            <w:proofErr w:type="spellStart"/>
            <w:r w:rsidRPr="005E6D81">
              <w:rPr>
                <w:lang w:eastAsia="tr-TR"/>
              </w:rPr>
              <w:t>Hêjmara</w:t>
            </w:r>
            <w:proofErr w:type="spellEnd"/>
            <w:r w:rsidRPr="005E6D81">
              <w:rPr>
                <w:lang w:eastAsia="tr-TR"/>
              </w:rPr>
              <w:t xml:space="preserve"> </w:t>
            </w:r>
            <w:proofErr w:type="spellStart"/>
            <w:r w:rsidRPr="005E6D81">
              <w:rPr>
                <w:lang w:eastAsia="tr-TR"/>
              </w:rPr>
              <w:t>Cezay</w:t>
            </w:r>
            <w:r>
              <w:rPr>
                <w:lang w:eastAsia="tr-TR"/>
              </w:rPr>
              <w:t>a</w:t>
            </w:r>
            <w:r w:rsidRPr="005E6D81">
              <w:rPr>
                <w:lang w:eastAsia="tr-TR"/>
              </w:rPr>
              <w:t>n</w:t>
            </w:r>
            <w:proofErr w:type="spellEnd"/>
          </w:p>
        </w:tc>
        <w:tc>
          <w:tcPr>
            <w:tcW w:w="2941" w:type="dxa"/>
          </w:tcPr>
          <w:p w14:paraId="3599D9B2" w14:textId="77777777" w:rsidR="00B17CAE" w:rsidRPr="00410C63" w:rsidRDefault="00B17CAE" w:rsidP="00D308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Rawestandina</w:t>
            </w:r>
            <w:proofErr w:type="spellEnd"/>
            <w:r>
              <w:t xml:space="preserve"> </w:t>
            </w:r>
            <w:proofErr w:type="spellStart"/>
            <w:r>
              <w:t>Bernameyan</w:t>
            </w:r>
            <w:proofErr w:type="spellEnd"/>
          </w:p>
        </w:tc>
        <w:tc>
          <w:tcPr>
            <w:tcW w:w="2268" w:type="dxa"/>
          </w:tcPr>
          <w:p w14:paraId="6A4149F8" w14:textId="3F665BEF" w:rsidR="00B17CAE" w:rsidRPr="00410C63" w:rsidRDefault="00B17CAE" w:rsidP="00D308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17CAE" w:rsidRPr="00410C63" w14:paraId="7D58AFA7" w14:textId="77777777" w:rsidTr="00D308C1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4" w:type="dxa"/>
            <w:vMerge/>
          </w:tcPr>
          <w:p w14:paraId="0195D7BF" w14:textId="77777777" w:rsidR="00B17CAE" w:rsidRPr="00410C63" w:rsidRDefault="00B17CAE" w:rsidP="00D308C1">
            <w:pPr>
              <w:rPr>
                <w:color w:val="365F91" w:themeColor="accent1" w:themeShade="BF"/>
              </w:rPr>
            </w:pPr>
          </w:p>
        </w:tc>
        <w:tc>
          <w:tcPr>
            <w:tcW w:w="1043" w:type="dxa"/>
            <w:vMerge/>
          </w:tcPr>
          <w:p w14:paraId="6C827DAC" w14:textId="77777777" w:rsidR="00B17CAE" w:rsidRPr="00410C63" w:rsidRDefault="00B17CAE" w:rsidP="00D308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tr-TR"/>
              </w:rPr>
            </w:pPr>
          </w:p>
        </w:tc>
        <w:tc>
          <w:tcPr>
            <w:tcW w:w="2941" w:type="dxa"/>
            <w:vAlign w:val="center"/>
          </w:tcPr>
          <w:p w14:paraId="651C0DAB" w14:textId="77777777" w:rsidR="00B17CAE" w:rsidRPr="00410C63" w:rsidRDefault="00B17CAE" w:rsidP="00D308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Cezayê</w:t>
            </w:r>
            <w:proofErr w:type="spellEnd"/>
            <w:r>
              <w:t xml:space="preserve"> </w:t>
            </w:r>
            <w:proofErr w:type="spellStart"/>
            <w:r w:rsidRPr="0011713D">
              <w:t>P</w:t>
            </w:r>
            <w:r>
              <w:t>ereyan</w:t>
            </w:r>
            <w:proofErr w:type="spellEnd"/>
          </w:p>
        </w:tc>
        <w:tc>
          <w:tcPr>
            <w:tcW w:w="2268" w:type="dxa"/>
          </w:tcPr>
          <w:p w14:paraId="00454AF1" w14:textId="73708621" w:rsidR="00B17CAE" w:rsidRPr="00B84ECA" w:rsidRDefault="00B17CAE" w:rsidP="00041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4E578B09" w14:textId="77777777" w:rsidR="00B17CAE" w:rsidRDefault="00B17CAE" w:rsidP="00B17CAE">
      <w:pPr>
        <w:pStyle w:val="GvdeMetni"/>
        <w:jc w:val="both"/>
      </w:pPr>
    </w:p>
    <w:p w14:paraId="0F7DB9C1" w14:textId="77777777" w:rsidR="00B17CAE" w:rsidRDefault="00B17CAE" w:rsidP="00B17CAE">
      <w:pPr>
        <w:ind w:left="142"/>
        <w:rPr>
          <w:b/>
        </w:rPr>
      </w:pPr>
      <w:r w:rsidRPr="00B55665">
        <w:rPr>
          <w:b/>
        </w:rPr>
        <w:t>5-ASTENKIRINA DÎTINA QADÊN MEDYA</w:t>
      </w:r>
      <w:r>
        <w:rPr>
          <w:b/>
        </w:rPr>
        <w:t>YA</w:t>
      </w:r>
      <w:r w:rsidRPr="00B55665">
        <w:rPr>
          <w:b/>
        </w:rPr>
        <w:t xml:space="preserve"> DIJÎTAL Û ÎNTERNETÊ</w:t>
      </w:r>
    </w:p>
    <w:p w14:paraId="654BE0A7" w14:textId="77777777" w:rsidR="00B17CAE" w:rsidRDefault="00B17CAE" w:rsidP="00B17CAE">
      <w:r>
        <w:rPr>
          <w:noProof/>
          <w:lang w:eastAsia="tr-TR"/>
        </w:rPr>
        <w:drawing>
          <wp:anchor distT="0" distB="0" distL="114300" distR="114300" simplePos="0" relativeHeight="251671552" behindDoc="0" locked="0" layoutInCell="1" allowOverlap="1" wp14:anchorId="30C1C017" wp14:editId="13F306CD">
            <wp:simplePos x="0" y="0"/>
            <wp:positionH relativeFrom="column">
              <wp:posOffset>83820</wp:posOffset>
            </wp:positionH>
            <wp:positionV relativeFrom="paragraph">
              <wp:posOffset>26876</wp:posOffset>
            </wp:positionV>
            <wp:extent cx="5574665" cy="15875"/>
            <wp:effectExtent l="0" t="0" r="6985" b="3175"/>
            <wp:wrapNone/>
            <wp:docPr id="49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5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665" cy="1587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2AF641B5" w14:textId="77777777" w:rsidR="00B17CAE" w:rsidRDefault="00B17CAE" w:rsidP="00B17CAE"/>
    <w:tbl>
      <w:tblPr>
        <w:tblStyle w:val="TableNormal"/>
        <w:tblW w:w="9366" w:type="dxa"/>
        <w:tblInd w:w="142" w:type="dxa"/>
        <w:tblBorders>
          <w:top w:val="single" w:sz="8" w:space="0" w:color="78C0D3"/>
          <w:left w:val="single" w:sz="8" w:space="0" w:color="78C0D3"/>
          <w:bottom w:val="single" w:sz="8" w:space="0" w:color="78C0D3"/>
          <w:right w:val="single" w:sz="8" w:space="0" w:color="78C0D3"/>
          <w:insideH w:val="single" w:sz="8" w:space="0" w:color="78C0D3"/>
          <w:insideV w:val="single" w:sz="8" w:space="0" w:color="78C0D3"/>
        </w:tblBorders>
        <w:tblLayout w:type="fixed"/>
        <w:tblLook w:val="01E0" w:firstRow="1" w:lastRow="1" w:firstColumn="1" w:lastColumn="1" w:noHBand="0" w:noVBand="0"/>
      </w:tblPr>
      <w:tblGrid>
        <w:gridCol w:w="7370"/>
        <w:gridCol w:w="1996"/>
      </w:tblGrid>
      <w:tr w:rsidR="00B17CAE" w:rsidRPr="0011713D" w14:paraId="074D1163" w14:textId="77777777" w:rsidTr="00D308C1">
        <w:trPr>
          <w:trHeight w:val="275"/>
        </w:trPr>
        <w:tc>
          <w:tcPr>
            <w:tcW w:w="7370" w:type="dxa"/>
            <w:shd w:val="clear" w:color="auto" w:fill="D2EAF0"/>
          </w:tcPr>
          <w:p w14:paraId="44438AD4" w14:textId="77777777" w:rsidR="00B17CAE" w:rsidRPr="00DF0842" w:rsidRDefault="00B17CAE" w:rsidP="00D308C1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Hejmara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Sîteyên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Înternetê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yên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hatine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girtin</w:t>
            </w:r>
            <w:proofErr w:type="spellEnd"/>
          </w:p>
        </w:tc>
        <w:tc>
          <w:tcPr>
            <w:tcW w:w="1996" w:type="dxa"/>
            <w:shd w:val="clear" w:color="auto" w:fill="D2EAF0"/>
          </w:tcPr>
          <w:p w14:paraId="6E31CB31" w14:textId="515732E0" w:rsidR="00B17CAE" w:rsidRPr="001405B8" w:rsidRDefault="00B17CAE" w:rsidP="00AD7A16">
            <w:pPr>
              <w:pStyle w:val="TableParagraph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17CAE" w:rsidRPr="0011713D" w14:paraId="3F1EF76A" w14:textId="77777777" w:rsidTr="00D308C1">
        <w:trPr>
          <w:trHeight w:val="275"/>
        </w:trPr>
        <w:tc>
          <w:tcPr>
            <w:tcW w:w="7370" w:type="dxa"/>
            <w:shd w:val="clear" w:color="auto" w:fill="A4D4E1"/>
          </w:tcPr>
          <w:p w14:paraId="32A0BCBC" w14:textId="77777777" w:rsidR="00B17CAE" w:rsidRPr="00DF0842" w:rsidRDefault="00B17CAE" w:rsidP="00D308C1">
            <w:pPr>
              <w:pStyle w:val="TableParagraph"/>
              <w:spacing w:line="256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Nûçeyên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xwegihandina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wan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hatine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astengkirin</w:t>
            </w:r>
            <w:proofErr w:type="spellEnd"/>
          </w:p>
        </w:tc>
        <w:tc>
          <w:tcPr>
            <w:tcW w:w="1996" w:type="dxa"/>
            <w:shd w:val="clear" w:color="auto" w:fill="A4D4E1"/>
          </w:tcPr>
          <w:p w14:paraId="5B7553DC" w14:textId="5E422044" w:rsidR="00B17CAE" w:rsidRPr="001405B8" w:rsidRDefault="00AD7A16" w:rsidP="000412C4">
            <w:pPr>
              <w:pStyle w:val="TableParagraph"/>
              <w:spacing w:line="256" w:lineRule="exact"/>
              <w:ind w:right="5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17CAE" w:rsidRPr="0011713D" w14:paraId="357BCBC3" w14:textId="77777777" w:rsidTr="00D308C1">
        <w:trPr>
          <w:trHeight w:val="277"/>
        </w:trPr>
        <w:tc>
          <w:tcPr>
            <w:tcW w:w="7370" w:type="dxa"/>
            <w:shd w:val="clear" w:color="auto" w:fill="D2EAF0"/>
          </w:tcPr>
          <w:p w14:paraId="220664D7" w14:textId="77777777" w:rsidR="00B17CAE" w:rsidRPr="00DF0842" w:rsidRDefault="00B17CAE" w:rsidP="00D308C1">
            <w:pPr>
              <w:pStyle w:val="TableParagraph"/>
              <w:spacing w:line="258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Medyayên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sanal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ên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dîtina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wan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hatine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astengkirin</w:t>
            </w:r>
            <w:proofErr w:type="spellEnd"/>
          </w:p>
        </w:tc>
        <w:tc>
          <w:tcPr>
            <w:tcW w:w="1996" w:type="dxa"/>
            <w:shd w:val="clear" w:color="auto" w:fill="D2EAF0"/>
          </w:tcPr>
          <w:p w14:paraId="6A5762F2" w14:textId="00BC42B1" w:rsidR="00B17CAE" w:rsidRPr="001405B8" w:rsidRDefault="00AD7A16" w:rsidP="00D308C1">
            <w:pPr>
              <w:pStyle w:val="TableParagraph"/>
              <w:spacing w:line="258" w:lineRule="exact"/>
              <w:ind w:right="5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14:paraId="6944B641" w14:textId="77777777" w:rsidR="00B17CAE" w:rsidRDefault="00B17CAE" w:rsidP="00B17CAE">
      <w:pPr>
        <w:ind w:left="256"/>
        <w:jc w:val="both"/>
        <w:rPr>
          <w:b/>
          <w:u w:val="thick"/>
        </w:rPr>
      </w:pPr>
    </w:p>
    <w:p w14:paraId="0C10C138" w14:textId="77777777" w:rsidR="00B17CAE" w:rsidRDefault="00B17CAE" w:rsidP="00B17CAE">
      <w:pPr>
        <w:ind w:left="256"/>
        <w:jc w:val="both"/>
        <w:rPr>
          <w:b/>
          <w:u w:val="thick"/>
        </w:rPr>
      </w:pPr>
    </w:p>
    <w:p w14:paraId="79D14081" w14:textId="77777777" w:rsidR="00B17CAE" w:rsidRDefault="00B17CAE" w:rsidP="00B17CAE">
      <w:pPr>
        <w:ind w:left="256"/>
        <w:jc w:val="both"/>
        <w:rPr>
          <w:b/>
          <w:u w:val="thick"/>
        </w:rPr>
      </w:pPr>
    </w:p>
    <w:p w14:paraId="6BA499C9" w14:textId="77777777" w:rsidR="00B17CAE" w:rsidRDefault="00B17CAE" w:rsidP="00B17CAE">
      <w:pPr>
        <w:ind w:left="256"/>
        <w:jc w:val="both"/>
        <w:rPr>
          <w:b/>
          <w:u w:val="thick"/>
        </w:rPr>
      </w:pPr>
    </w:p>
    <w:p w14:paraId="24AC96DA" w14:textId="77777777" w:rsidR="00B17CAE" w:rsidRDefault="00B17CAE" w:rsidP="00B17CAE">
      <w:pPr>
        <w:ind w:left="256"/>
        <w:jc w:val="both"/>
        <w:rPr>
          <w:b/>
          <w:u w:val="thick"/>
        </w:rPr>
      </w:pPr>
    </w:p>
    <w:p w14:paraId="302814BE" w14:textId="77777777" w:rsidR="00651B60" w:rsidRPr="00322570" w:rsidRDefault="00651B60" w:rsidP="00322570">
      <w:pPr>
        <w:jc w:val="both"/>
        <w:rPr>
          <w:rFonts w:eastAsia="Times New Roman"/>
          <w:b/>
          <w:lang w:eastAsia="tr-TR"/>
        </w:rPr>
      </w:pPr>
    </w:p>
    <w:sectPr w:rsidR="00651B60" w:rsidRPr="00322570" w:rsidSect="009665CD">
      <w:headerReference w:type="default" r:id="rId13"/>
      <w:footerReference w:type="default" r:id="rId14"/>
      <w:pgSz w:w="11906" w:h="16838"/>
      <w:pgMar w:top="1293" w:right="1417" w:bottom="1134" w:left="1417" w:header="568" w:footer="62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C46BEE" w14:textId="77777777" w:rsidR="00321139" w:rsidRDefault="00321139" w:rsidP="005514C6">
      <w:r>
        <w:separator/>
      </w:r>
    </w:p>
  </w:endnote>
  <w:endnote w:type="continuationSeparator" w:id="0">
    <w:p w14:paraId="279B9D40" w14:textId="77777777" w:rsidR="00321139" w:rsidRDefault="00321139" w:rsidP="00551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hnschrift SemiBold Condensed">
    <w:panose1 w:val="020B0502040204020203"/>
    <w:charset w:val="A2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60BC90" w14:textId="59BBE119" w:rsidR="00D308C1" w:rsidRDefault="00D308C1" w:rsidP="00894092">
    <w:pPr>
      <w:pStyle w:val="Altbilgi"/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</w:pPr>
    <w:r w:rsidRPr="00E83CE7">
      <w:rPr>
        <w:rFonts w:ascii="Bahnschrift SemiBold Condensed" w:hAnsi="Bahnschrift SemiBold Condensed" w:cs="Arial"/>
        <w:noProof/>
        <w:color w:val="BFBFBF" w:themeColor="background1" w:themeShade="BF"/>
        <w:sz w:val="20"/>
        <w:szCs w:val="20"/>
        <w:lang w:eastAsia="tr-T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D03016" wp14:editId="292A423F">
              <wp:simplePos x="0" y="0"/>
              <wp:positionH relativeFrom="column">
                <wp:posOffset>6654</wp:posOffset>
              </wp:positionH>
              <wp:positionV relativeFrom="paragraph">
                <wp:posOffset>78188</wp:posOffset>
              </wp:positionV>
              <wp:extent cx="4556097" cy="0"/>
              <wp:effectExtent l="0" t="0" r="16510" b="19050"/>
              <wp:wrapNone/>
              <wp:docPr id="1" name="Düz Bağlayıcı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5609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Düz Bağlayıcı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pt,6.15pt" to="359.2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" strokecolor="black [3040]"/>
          </w:pict>
        </mc:Fallback>
      </mc:AlternateContent>
    </w:r>
  </w:p>
  <w:p w14:paraId="792A5C4A" w14:textId="2548178A" w:rsidR="00D308C1" w:rsidRPr="00E83CE7" w:rsidRDefault="00D308C1" w:rsidP="00894092">
    <w:pPr>
      <w:pStyle w:val="Altbilgi"/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</w:pPr>
    <w:r w:rsidRPr="00E83CE7"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 xml:space="preserve">Adres: </w:t>
    </w:r>
    <w:r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>K</w:t>
    </w:r>
    <w:r w:rsidRPr="00A81AE8"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 xml:space="preserve">ooperatifler </w:t>
    </w:r>
    <w:r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>M</w:t>
    </w:r>
    <w:r w:rsidRPr="00A81AE8"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 xml:space="preserve">ah. </w:t>
    </w:r>
    <w:r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>S</w:t>
    </w:r>
    <w:r w:rsidRPr="00A81AE8"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 xml:space="preserve">anat </w:t>
    </w:r>
    <w:r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>S</w:t>
    </w:r>
    <w:r w:rsidRPr="00A81AE8"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 xml:space="preserve">okak </w:t>
    </w:r>
    <w:proofErr w:type="spellStart"/>
    <w:r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>H</w:t>
    </w:r>
    <w:r w:rsidRPr="00A81AE8"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>alitoğlu</w:t>
    </w:r>
    <w:proofErr w:type="spellEnd"/>
    <w:r w:rsidRPr="00A81AE8"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 xml:space="preserve"> </w:t>
    </w:r>
    <w:r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>S</w:t>
    </w:r>
    <w:r w:rsidRPr="00A81AE8"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 xml:space="preserve">anat </w:t>
    </w:r>
    <w:r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>A</w:t>
    </w:r>
    <w:r w:rsidRPr="00A81AE8"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 xml:space="preserve">pt. </w:t>
    </w:r>
    <w:r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>D</w:t>
    </w:r>
    <w:r w:rsidRPr="00A81AE8"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 xml:space="preserve">ış </w:t>
    </w:r>
    <w:r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>K</w:t>
    </w:r>
    <w:r w:rsidRPr="00A81AE8"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 xml:space="preserve">apı </w:t>
    </w:r>
    <w:r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>N</w:t>
    </w:r>
    <w:r w:rsidRPr="00A81AE8"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 xml:space="preserve">o:17 </w:t>
    </w:r>
    <w:r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>İ</w:t>
    </w:r>
    <w:r w:rsidRPr="00A81AE8"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 xml:space="preserve">ç </w:t>
    </w:r>
    <w:r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>K</w:t>
    </w:r>
    <w:r w:rsidRPr="00A81AE8"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 xml:space="preserve">apı </w:t>
    </w:r>
    <w:r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>N</w:t>
    </w:r>
    <w:r w:rsidRPr="00A81AE8"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 xml:space="preserve">o:3 </w:t>
    </w:r>
    <w:r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>Y</w:t>
    </w:r>
    <w:r w:rsidRPr="00A81AE8"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>enişehir</w:t>
    </w:r>
    <w:r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>/D</w:t>
    </w:r>
    <w:r w:rsidRPr="00A81AE8"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>iyarbakır</w:t>
    </w:r>
  </w:p>
  <w:p w14:paraId="692385C8" w14:textId="77777777" w:rsidR="00D308C1" w:rsidRPr="00E83CE7" w:rsidRDefault="00D308C1" w:rsidP="00894092">
    <w:pPr>
      <w:pStyle w:val="Altbilgi"/>
      <w:rPr>
        <w:color w:val="BFBFBF" w:themeColor="background1" w:themeShade="BF"/>
        <w:sz w:val="18"/>
        <w:szCs w:val="18"/>
      </w:rPr>
    </w:pPr>
    <w:r w:rsidRPr="00E83CE7">
      <w:rPr>
        <w:color w:val="BFBFBF" w:themeColor="background1" w:themeShade="BF"/>
      </w:rPr>
      <w:t xml:space="preserve">         </w:t>
    </w:r>
    <w:hyperlink r:id="rId1" w:history="1">
      <w:r w:rsidRPr="00E83CE7">
        <w:rPr>
          <w:rStyle w:val="Kpr"/>
          <w:rFonts w:ascii="Bahnschrift SemiBold Condensed" w:eastAsia="Times New Roman" w:hAnsi="Bahnschrift SemiBold Condensed"/>
          <w:b/>
          <w:color w:val="BFBFBF" w:themeColor="background1" w:themeShade="BF"/>
          <w:sz w:val="20"/>
          <w:szCs w:val="20"/>
        </w:rPr>
        <w:t>dfg.dernegi@gmail.com</w:t>
      </w:r>
    </w:hyperlink>
    <w:r w:rsidRPr="00E83CE7">
      <w:rPr>
        <w:rFonts w:ascii="Bahnschrift SemiBold Condensed" w:eastAsia="Times New Roman" w:hAnsi="Bahnschrift SemiBold Condensed"/>
        <w:b/>
        <w:color w:val="BFBFBF" w:themeColor="background1" w:themeShade="BF"/>
        <w:sz w:val="20"/>
        <w:szCs w:val="20"/>
        <w:u w:val="single"/>
        <w:lang w:eastAsia="tr-TR"/>
      </w:rPr>
      <w:t xml:space="preserve"> / </w:t>
    </w:r>
    <w:hyperlink r:id="rId2" w:history="1">
      <w:r w:rsidRPr="00E83CE7">
        <w:rPr>
          <w:rStyle w:val="Kpr"/>
          <w:rFonts w:ascii="Bahnschrift SemiBold Condensed" w:eastAsia="Times New Roman" w:hAnsi="Bahnschrift SemiBold Condensed"/>
          <w:b/>
          <w:color w:val="BFBFBF" w:themeColor="background1" w:themeShade="BF"/>
          <w:sz w:val="20"/>
          <w:szCs w:val="20"/>
        </w:rPr>
        <w:t>www.diclefiratgazeteciler.org</w:t>
      </w:r>
    </w:hyperlink>
    <w:r w:rsidRPr="00E83CE7">
      <w:rPr>
        <w:rFonts w:ascii="Bahnschrift SemiBold Condensed" w:hAnsi="Bahnschrift SemiBold Condensed"/>
        <w:color w:val="BFBFBF" w:themeColor="background1" w:themeShade="BF"/>
        <w:u w:val="single"/>
      </w:rPr>
      <w:t xml:space="preserve">         </w:t>
    </w:r>
  </w:p>
  <w:p w14:paraId="64306696" w14:textId="743D9281" w:rsidR="00D308C1" w:rsidRPr="00894092" w:rsidRDefault="00D308C1" w:rsidP="0089409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40078A" w14:textId="77777777" w:rsidR="00321139" w:rsidRDefault="00321139" w:rsidP="005514C6">
      <w:r>
        <w:separator/>
      </w:r>
    </w:p>
  </w:footnote>
  <w:footnote w:type="continuationSeparator" w:id="0">
    <w:p w14:paraId="026E078C" w14:textId="77777777" w:rsidR="00321139" w:rsidRDefault="00321139" w:rsidP="005514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AFC9F7" w14:textId="77777777" w:rsidR="00D308C1" w:rsidRPr="00E83CE7" w:rsidRDefault="00D308C1" w:rsidP="005514C6">
    <w:pPr>
      <w:pStyle w:val="stbilgi"/>
      <w:tabs>
        <w:tab w:val="left" w:pos="1453"/>
      </w:tabs>
      <w:jc w:val="center"/>
      <w:rPr>
        <w:rFonts w:ascii="Bahnschrift SemiBold Condensed" w:eastAsia="Times New Roman" w:hAnsi="Bahnschrift SemiBold Condensed"/>
        <w:b/>
        <w:color w:val="BFBFBF" w:themeColor="background1" w:themeShade="BF"/>
        <w:sz w:val="20"/>
        <w:szCs w:val="20"/>
        <w:lang w:eastAsia="tr-TR"/>
      </w:rPr>
    </w:pPr>
    <w:r w:rsidRPr="00E83CE7">
      <w:rPr>
        <w:rFonts w:ascii="Bahnschrift SemiBold Condensed" w:eastAsia="Times New Roman" w:hAnsi="Bahnschrift SemiBold Condensed"/>
        <w:b/>
        <w:color w:val="BFBFBF" w:themeColor="background1" w:themeShade="BF"/>
        <w:sz w:val="18"/>
        <w:szCs w:val="18"/>
        <w:lang w:eastAsia="tr-TR"/>
      </w:rPr>
      <w:t xml:space="preserve">KOMALEYA ROJNAMEGERAN A DÎCLE FIRATÊ </w:t>
    </w:r>
    <w:r w:rsidRPr="00E83CE7">
      <w:rPr>
        <w:rFonts w:ascii="Bahnschrift SemiBold Condensed" w:eastAsia="Times New Roman" w:hAnsi="Bahnschrift SemiBold Condensed"/>
        <w:b/>
        <w:color w:val="BFBFBF" w:themeColor="background1" w:themeShade="BF"/>
        <w:sz w:val="20"/>
        <w:szCs w:val="20"/>
        <w:lang w:eastAsia="tr-TR"/>
      </w:rPr>
      <w:t xml:space="preserve">   </w:t>
    </w:r>
    <w:r w:rsidRPr="00E83CE7">
      <w:rPr>
        <w:noProof/>
        <w:color w:val="BFBFBF" w:themeColor="background1" w:themeShade="BF"/>
        <w:lang w:eastAsia="tr-TR"/>
      </w:rPr>
      <w:drawing>
        <wp:inline distT="0" distB="0" distL="0" distR="0" wp14:anchorId="04333AED" wp14:editId="3C684C7F">
          <wp:extent cx="970059" cy="393500"/>
          <wp:effectExtent l="0" t="0" r="1905" b="6985"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FG_LOGO_YENI (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11" cy="397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83CE7">
      <w:rPr>
        <w:rFonts w:ascii="Bahnschrift SemiBold Condensed" w:hAnsi="Bahnschrift SemiBold Condensed"/>
        <w:color w:val="BFBFBF" w:themeColor="background1" w:themeShade="BF"/>
        <w:sz w:val="18"/>
        <w:szCs w:val="18"/>
      </w:rPr>
      <w:t xml:space="preserve">    </w:t>
    </w:r>
    <w:r w:rsidRPr="00E83CE7">
      <w:rPr>
        <w:rFonts w:ascii="Bahnschrift SemiBold Condensed" w:eastAsia="Times New Roman" w:hAnsi="Bahnschrift SemiBold Condensed"/>
        <w:b/>
        <w:color w:val="BFBFBF" w:themeColor="background1" w:themeShade="BF"/>
        <w:sz w:val="18"/>
        <w:szCs w:val="18"/>
        <w:lang w:eastAsia="tr-TR"/>
      </w:rPr>
      <w:t>DICLE FIRAT JOURNALIST ASSOCIATION</w:t>
    </w:r>
  </w:p>
  <w:p w14:paraId="1DE3D60F" w14:textId="77777777" w:rsidR="00D308C1" w:rsidRDefault="00D308C1">
    <w:pPr>
      <w:pStyle w:val="stbilgi"/>
    </w:pPr>
    <w:r w:rsidRPr="00650338">
      <w:rPr>
        <w:rFonts w:ascii="Bahnschrift SemiBold Condensed" w:eastAsia="Times New Roman" w:hAnsi="Bahnschrift SemiBold Condensed"/>
        <w:b/>
        <w:noProof/>
        <w:sz w:val="20"/>
        <w:szCs w:val="20"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4B7909" wp14:editId="526EFA07">
              <wp:simplePos x="0" y="0"/>
              <wp:positionH relativeFrom="column">
                <wp:posOffset>6350</wp:posOffset>
              </wp:positionH>
              <wp:positionV relativeFrom="paragraph">
                <wp:posOffset>23495</wp:posOffset>
              </wp:positionV>
              <wp:extent cx="5748655" cy="0"/>
              <wp:effectExtent l="0" t="0" r="23495" b="19050"/>
              <wp:wrapNone/>
              <wp:docPr id="3" name="Düz Bağlayıcı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865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33000E1A" id="Düz Bağlayıcı 3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5pt,1.85pt" to="453.1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5CD8"/>
    <w:multiLevelType w:val="hybridMultilevel"/>
    <w:tmpl w:val="1B724162"/>
    <w:lvl w:ilvl="0" w:tplc="0590A7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359C7"/>
    <w:multiLevelType w:val="hybridMultilevel"/>
    <w:tmpl w:val="8904F52C"/>
    <w:lvl w:ilvl="0" w:tplc="202C80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843143"/>
    <w:multiLevelType w:val="multilevel"/>
    <w:tmpl w:val="4DC2A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0A4965"/>
    <w:multiLevelType w:val="hybridMultilevel"/>
    <w:tmpl w:val="2AC6521E"/>
    <w:lvl w:ilvl="0" w:tplc="2C007E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7C4DDC"/>
    <w:multiLevelType w:val="hybridMultilevel"/>
    <w:tmpl w:val="81760914"/>
    <w:lvl w:ilvl="0" w:tplc="ED324F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5222FB"/>
    <w:multiLevelType w:val="multilevel"/>
    <w:tmpl w:val="7B04A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8F5D14"/>
    <w:multiLevelType w:val="hybridMultilevel"/>
    <w:tmpl w:val="D1DC87BC"/>
    <w:lvl w:ilvl="0" w:tplc="8758AF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8A51E5"/>
    <w:multiLevelType w:val="hybridMultilevel"/>
    <w:tmpl w:val="379CD8C6"/>
    <w:lvl w:ilvl="0" w:tplc="A726DC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967C8F"/>
    <w:multiLevelType w:val="hybridMultilevel"/>
    <w:tmpl w:val="D348024E"/>
    <w:lvl w:ilvl="0" w:tplc="98FC97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011B68"/>
    <w:multiLevelType w:val="hybridMultilevel"/>
    <w:tmpl w:val="04A46110"/>
    <w:lvl w:ilvl="0" w:tplc="9E106B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1804B3"/>
    <w:multiLevelType w:val="hybridMultilevel"/>
    <w:tmpl w:val="CD863CC0"/>
    <w:lvl w:ilvl="0" w:tplc="88803BA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331616"/>
    <w:multiLevelType w:val="hybridMultilevel"/>
    <w:tmpl w:val="25827658"/>
    <w:lvl w:ilvl="0" w:tplc="03E0EF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AE0F87"/>
    <w:multiLevelType w:val="hybridMultilevel"/>
    <w:tmpl w:val="F0101558"/>
    <w:lvl w:ilvl="0" w:tplc="BE34825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>
    <w:nsid w:val="3D7C093E"/>
    <w:multiLevelType w:val="hybridMultilevel"/>
    <w:tmpl w:val="23B6782E"/>
    <w:lvl w:ilvl="0" w:tplc="2698FD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5462D3"/>
    <w:multiLevelType w:val="hybridMultilevel"/>
    <w:tmpl w:val="1744FB72"/>
    <w:lvl w:ilvl="0" w:tplc="3104B3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0B419C"/>
    <w:multiLevelType w:val="hybridMultilevel"/>
    <w:tmpl w:val="7FA0A704"/>
    <w:lvl w:ilvl="0" w:tplc="716A6C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4E6016"/>
    <w:multiLevelType w:val="hybridMultilevel"/>
    <w:tmpl w:val="30963C0E"/>
    <w:lvl w:ilvl="0" w:tplc="E912E7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F57630"/>
    <w:multiLevelType w:val="hybridMultilevel"/>
    <w:tmpl w:val="68CE0A26"/>
    <w:lvl w:ilvl="0" w:tplc="3D902C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8D4D18"/>
    <w:multiLevelType w:val="hybridMultilevel"/>
    <w:tmpl w:val="ACDAB62A"/>
    <w:lvl w:ilvl="0" w:tplc="03FC4D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9B5C0B"/>
    <w:multiLevelType w:val="hybridMultilevel"/>
    <w:tmpl w:val="CDE6A924"/>
    <w:lvl w:ilvl="0" w:tplc="D77E7A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2667DF"/>
    <w:multiLevelType w:val="hybridMultilevel"/>
    <w:tmpl w:val="54E66F30"/>
    <w:lvl w:ilvl="0" w:tplc="8C2AB4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233CC0"/>
    <w:multiLevelType w:val="hybridMultilevel"/>
    <w:tmpl w:val="466036D8"/>
    <w:lvl w:ilvl="0" w:tplc="1786F0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F607CD"/>
    <w:multiLevelType w:val="hybridMultilevel"/>
    <w:tmpl w:val="8C4E1CD0"/>
    <w:lvl w:ilvl="0" w:tplc="778A53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0229BE"/>
    <w:multiLevelType w:val="hybridMultilevel"/>
    <w:tmpl w:val="6A26BB60"/>
    <w:lvl w:ilvl="0" w:tplc="FCB43B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6D6C83"/>
    <w:multiLevelType w:val="hybridMultilevel"/>
    <w:tmpl w:val="A70CF2CA"/>
    <w:lvl w:ilvl="0" w:tplc="B39AA0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A56D97"/>
    <w:multiLevelType w:val="multilevel"/>
    <w:tmpl w:val="15D03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D30BCD"/>
    <w:multiLevelType w:val="hybridMultilevel"/>
    <w:tmpl w:val="78B8A49A"/>
    <w:lvl w:ilvl="0" w:tplc="941A3E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26"/>
  </w:num>
  <w:num w:numId="4">
    <w:abstractNumId w:val="7"/>
  </w:num>
  <w:num w:numId="5">
    <w:abstractNumId w:val="11"/>
  </w:num>
  <w:num w:numId="6">
    <w:abstractNumId w:val="3"/>
  </w:num>
  <w:num w:numId="7">
    <w:abstractNumId w:val="5"/>
  </w:num>
  <w:num w:numId="8">
    <w:abstractNumId w:val="2"/>
  </w:num>
  <w:num w:numId="9">
    <w:abstractNumId w:val="25"/>
  </w:num>
  <w:num w:numId="10">
    <w:abstractNumId w:val="19"/>
  </w:num>
  <w:num w:numId="11">
    <w:abstractNumId w:val="8"/>
  </w:num>
  <w:num w:numId="12">
    <w:abstractNumId w:val="6"/>
  </w:num>
  <w:num w:numId="13">
    <w:abstractNumId w:val="9"/>
  </w:num>
  <w:num w:numId="14">
    <w:abstractNumId w:val="14"/>
  </w:num>
  <w:num w:numId="15">
    <w:abstractNumId w:val="18"/>
  </w:num>
  <w:num w:numId="16">
    <w:abstractNumId w:val="22"/>
  </w:num>
  <w:num w:numId="17">
    <w:abstractNumId w:val="4"/>
  </w:num>
  <w:num w:numId="18">
    <w:abstractNumId w:val="12"/>
  </w:num>
  <w:num w:numId="19">
    <w:abstractNumId w:val="0"/>
  </w:num>
  <w:num w:numId="20">
    <w:abstractNumId w:val="21"/>
  </w:num>
  <w:num w:numId="21">
    <w:abstractNumId w:val="20"/>
  </w:num>
  <w:num w:numId="22">
    <w:abstractNumId w:val="10"/>
  </w:num>
  <w:num w:numId="23">
    <w:abstractNumId w:val="1"/>
  </w:num>
  <w:num w:numId="24">
    <w:abstractNumId w:val="13"/>
  </w:num>
  <w:num w:numId="25">
    <w:abstractNumId w:val="17"/>
  </w:num>
  <w:num w:numId="26">
    <w:abstractNumId w:val="24"/>
  </w:num>
  <w:num w:numId="27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isplayBackgroundShap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787"/>
    <w:rsid w:val="00000CAE"/>
    <w:rsid w:val="00000CBD"/>
    <w:rsid w:val="000013F9"/>
    <w:rsid w:val="000103F4"/>
    <w:rsid w:val="00012C90"/>
    <w:rsid w:val="00014086"/>
    <w:rsid w:val="000200DD"/>
    <w:rsid w:val="00021618"/>
    <w:rsid w:val="000231F3"/>
    <w:rsid w:val="000235BD"/>
    <w:rsid w:val="000248F7"/>
    <w:rsid w:val="000250EE"/>
    <w:rsid w:val="000269A3"/>
    <w:rsid w:val="00027302"/>
    <w:rsid w:val="00031FB3"/>
    <w:rsid w:val="000371C2"/>
    <w:rsid w:val="000412C4"/>
    <w:rsid w:val="00044885"/>
    <w:rsid w:val="00045234"/>
    <w:rsid w:val="00046ECB"/>
    <w:rsid w:val="000474C7"/>
    <w:rsid w:val="0005233C"/>
    <w:rsid w:val="000543F6"/>
    <w:rsid w:val="00060BA3"/>
    <w:rsid w:val="00061E0B"/>
    <w:rsid w:val="0006205E"/>
    <w:rsid w:val="000629E8"/>
    <w:rsid w:val="00064091"/>
    <w:rsid w:val="000646F1"/>
    <w:rsid w:val="00064E74"/>
    <w:rsid w:val="00066BEB"/>
    <w:rsid w:val="00071C9E"/>
    <w:rsid w:val="0007462C"/>
    <w:rsid w:val="00075A12"/>
    <w:rsid w:val="0007623E"/>
    <w:rsid w:val="00076326"/>
    <w:rsid w:val="00076D34"/>
    <w:rsid w:val="00077669"/>
    <w:rsid w:val="00080153"/>
    <w:rsid w:val="00080BF9"/>
    <w:rsid w:val="000820CA"/>
    <w:rsid w:val="000821D4"/>
    <w:rsid w:val="00090512"/>
    <w:rsid w:val="00090EBA"/>
    <w:rsid w:val="00095768"/>
    <w:rsid w:val="000A01FF"/>
    <w:rsid w:val="000A201D"/>
    <w:rsid w:val="000A635C"/>
    <w:rsid w:val="000A71AF"/>
    <w:rsid w:val="000A7FD5"/>
    <w:rsid w:val="000B001C"/>
    <w:rsid w:val="000B0C1E"/>
    <w:rsid w:val="000B3B00"/>
    <w:rsid w:val="000B506D"/>
    <w:rsid w:val="000B52C9"/>
    <w:rsid w:val="000B5A19"/>
    <w:rsid w:val="000B655E"/>
    <w:rsid w:val="000B6A47"/>
    <w:rsid w:val="000B72B3"/>
    <w:rsid w:val="000C235A"/>
    <w:rsid w:val="000C4B77"/>
    <w:rsid w:val="000C5A7B"/>
    <w:rsid w:val="000C7B26"/>
    <w:rsid w:val="000D079A"/>
    <w:rsid w:val="000D2002"/>
    <w:rsid w:val="000D6C81"/>
    <w:rsid w:val="000E3363"/>
    <w:rsid w:val="000E3437"/>
    <w:rsid w:val="000F1CE3"/>
    <w:rsid w:val="000F40A7"/>
    <w:rsid w:val="000F7934"/>
    <w:rsid w:val="0010391E"/>
    <w:rsid w:val="0010484C"/>
    <w:rsid w:val="001048D5"/>
    <w:rsid w:val="00104A13"/>
    <w:rsid w:val="00104DDA"/>
    <w:rsid w:val="00113D67"/>
    <w:rsid w:val="0011656B"/>
    <w:rsid w:val="001169DF"/>
    <w:rsid w:val="00122997"/>
    <w:rsid w:val="00126267"/>
    <w:rsid w:val="001265F4"/>
    <w:rsid w:val="00126A3A"/>
    <w:rsid w:val="00131B96"/>
    <w:rsid w:val="00137543"/>
    <w:rsid w:val="00140096"/>
    <w:rsid w:val="001405B8"/>
    <w:rsid w:val="0014237A"/>
    <w:rsid w:val="0014360E"/>
    <w:rsid w:val="001476FF"/>
    <w:rsid w:val="00152289"/>
    <w:rsid w:val="00155811"/>
    <w:rsid w:val="00156C3C"/>
    <w:rsid w:val="00160184"/>
    <w:rsid w:val="00165B4A"/>
    <w:rsid w:val="00170BC1"/>
    <w:rsid w:val="00171D1D"/>
    <w:rsid w:val="001728ED"/>
    <w:rsid w:val="0017416A"/>
    <w:rsid w:val="00174640"/>
    <w:rsid w:val="00175A10"/>
    <w:rsid w:val="00183E60"/>
    <w:rsid w:val="00186530"/>
    <w:rsid w:val="00191C1E"/>
    <w:rsid w:val="00191CA6"/>
    <w:rsid w:val="00193696"/>
    <w:rsid w:val="00193F4E"/>
    <w:rsid w:val="00195BAD"/>
    <w:rsid w:val="001975CE"/>
    <w:rsid w:val="00197B34"/>
    <w:rsid w:val="001A048A"/>
    <w:rsid w:val="001A0D90"/>
    <w:rsid w:val="001A28B7"/>
    <w:rsid w:val="001A403E"/>
    <w:rsid w:val="001A5F08"/>
    <w:rsid w:val="001B01A6"/>
    <w:rsid w:val="001B2D6F"/>
    <w:rsid w:val="001B4D51"/>
    <w:rsid w:val="001B6BC5"/>
    <w:rsid w:val="001B7A4A"/>
    <w:rsid w:val="001C10F9"/>
    <w:rsid w:val="001C3154"/>
    <w:rsid w:val="001C4F11"/>
    <w:rsid w:val="001C6EBC"/>
    <w:rsid w:val="001D0FFD"/>
    <w:rsid w:val="001D452E"/>
    <w:rsid w:val="001D50CE"/>
    <w:rsid w:val="001D5596"/>
    <w:rsid w:val="001D6913"/>
    <w:rsid w:val="001D6EC9"/>
    <w:rsid w:val="001E2903"/>
    <w:rsid w:val="001E32C9"/>
    <w:rsid w:val="001E4B77"/>
    <w:rsid w:val="001E5537"/>
    <w:rsid w:val="001E5E3C"/>
    <w:rsid w:val="001E6471"/>
    <w:rsid w:val="001F22F5"/>
    <w:rsid w:val="001F277A"/>
    <w:rsid w:val="001F4862"/>
    <w:rsid w:val="001F5371"/>
    <w:rsid w:val="00200160"/>
    <w:rsid w:val="002003EB"/>
    <w:rsid w:val="00200B1C"/>
    <w:rsid w:val="0020229A"/>
    <w:rsid w:val="00204434"/>
    <w:rsid w:val="002068B2"/>
    <w:rsid w:val="00206F97"/>
    <w:rsid w:val="002103AA"/>
    <w:rsid w:val="00212D89"/>
    <w:rsid w:val="00214D0D"/>
    <w:rsid w:val="00224059"/>
    <w:rsid w:val="00224EBD"/>
    <w:rsid w:val="00230929"/>
    <w:rsid w:val="00231C0E"/>
    <w:rsid w:val="00231D6C"/>
    <w:rsid w:val="00234527"/>
    <w:rsid w:val="00236CA2"/>
    <w:rsid w:val="00241152"/>
    <w:rsid w:val="00241F18"/>
    <w:rsid w:val="00242D10"/>
    <w:rsid w:val="0024347A"/>
    <w:rsid w:val="00246DFA"/>
    <w:rsid w:val="00246E7F"/>
    <w:rsid w:val="00247F8E"/>
    <w:rsid w:val="002508B3"/>
    <w:rsid w:val="002543AA"/>
    <w:rsid w:val="002550F7"/>
    <w:rsid w:val="002568B4"/>
    <w:rsid w:val="00260EF2"/>
    <w:rsid w:val="00262729"/>
    <w:rsid w:val="002646FC"/>
    <w:rsid w:val="0027190B"/>
    <w:rsid w:val="0027485C"/>
    <w:rsid w:val="002759A3"/>
    <w:rsid w:val="00275ED9"/>
    <w:rsid w:val="00276131"/>
    <w:rsid w:val="0027632E"/>
    <w:rsid w:val="002776DB"/>
    <w:rsid w:val="002808FC"/>
    <w:rsid w:val="002901A4"/>
    <w:rsid w:val="00294404"/>
    <w:rsid w:val="00296204"/>
    <w:rsid w:val="00296641"/>
    <w:rsid w:val="002A1381"/>
    <w:rsid w:val="002A4A1F"/>
    <w:rsid w:val="002A4B1A"/>
    <w:rsid w:val="002B1CA4"/>
    <w:rsid w:val="002B24B4"/>
    <w:rsid w:val="002B449D"/>
    <w:rsid w:val="002B7137"/>
    <w:rsid w:val="002B7A78"/>
    <w:rsid w:val="002C09C9"/>
    <w:rsid w:val="002C19DD"/>
    <w:rsid w:val="002C338B"/>
    <w:rsid w:val="002C34AE"/>
    <w:rsid w:val="002C45A8"/>
    <w:rsid w:val="002C48D3"/>
    <w:rsid w:val="002C5CE3"/>
    <w:rsid w:val="002D0878"/>
    <w:rsid w:val="002D1D96"/>
    <w:rsid w:val="002D26D6"/>
    <w:rsid w:val="002D3F95"/>
    <w:rsid w:val="002D40C7"/>
    <w:rsid w:val="002D417D"/>
    <w:rsid w:val="002D5945"/>
    <w:rsid w:val="002D5AC0"/>
    <w:rsid w:val="002D5F7C"/>
    <w:rsid w:val="002D649B"/>
    <w:rsid w:val="002D6E41"/>
    <w:rsid w:val="002E4FBB"/>
    <w:rsid w:val="002E7AE1"/>
    <w:rsid w:val="002E7B66"/>
    <w:rsid w:val="002F070F"/>
    <w:rsid w:val="002F1B1E"/>
    <w:rsid w:val="002F3059"/>
    <w:rsid w:val="002F338A"/>
    <w:rsid w:val="002F36BC"/>
    <w:rsid w:val="002F66E2"/>
    <w:rsid w:val="002F6FBB"/>
    <w:rsid w:val="002F7A33"/>
    <w:rsid w:val="00301533"/>
    <w:rsid w:val="00304561"/>
    <w:rsid w:val="003050B8"/>
    <w:rsid w:val="003110CE"/>
    <w:rsid w:val="003120A4"/>
    <w:rsid w:val="0032087C"/>
    <w:rsid w:val="00321139"/>
    <w:rsid w:val="00322018"/>
    <w:rsid w:val="00322570"/>
    <w:rsid w:val="00323DA8"/>
    <w:rsid w:val="00323EAA"/>
    <w:rsid w:val="00325EC0"/>
    <w:rsid w:val="00330BE5"/>
    <w:rsid w:val="00335ADA"/>
    <w:rsid w:val="00340542"/>
    <w:rsid w:val="00341FD3"/>
    <w:rsid w:val="003448BE"/>
    <w:rsid w:val="00345A58"/>
    <w:rsid w:val="003469CB"/>
    <w:rsid w:val="003539A6"/>
    <w:rsid w:val="00354DB7"/>
    <w:rsid w:val="003555F3"/>
    <w:rsid w:val="00364BFB"/>
    <w:rsid w:val="0036691A"/>
    <w:rsid w:val="00370143"/>
    <w:rsid w:val="003722D4"/>
    <w:rsid w:val="00372B4B"/>
    <w:rsid w:val="00374186"/>
    <w:rsid w:val="00375712"/>
    <w:rsid w:val="00377D78"/>
    <w:rsid w:val="00377FE2"/>
    <w:rsid w:val="00380157"/>
    <w:rsid w:val="0038083D"/>
    <w:rsid w:val="0038395D"/>
    <w:rsid w:val="00385013"/>
    <w:rsid w:val="00386741"/>
    <w:rsid w:val="003868E5"/>
    <w:rsid w:val="00391B3A"/>
    <w:rsid w:val="003A067B"/>
    <w:rsid w:val="003A0A88"/>
    <w:rsid w:val="003A2530"/>
    <w:rsid w:val="003A2B0A"/>
    <w:rsid w:val="003A574A"/>
    <w:rsid w:val="003A575A"/>
    <w:rsid w:val="003B2491"/>
    <w:rsid w:val="003B3579"/>
    <w:rsid w:val="003B7096"/>
    <w:rsid w:val="003C10F8"/>
    <w:rsid w:val="003C1DFC"/>
    <w:rsid w:val="003D4A76"/>
    <w:rsid w:val="003D6EBD"/>
    <w:rsid w:val="003D733A"/>
    <w:rsid w:val="003E0410"/>
    <w:rsid w:val="003E0866"/>
    <w:rsid w:val="003E46C4"/>
    <w:rsid w:val="003F12B0"/>
    <w:rsid w:val="003F343C"/>
    <w:rsid w:val="00400E53"/>
    <w:rsid w:val="00401F45"/>
    <w:rsid w:val="00402BF8"/>
    <w:rsid w:val="00403534"/>
    <w:rsid w:val="00406D8A"/>
    <w:rsid w:val="004111FF"/>
    <w:rsid w:val="0041220C"/>
    <w:rsid w:val="00414096"/>
    <w:rsid w:val="004170B0"/>
    <w:rsid w:val="004222AA"/>
    <w:rsid w:val="0042423B"/>
    <w:rsid w:val="00424A73"/>
    <w:rsid w:val="00424B65"/>
    <w:rsid w:val="00424C99"/>
    <w:rsid w:val="00425CF6"/>
    <w:rsid w:val="00427C98"/>
    <w:rsid w:val="00430340"/>
    <w:rsid w:val="004328F8"/>
    <w:rsid w:val="004347C8"/>
    <w:rsid w:val="004371A4"/>
    <w:rsid w:val="00444D57"/>
    <w:rsid w:val="00445370"/>
    <w:rsid w:val="00445B8A"/>
    <w:rsid w:val="00445EE8"/>
    <w:rsid w:val="0044602B"/>
    <w:rsid w:val="00450B68"/>
    <w:rsid w:val="00450E24"/>
    <w:rsid w:val="004529E6"/>
    <w:rsid w:val="004544C0"/>
    <w:rsid w:val="00455E26"/>
    <w:rsid w:val="00460A49"/>
    <w:rsid w:val="004616BB"/>
    <w:rsid w:val="00461753"/>
    <w:rsid w:val="004618A3"/>
    <w:rsid w:val="00463D3B"/>
    <w:rsid w:val="00464336"/>
    <w:rsid w:val="00465858"/>
    <w:rsid w:val="00465C3A"/>
    <w:rsid w:val="00466B9C"/>
    <w:rsid w:val="00467D48"/>
    <w:rsid w:val="0047235F"/>
    <w:rsid w:val="004724D9"/>
    <w:rsid w:val="00472848"/>
    <w:rsid w:val="00473321"/>
    <w:rsid w:val="00473ED2"/>
    <w:rsid w:val="00474554"/>
    <w:rsid w:val="00475619"/>
    <w:rsid w:val="00475747"/>
    <w:rsid w:val="00475C77"/>
    <w:rsid w:val="00480492"/>
    <w:rsid w:val="00480598"/>
    <w:rsid w:val="00480E74"/>
    <w:rsid w:val="0049372C"/>
    <w:rsid w:val="004939C5"/>
    <w:rsid w:val="004A032A"/>
    <w:rsid w:val="004A1DF9"/>
    <w:rsid w:val="004A7D14"/>
    <w:rsid w:val="004B1ACC"/>
    <w:rsid w:val="004B46EE"/>
    <w:rsid w:val="004B77F5"/>
    <w:rsid w:val="004C23BC"/>
    <w:rsid w:val="004C2EF2"/>
    <w:rsid w:val="004C52A4"/>
    <w:rsid w:val="004C6389"/>
    <w:rsid w:val="004C735D"/>
    <w:rsid w:val="004C755A"/>
    <w:rsid w:val="004D0A62"/>
    <w:rsid w:val="004D2EB9"/>
    <w:rsid w:val="004D78B7"/>
    <w:rsid w:val="004E6096"/>
    <w:rsid w:val="004E678E"/>
    <w:rsid w:val="004E6982"/>
    <w:rsid w:val="004E733B"/>
    <w:rsid w:val="004F09A2"/>
    <w:rsid w:val="004F3F77"/>
    <w:rsid w:val="004F50EA"/>
    <w:rsid w:val="004F51CB"/>
    <w:rsid w:val="004F56D4"/>
    <w:rsid w:val="004F6679"/>
    <w:rsid w:val="004F7A54"/>
    <w:rsid w:val="005013A5"/>
    <w:rsid w:val="00504763"/>
    <w:rsid w:val="00505F30"/>
    <w:rsid w:val="00510B08"/>
    <w:rsid w:val="005157C1"/>
    <w:rsid w:val="005238AF"/>
    <w:rsid w:val="005238BC"/>
    <w:rsid w:val="005306FF"/>
    <w:rsid w:val="0053149B"/>
    <w:rsid w:val="00532FB3"/>
    <w:rsid w:val="005340DA"/>
    <w:rsid w:val="005347F3"/>
    <w:rsid w:val="005411DB"/>
    <w:rsid w:val="00541F9F"/>
    <w:rsid w:val="00542C74"/>
    <w:rsid w:val="005448AD"/>
    <w:rsid w:val="005514C6"/>
    <w:rsid w:val="00552C94"/>
    <w:rsid w:val="0055368B"/>
    <w:rsid w:val="00560F54"/>
    <w:rsid w:val="00565042"/>
    <w:rsid w:val="00570690"/>
    <w:rsid w:val="00570BE1"/>
    <w:rsid w:val="0058198B"/>
    <w:rsid w:val="00583F59"/>
    <w:rsid w:val="00585B84"/>
    <w:rsid w:val="00586E38"/>
    <w:rsid w:val="005874F2"/>
    <w:rsid w:val="00590833"/>
    <w:rsid w:val="00591ACA"/>
    <w:rsid w:val="0059473E"/>
    <w:rsid w:val="005948BB"/>
    <w:rsid w:val="00595D19"/>
    <w:rsid w:val="0059651E"/>
    <w:rsid w:val="00597386"/>
    <w:rsid w:val="005A1E08"/>
    <w:rsid w:val="005B0C4F"/>
    <w:rsid w:val="005B2035"/>
    <w:rsid w:val="005B2C39"/>
    <w:rsid w:val="005B34A0"/>
    <w:rsid w:val="005B39EF"/>
    <w:rsid w:val="005B425A"/>
    <w:rsid w:val="005B6791"/>
    <w:rsid w:val="005B71E7"/>
    <w:rsid w:val="005C16C2"/>
    <w:rsid w:val="005C46B3"/>
    <w:rsid w:val="005C52C0"/>
    <w:rsid w:val="005C646D"/>
    <w:rsid w:val="005D306A"/>
    <w:rsid w:val="005E0B15"/>
    <w:rsid w:val="005E0F22"/>
    <w:rsid w:val="005E432C"/>
    <w:rsid w:val="005E556D"/>
    <w:rsid w:val="005E7924"/>
    <w:rsid w:val="005F2873"/>
    <w:rsid w:val="005F35CC"/>
    <w:rsid w:val="005F60F8"/>
    <w:rsid w:val="005F71D5"/>
    <w:rsid w:val="0060181B"/>
    <w:rsid w:val="00605C83"/>
    <w:rsid w:val="00605E24"/>
    <w:rsid w:val="00611718"/>
    <w:rsid w:val="006214B2"/>
    <w:rsid w:val="00623ADF"/>
    <w:rsid w:val="00625B78"/>
    <w:rsid w:val="00625FEB"/>
    <w:rsid w:val="00626B03"/>
    <w:rsid w:val="006322CC"/>
    <w:rsid w:val="006327EE"/>
    <w:rsid w:val="006336C7"/>
    <w:rsid w:val="006343E5"/>
    <w:rsid w:val="00634501"/>
    <w:rsid w:val="0063669A"/>
    <w:rsid w:val="00637918"/>
    <w:rsid w:val="00641358"/>
    <w:rsid w:val="00641FA8"/>
    <w:rsid w:val="0064361A"/>
    <w:rsid w:val="0064701E"/>
    <w:rsid w:val="00647BFB"/>
    <w:rsid w:val="00647FA3"/>
    <w:rsid w:val="00650505"/>
    <w:rsid w:val="00650BC8"/>
    <w:rsid w:val="00651B60"/>
    <w:rsid w:val="006552D3"/>
    <w:rsid w:val="006561DD"/>
    <w:rsid w:val="00657C43"/>
    <w:rsid w:val="006612D6"/>
    <w:rsid w:val="006630DA"/>
    <w:rsid w:val="00663855"/>
    <w:rsid w:val="0066599E"/>
    <w:rsid w:val="00666E3B"/>
    <w:rsid w:val="006673F1"/>
    <w:rsid w:val="0067444D"/>
    <w:rsid w:val="006764C8"/>
    <w:rsid w:val="006779D7"/>
    <w:rsid w:val="00682C8C"/>
    <w:rsid w:val="00683392"/>
    <w:rsid w:val="0068366D"/>
    <w:rsid w:val="00687095"/>
    <w:rsid w:val="006907CB"/>
    <w:rsid w:val="0069421B"/>
    <w:rsid w:val="006A112A"/>
    <w:rsid w:val="006A12A6"/>
    <w:rsid w:val="006A1C35"/>
    <w:rsid w:val="006A2487"/>
    <w:rsid w:val="006B229D"/>
    <w:rsid w:val="006C5BA6"/>
    <w:rsid w:val="006C63F6"/>
    <w:rsid w:val="006C77FE"/>
    <w:rsid w:val="006D0644"/>
    <w:rsid w:val="006D4B08"/>
    <w:rsid w:val="006E12E5"/>
    <w:rsid w:val="006E138E"/>
    <w:rsid w:val="006E1F2C"/>
    <w:rsid w:val="006E39D0"/>
    <w:rsid w:val="006E71FD"/>
    <w:rsid w:val="006F0B6D"/>
    <w:rsid w:val="006F733F"/>
    <w:rsid w:val="006F78E5"/>
    <w:rsid w:val="007016AF"/>
    <w:rsid w:val="00704616"/>
    <w:rsid w:val="00704A0B"/>
    <w:rsid w:val="00710C80"/>
    <w:rsid w:val="00714151"/>
    <w:rsid w:val="007163BA"/>
    <w:rsid w:val="0072115E"/>
    <w:rsid w:val="00721A2D"/>
    <w:rsid w:val="0072276D"/>
    <w:rsid w:val="00723D6C"/>
    <w:rsid w:val="007322C5"/>
    <w:rsid w:val="00736910"/>
    <w:rsid w:val="00743B39"/>
    <w:rsid w:val="00743F05"/>
    <w:rsid w:val="00745F80"/>
    <w:rsid w:val="007501D9"/>
    <w:rsid w:val="007502E3"/>
    <w:rsid w:val="00754979"/>
    <w:rsid w:val="00754D19"/>
    <w:rsid w:val="00757F6D"/>
    <w:rsid w:val="0076083E"/>
    <w:rsid w:val="00761B1E"/>
    <w:rsid w:val="00763091"/>
    <w:rsid w:val="007676F7"/>
    <w:rsid w:val="00771112"/>
    <w:rsid w:val="0077115E"/>
    <w:rsid w:val="007711C0"/>
    <w:rsid w:val="007728B7"/>
    <w:rsid w:val="007733CF"/>
    <w:rsid w:val="0077593C"/>
    <w:rsid w:val="0078128A"/>
    <w:rsid w:val="007842B2"/>
    <w:rsid w:val="007843BC"/>
    <w:rsid w:val="0078627D"/>
    <w:rsid w:val="0079427C"/>
    <w:rsid w:val="00794952"/>
    <w:rsid w:val="007A0952"/>
    <w:rsid w:val="007A1859"/>
    <w:rsid w:val="007A18A6"/>
    <w:rsid w:val="007A4254"/>
    <w:rsid w:val="007B127B"/>
    <w:rsid w:val="007B13E2"/>
    <w:rsid w:val="007B1639"/>
    <w:rsid w:val="007B3C16"/>
    <w:rsid w:val="007B51C1"/>
    <w:rsid w:val="007B6BFF"/>
    <w:rsid w:val="007B6FDD"/>
    <w:rsid w:val="007B77E6"/>
    <w:rsid w:val="007B7AB8"/>
    <w:rsid w:val="007C244D"/>
    <w:rsid w:val="007C488B"/>
    <w:rsid w:val="007C4A75"/>
    <w:rsid w:val="007C4DA6"/>
    <w:rsid w:val="007D0A86"/>
    <w:rsid w:val="007D32D1"/>
    <w:rsid w:val="007E14C4"/>
    <w:rsid w:val="007E18D2"/>
    <w:rsid w:val="007E5180"/>
    <w:rsid w:val="007F15C8"/>
    <w:rsid w:val="007F79AB"/>
    <w:rsid w:val="008040A6"/>
    <w:rsid w:val="00806CFE"/>
    <w:rsid w:val="008104CB"/>
    <w:rsid w:val="00812BCD"/>
    <w:rsid w:val="0081453C"/>
    <w:rsid w:val="008168EC"/>
    <w:rsid w:val="00824A47"/>
    <w:rsid w:val="00832AA8"/>
    <w:rsid w:val="00832F20"/>
    <w:rsid w:val="00833ADA"/>
    <w:rsid w:val="00834E8E"/>
    <w:rsid w:val="00840A64"/>
    <w:rsid w:val="008428A7"/>
    <w:rsid w:val="00842F9E"/>
    <w:rsid w:val="00844FA7"/>
    <w:rsid w:val="0084637C"/>
    <w:rsid w:val="00846653"/>
    <w:rsid w:val="008518CE"/>
    <w:rsid w:val="00857349"/>
    <w:rsid w:val="0086043E"/>
    <w:rsid w:val="0086079D"/>
    <w:rsid w:val="008626E7"/>
    <w:rsid w:val="00864DD7"/>
    <w:rsid w:val="00865B4F"/>
    <w:rsid w:val="0086650E"/>
    <w:rsid w:val="008702A3"/>
    <w:rsid w:val="008714FE"/>
    <w:rsid w:val="00875F16"/>
    <w:rsid w:val="00877E9D"/>
    <w:rsid w:val="008802F3"/>
    <w:rsid w:val="00880C98"/>
    <w:rsid w:val="008818E1"/>
    <w:rsid w:val="008850D8"/>
    <w:rsid w:val="00887FDB"/>
    <w:rsid w:val="0089019C"/>
    <w:rsid w:val="008904F0"/>
    <w:rsid w:val="008930AE"/>
    <w:rsid w:val="00893FF6"/>
    <w:rsid w:val="00894092"/>
    <w:rsid w:val="00897B1D"/>
    <w:rsid w:val="00897D06"/>
    <w:rsid w:val="008A339A"/>
    <w:rsid w:val="008A3E61"/>
    <w:rsid w:val="008B3B3B"/>
    <w:rsid w:val="008B79AB"/>
    <w:rsid w:val="008C18C6"/>
    <w:rsid w:val="008C1AD4"/>
    <w:rsid w:val="008C2E8E"/>
    <w:rsid w:val="008C6CEC"/>
    <w:rsid w:val="008D15BE"/>
    <w:rsid w:val="008D3F25"/>
    <w:rsid w:val="008D788A"/>
    <w:rsid w:val="008D7C84"/>
    <w:rsid w:val="008E059C"/>
    <w:rsid w:val="008E15E0"/>
    <w:rsid w:val="008E19E0"/>
    <w:rsid w:val="008E36BE"/>
    <w:rsid w:val="008E3C13"/>
    <w:rsid w:val="008E3C5D"/>
    <w:rsid w:val="008E7715"/>
    <w:rsid w:val="008F017D"/>
    <w:rsid w:val="008F0F93"/>
    <w:rsid w:val="008F1DA8"/>
    <w:rsid w:val="008F4036"/>
    <w:rsid w:val="008F46B0"/>
    <w:rsid w:val="008F4F5B"/>
    <w:rsid w:val="008F521F"/>
    <w:rsid w:val="008F68CA"/>
    <w:rsid w:val="008F6EE7"/>
    <w:rsid w:val="008F78C4"/>
    <w:rsid w:val="00900542"/>
    <w:rsid w:val="00900787"/>
    <w:rsid w:val="009028CE"/>
    <w:rsid w:val="009030ED"/>
    <w:rsid w:val="00903D92"/>
    <w:rsid w:val="00905D77"/>
    <w:rsid w:val="00907770"/>
    <w:rsid w:val="00907CE5"/>
    <w:rsid w:val="00912F23"/>
    <w:rsid w:val="009166A5"/>
    <w:rsid w:val="00920A3F"/>
    <w:rsid w:val="00921F09"/>
    <w:rsid w:val="0093081A"/>
    <w:rsid w:val="009311F1"/>
    <w:rsid w:val="00931B4A"/>
    <w:rsid w:val="009328E9"/>
    <w:rsid w:val="00935566"/>
    <w:rsid w:val="00936A41"/>
    <w:rsid w:val="00943F5C"/>
    <w:rsid w:val="009459CF"/>
    <w:rsid w:val="009476E2"/>
    <w:rsid w:val="00951B11"/>
    <w:rsid w:val="009525AF"/>
    <w:rsid w:val="00952BFE"/>
    <w:rsid w:val="009561D1"/>
    <w:rsid w:val="00957789"/>
    <w:rsid w:val="0096431C"/>
    <w:rsid w:val="009658A6"/>
    <w:rsid w:val="0096659D"/>
    <w:rsid w:val="009665CD"/>
    <w:rsid w:val="009678BF"/>
    <w:rsid w:val="00972F15"/>
    <w:rsid w:val="009738CA"/>
    <w:rsid w:val="00973F31"/>
    <w:rsid w:val="00981631"/>
    <w:rsid w:val="009829E8"/>
    <w:rsid w:val="0098326D"/>
    <w:rsid w:val="00984BEA"/>
    <w:rsid w:val="00985C80"/>
    <w:rsid w:val="0098644D"/>
    <w:rsid w:val="00992833"/>
    <w:rsid w:val="009936C5"/>
    <w:rsid w:val="00995FE7"/>
    <w:rsid w:val="0099612E"/>
    <w:rsid w:val="00997417"/>
    <w:rsid w:val="009A1028"/>
    <w:rsid w:val="009A53DA"/>
    <w:rsid w:val="009A5F49"/>
    <w:rsid w:val="009B368B"/>
    <w:rsid w:val="009B379D"/>
    <w:rsid w:val="009B3A40"/>
    <w:rsid w:val="009B4FBD"/>
    <w:rsid w:val="009B57C9"/>
    <w:rsid w:val="009C221A"/>
    <w:rsid w:val="009C2646"/>
    <w:rsid w:val="009C51CB"/>
    <w:rsid w:val="009D0734"/>
    <w:rsid w:val="009D10D3"/>
    <w:rsid w:val="009D376D"/>
    <w:rsid w:val="009D561B"/>
    <w:rsid w:val="009D7328"/>
    <w:rsid w:val="009E2AB9"/>
    <w:rsid w:val="009E3F71"/>
    <w:rsid w:val="009E58A0"/>
    <w:rsid w:val="009E5C97"/>
    <w:rsid w:val="009E7136"/>
    <w:rsid w:val="009E7680"/>
    <w:rsid w:val="009E7ABE"/>
    <w:rsid w:val="009F2140"/>
    <w:rsid w:val="009F2B68"/>
    <w:rsid w:val="009F3A1B"/>
    <w:rsid w:val="00A00966"/>
    <w:rsid w:val="00A017F4"/>
    <w:rsid w:val="00A01FED"/>
    <w:rsid w:val="00A02A49"/>
    <w:rsid w:val="00A02D5A"/>
    <w:rsid w:val="00A031F6"/>
    <w:rsid w:val="00A041BD"/>
    <w:rsid w:val="00A0581C"/>
    <w:rsid w:val="00A1066B"/>
    <w:rsid w:val="00A13A5B"/>
    <w:rsid w:val="00A14589"/>
    <w:rsid w:val="00A14C35"/>
    <w:rsid w:val="00A16087"/>
    <w:rsid w:val="00A23AB8"/>
    <w:rsid w:val="00A2423B"/>
    <w:rsid w:val="00A24E61"/>
    <w:rsid w:val="00A250EB"/>
    <w:rsid w:val="00A25F03"/>
    <w:rsid w:val="00A31C70"/>
    <w:rsid w:val="00A31CF8"/>
    <w:rsid w:val="00A33625"/>
    <w:rsid w:val="00A33716"/>
    <w:rsid w:val="00A35BCD"/>
    <w:rsid w:val="00A36E70"/>
    <w:rsid w:val="00A37058"/>
    <w:rsid w:val="00A379C8"/>
    <w:rsid w:val="00A41CD2"/>
    <w:rsid w:val="00A44C7A"/>
    <w:rsid w:val="00A530AC"/>
    <w:rsid w:val="00A542C7"/>
    <w:rsid w:val="00A545E5"/>
    <w:rsid w:val="00A55AB7"/>
    <w:rsid w:val="00A56487"/>
    <w:rsid w:val="00A57263"/>
    <w:rsid w:val="00A57F94"/>
    <w:rsid w:val="00A60C7E"/>
    <w:rsid w:val="00A6218E"/>
    <w:rsid w:val="00A6299C"/>
    <w:rsid w:val="00A62DEB"/>
    <w:rsid w:val="00A6433D"/>
    <w:rsid w:val="00A74044"/>
    <w:rsid w:val="00A74EAC"/>
    <w:rsid w:val="00A81A43"/>
    <w:rsid w:val="00A83009"/>
    <w:rsid w:val="00A84B4E"/>
    <w:rsid w:val="00A85EF3"/>
    <w:rsid w:val="00A925E0"/>
    <w:rsid w:val="00A93084"/>
    <w:rsid w:val="00A95B2C"/>
    <w:rsid w:val="00A9721D"/>
    <w:rsid w:val="00AA11E7"/>
    <w:rsid w:val="00AA29B7"/>
    <w:rsid w:val="00AA4354"/>
    <w:rsid w:val="00AA7BC2"/>
    <w:rsid w:val="00AB429A"/>
    <w:rsid w:val="00AB5957"/>
    <w:rsid w:val="00AB76B8"/>
    <w:rsid w:val="00AB7892"/>
    <w:rsid w:val="00AC097C"/>
    <w:rsid w:val="00AC098F"/>
    <w:rsid w:val="00AC48B8"/>
    <w:rsid w:val="00AC6CC3"/>
    <w:rsid w:val="00AD7A16"/>
    <w:rsid w:val="00AE1A37"/>
    <w:rsid w:val="00AE2732"/>
    <w:rsid w:val="00AE5FEC"/>
    <w:rsid w:val="00AF0886"/>
    <w:rsid w:val="00AF15BD"/>
    <w:rsid w:val="00AF1D59"/>
    <w:rsid w:val="00B045F4"/>
    <w:rsid w:val="00B05B08"/>
    <w:rsid w:val="00B06771"/>
    <w:rsid w:val="00B12E9A"/>
    <w:rsid w:val="00B17CAE"/>
    <w:rsid w:val="00B20E0F"/>
    <w:rsid w:val="00B24370"/>
    <w:rsid w:val="00B2555A"/>
    <w:rsid w:val="00B25B57"/>
    <w:rsid w:val="00B30D34"/>
    <w:rsid w:val="00B30E82"/>
    <w:rsid w:val="00B32747"/>
    <w:rsid w:val="00B335E7"/>
    <w:rsid w:val="00B3439E"/>
    <w:rsid w:val="00B36012"/>
    <w:rsid w:val="00B40791"/>
    <w:rsid w:val="00B428CA"/>
    <w:rsid w:val="00B43B60"/>
    <w:rsid w:val="00B43FBB"/>
    <w:rsid w:val="00B44269"/>
    <w:rsid w:val="00B46B2F"/>
    <w:rsid w:val="00B47350"/>
    <w:rsid w:val="00B568B8"/>
    <w:rsid w:val="00B57757"/>
    <w:rsid w:val="00B57963"/>
    <w:rsid w:val="00B615BD"/>
    <w:rsid w:val="00B62015"/>
    <w:rsid w:val="00B65468"/>
    <w:rsid w:val="00B7179C"/>
    <w:rsid w:val="00B73409"/>
    <w:rsid w:val="00B73A5F"/>
    <w:rsid w:val="00B804C4"/>
    <w:rsid w:val="00B81142"/>
    <w:rsid w:val="00B81506"/>
    <w:rsid w:val="00B82607"/>
    <w:rsid w:val="00B82F48"/>
    <w:rsid w:val="00B8450B"/>
    <w:rsid w:val="00B90026"/>
    <w:rsid w:val="00B90195"/>
    <w:rsid w:val="00B92D8C"/>
    <w:rsid w:val="00B949E8"/>
    <w:rsid w:val="00B972E9"/>
    <w:rsid w:val="00B9776A"/>
    <w:rsid w:val="00BA08CC"/>
    <w:rsid w:val="00BA7FEC"/>
    <w:rsid w:val="00BB0184"/>
    <w:rsid w:val="00BB01F6"/>
    <w:rsid w:val="00BB2A78"/>
    <w:rsid w:val="00BB3FD4"/>
    <w:rsid w:val="00BB53D7"/>
    <w:rsid w:val="00BB6035"/>
    <w:rsid w:val="00BC0F0B"/>
    <w:rsid w:val="00BC2B37"/>
    <w:rsid w:val="00BC304D"/>
    <w:rsid w:val="00BC58A6"/>
    <w:rsid w:val="00BC5AAE"/>
    <w:rsid w:val="00BC64EE"/>
    <w:rsid w:val="00BC675E"/>
    <w:rsid w:val="00BC6B38"/>
    <w:rsid w:val="00BD0932"/>
    <w:rsid w:val="00BD11FE"/>
    <w:rsid w:val="00BD6514"/>
    <w:rsid w:val="00BD6996"/>
    <w:rsid w:val="00BE12CA"/>
    <w:rsid w:val="00BE538F"/>
    <w:rsid w:val="00BE566F"/>
    <w:rsid w:val="00BE5A80"/>
    <w:rsid w:val="00BF2994"/>
    <w:rsid w:val="00BF3DCF"/>
    <w:rsid w:val="00C1064D"/>
    <w:rsid w:val="00C11C8B"/>
    <w:rsid w:val="00C20DCF"/>
    <w:rsid w:val="00C22C8D"/>
    <w:rsid w:val="00C2374A"/>
    <w:rsid w:val="00C270B6"/>
    <w:rsid w:val="00C27550"/>
    <w:rsid w:val="00C31710"/>
    <w:rsid w:val="00C32166"/>
    <w:rsid w:val="00C32A47"/>
    <w:rsid w:val="00C331A0"/>
    <w:rsid w:val="00C333BF"/>
    <w:rsid w:val="00C35E88"/>
    <w:rsid w:val="00C36722"/>
    <w:rsid w:val="00C400AC"/>
    <w:rsid w:val="00C40951"/>
    <w:rsid w:val="00C45323"/>
    <w:rsid w:val="00C51CB0"/>
    <w:rsid w:val="00C549F5"/>
    <w:rsid w:val="00C60252"/>
    <w:rsid w:val="00C6247C"/>
    <w:rsid w:val="00C67BBE"/>
    <w:rsid w:val="00C67D93"/>
    <w:rsid w:val="00C725D1"/>
    <w:rsid w:val="00C734C0"/>
    <w:rsid w:val="00C73AB2"/>
    <w:rsid w:val="00C75B3D"/>
    <w:rsid w:val="00C76B40"/>
    <w:rsid w:val="00C802F6"/>
    <w:rsid w:val="00C82146"/>
    <w:rsid w:val="00C82F32"/>
    <w:rsid w:val="00C83C53"/>
    <w:rsid w:val="00C84D21"/>
    <w:rsid w:val="00C85205"/>
    <w:rsid w:val="00C86DC9"/>
    <w:rsid w:val="00C90F68"/>
    <w:rsid w:val="00C91594"/>
    <w:rsid w:val="00C92556"/>
    <w:rsid w:val="00C93593"/>
    <w:rsid w:val="00C96EBE"/>
    <w:rsid w:val="00CA0A9B"/>
    <w:rsid w:val="00CA0C5E"/>
    <w:rsid w:val="00CA1470"/>
    <w:rsid w:val="00CA3569"/>
    <w:rsid w:val="00CA494E"/>
    <w:rsid w:val="00CA7FBC"/>
    <w:rsid w:val="00CB03A8"/>
    <w:rsid w:val="00CB087D"/>
    <w:rsid w:val="00CB4F12"/>
    <w:rsid w:val="00CC364F"/>
    <w:rsid w:val="00CC3AEE"/>
    <w:rsid w:val="00CC5272"/>
    <w:rsid w:val="00CD1C14"/>
    <w:rsid w:val="00CD3124"/>
    <w:rsid w:val="00CD31FC"/>
    <w:rsid w:val="00CE349E"/>
    <w:rsid w:val="00CF56D8"/>
    <w:rsid w:val="00CF5856"/>
    <w:rsid w:val="00CF6569"/>
    <w:rsid w:val="00CF6BCB"/>
    <w:rsid w:val="00CF71BA"/>
    <w:rsid w:val="00D017EC"/>
    <w:rsid w:val="00D10078"/>
    <w:rsid w:val="00D1533E"/>
    <w:rsid w:val="00D16E12"/>
    <w:rsid w:val="00D2313D"/>
    <w:rsid w:val="00D24301"/>
    <w:rsid w:val="00D305C6"/>
    <w:rsid w:val="00D308C1"/>
    <w:rsid w:val="00D34301"/>
    <w:rsid w:val="00D369B5"/>
    <w:rsid w:val="00D43C14"/>
    <w:rsid w:val="00D44992"/>
    <w:rsid w:val="00D45810"/>
    <w:rsid w:val="00D562F3"/>
    <w:rsid w:val="00D56695"/>
    <w:rsid w:val="00D56ADF"/>
    <w:rsid w:val="00D57E7C"/>
    <w:rsid w:val="00D60C79"/>
    <w:rsid w:val="00D6206A"/>
    <w:rsid w:val="00D64C7C"/>
    <w:rsid w:val="00D66973"/>
    <w:rsid w:val="00D70921"/>
    <w:rsid w:val="00D7323E"/>
    <w:rsid w:val="00D748A1"/>
    <w:rsid w:val="00D765A3"/>
    <w:rsid w:val="00D76CD4"/>
    <w:rsid w:val="00D81D94"/>
    <w:rsid w:val="00D8375E"/>
    <w:rsid w:val="00D84182"/>
    <w:rsid w:val="00D86640"/>
    <w:rsid w:val="00D935B8"/>
    <w:rsid w:val="00D952FF"/>
    <w:rsid w:val="00D96346"/>
    <w:rsid w:val="00D971E2"/>
    <w:rsid w:val="00DA23E0"/>
    <w:rsid w:val="00DA30A1"/>
    <w:rsid w:val="00DA39B4"/>
    <w:rsid w:val="00DA45F5"/>
    <w:rsid w:val="00DA5785"/>
    <w:rsid w:val="00DB0BCD"/>
    <w:rsid w:val="00DB5A14"/>
    <w:rsid w:val="00DC22D2"/>
    <w:rsid w:val="00DC3FA1"/>
    <w:rsid w:val="00DC71F5"/>
    <w:rsid w:val="00DC76B9"/>
    <w:rsid w:val="00DC7A9B"/>
    <w:rsid w:val="00DD1376"/>
    <w:rsid w:val="00DD495A"/>
    <w:rsid w:val="00DD4D45"/>
    <w:rsid w:val="00DD7050"/>
    <w:rsid w:val="00DD7DCB"/>
    <w:rsid w:val="00DE1F7E"/>
    <w:rsid w:val="00DE44AB"/>
    <w:rsid w:val="00DF0842"/>
    <w:rsid w:val="00DF4D75"/>
    <w:rsid w:val="00DF678B"/>
    <w:rsid w:val="00DF77AD"/>
    <w:rsid w:val="00E0492B"/>
    <w:rsid w:val="00E05963"/>
    <w:rsid w:val="00E075A8"/>
    <w:rsid w:val="00E1107C"/>
    <w:rsid w:val="00E11E05"/>
    <w:rsid w:val="00E16593"/>
    <w:rsid w:val="00E20DE9"/>
    <w:rsid w:val="00E220B8"/>
    <w:rsid w:val="00E237F6"/>
    <w:rsid w:val="00E23808"/>
    <w:rsid w:val="00E24092"/>
    <w:rsid w:val="00E24EAD"/>
    <w:rsid w:val="00E3636E"/>
    <w:rsid w:val="00E367AC"/>
    <w:rsid w:val="00E419AB"/>
    <w:rsid w:val="00E454E2"/>
    <w:rsid w:val="00E55802"/>
    <w:rsid w:val="00E56D00"/>
    <w:rsid w:val="00E60155"/>
    <w:rsid w:val="00E65A96"/>
    <w:rsid w:val="00E66A96"/>
    <w:rsid w:val="00E67899"/>
    <w:rsid w:val="00E73AC8"/>
    <w:rsid w:val="00E73CED"/>
    <w:rsid w:val="00E8397D"/>
    <w:rsid w:val="00E839A0"/>
    <w:rsid w:val="00E83CE7"/>
    <w:rsid w:val="00E84D02"/>
    <w:rsid w:val="00E925B3"/>
    <w:rsid w:val="00E96E8B"/>
    <w:rsid w:val="00E97B29"/>
    <w:rsid w:val="00EA6B2C"/>
    <w:rsid w:val="00EA6E96"/>
    <w:rsid w:val="00EB157C"/>
    <w:rsid w:val="00EB43D2"/>
    <w:rsid w:val="00EB43DD"/>
    <w:rsid w:val="00EB507A"/>
    <w:rsid w:val="00EB55B1"/>
    <w:rsid w:val="00EB5940"/>
    <w:rsid w:val="00EB757E"/>
    <w:rsid w:val="00EC1634"/>
    <w:rsid w:val="00EC1DEE"/>
    <w:rsid w:val="00EC66DD"/>
    <w:rsid w:val="00ED06B0"/>
    <w:rsid w:val="00ED188E"/>
    <w:rsid w:val="00ED5790"/>
    <w:rsid w:val="00ED6860"/>
    <w:rsid w:val="00EE40DB"/>
    <w:rsid w:val="00EE423C"/>
    <w:rsid w:val="00EE45C6"/>
    <w:rsid w:val="00EF1134"/>
    <w:rsid w:val="00EF3649"/>
    <w:rsid w:val="00EF4D5A"/>
    <w:rsid w:val="00EF6030"/>
    <w:rsid w:val="00EF629E"/>
    <w:rsid w:val="00EF7061"/>
    <w:rsid w:val="00F00B4A"/>
    <w:rsid w:val="00F0287B"/>
    <w:rsid w:val="00F04302"/>
    <w:rsid w:val="00F05CD5"/>
    <w:rsid w:val="00F06975"/>
    <w:rsid w:val="00F06CEA"/>
    <w:rsid w:val="00F12CA4"/>
    <w:rsid w:val="00F16ED1"/>
    <w:rsid w:val="00F17296"/>
    <w:rsid w:val="00F17C2B"/>
    <w:rsid w:val="00F17DED"/>
    <w:rsid w:val="00F20690"/>
    <w:rsid w:val="00F36902"/>
    <w:rsid w:val="00F421D7"/>
    <w:rsid w:val="00F43649"/>
    <w:rsid w:val="00F437ED"/>
    <w:rsid w:val="00F44EB3"/>
    <w:rsid w:val="00F454B9"/>
    <w:rsid w:val="00F45C77"/>
    <w:rsid w:val="00F47E4E"/>
    <w:rsid w:val="00F56024"/>
    <w:rsid w:val="00F6049B"/>
    <w:rsid w:val="00F63FC4"/>
    <w:rsid w:val="00F66E77"/>
    <w:rsid w:val="00F71387"/>
    <w:rsid w:val="00F715A2"/>
    <w:rsid w:val="00F73325"/>
    <w:rsid w:val="00F73FDD"/>
    <w:rsid w:val="00F7721B"/>
    <w:rsid w:val="00F858E8"/>
    <w:rsid w:val="00F91858"/>
    <w:rsid w:val="00F97CFA"/>
    <w:rsid w:val="00F97D36"/>
    <w:rsid w:val="00FA315A"/>
    <w:rsid w:val="00FA44ED"/>
    <w:rsid w:val="00FA4ADB"/>
    <w:rsid w:val="00FA691A"/>
    <w:rsid w:val="00FA6E15"/>
    <w:rsid w:val="00FB11C9"/>
    <w:rsid w:val="00FB1855"/>
    <w:rsid w:val="00FB253F"/>
    <w:rsid w:val="00FB3BAD"/>
    <w:rsid w:val="00FB5746"/>
    <w:rsid w:val="00FB65B5"/>
    <w:rsid w:val="00FC3419"/>
    <w:rsid w:val="00FC3A58"/>
    <w:rsid w:val="00FC4CC3"/>
    <w:rsid w:val="00FC6D03"/>
    <w:rsid w:val="00FD42F0"/>
    <w:rsid w:val="00FE53FF"/>
    <w:rsid w:val="00FF4938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9450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729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400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B78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link w:val="AralkYokChar"/>
    <w:uiPriority w:val="1"/>
    <w:qFormat/>
    <w:rsid w:val="00C270B6"/>
    <w:rPr>
      <w:rFonts w:asciiTheme="minorHAnsi" w:eastAsiaTheme="minorEastAsia" w:hAnsiTheme="minorHAnsi" w:cstheme="minorBidi"/>
      <w:sz w:val="22"/>
      <w:szCs w:val="22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C270B6"/>
    <w:rPr>
      <w:rFonts w:asciiTheme="minorHAnsi" w:eastAsiaTheme="minorEastAsia" w:hAnsiTheme="minorHAnsi" w:cstheme="minorBidi"/>
      <w:sz w:val="22"/>
      <w:szCs w:val="22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270B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70B6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514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514C6"/>
  </w:style>
  <w:style w:type="paragraph" w:styleId="Altbilgi">
    <w:name w:val="footer"/>
    <w:basedOn w:val="Normal"/>
    <w:link w:val="AltbilgiChar"/>
    <w:uiPriority w:val="99"/>
    <w:unhideWhenUsed/>
    <w:rsid w:val="005514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5514C6"/>
  </w:style>
  <w:style w:type="paragraph" w:styleId="ListeParagraf">
    <w:name w:val="List Paragraph"/>
    <w:basedOn w:val="Normal"/>
    <w:uiPriority w:val="34"/>
    <w:qFormat/>
    <w:rsid w:val="005514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Vurgu">
    <w:name w:val="Emphasis"/>
    <w:basedOn w:val="VarsaylanParagrafYazTipi"/>
    <w:uiPriority w:val="20"/>
    <w:qFormat/>
    <w:rsid w:val="005514C6"/>
    <w:rPr>
      <w:i/>
      <w:iCs/>
    </w:rPr>
  </w:style>
  <w:style w:type="paragraph" w:styleId="NormalWeb">
    <w:name w:val="Normal (Web)"/>
    <w:basedOn w:val="Normal"/>
    <w:uiPriority w:val="99"/>
    <w:unhideWhenUsed/>
    <w:rsid w:val="005514C6"/>
    <w:pPr>
      <w:spacing w:before="100" w:beforeAutospacing="1" w:after="100" w:afterAutospacing="1"/>
    </w:pPr>
    <w:rPr>
      <w:rFonts w:eastAsia="Times New Roman"/>
      <w:lang w:eastAsia="tr-TR"/>
    </w:rPr>
  </w:style>
  <w:style w:type="character" w:styleId="Gl">
    <w:name w:val="Strong"/>
    <w:basedOn w:val="VarsaylanParagrafYazTipi"/>
    <w:uiPriority w:val="22"/>
    <w:qFormat/>
    <w:rsid w:val="005514C6"/>
    <w:rPr>
      <w:b/>
      <w:bCs/>
    </w:rPr>
  </w:style>
  <w:style w:type="character" w:styleId="Kpr">
    <w:name w:val="Hyperlink"/>
    <w:basedOn w:val="VarsaylanParagrafYazTipi"/>
    <w:uiPriority w:val="99"/>
    <w:unhideWhenUsed/>
    <w:rsid w:val="005514C6"/>
    <w:rPr>
      <w:color w:val="0000FF"/>
      <w:u w:val="single"/>
    </w:rPr>
  </w:style>
  <w:style w:type="table" w:styleId="TabloKlavuzu">
    <w:name w:val="Table Grid"/>
    <w:basedOn w:val="NormalTablo"/>
    <w:uiPriority w:val="59"/>
    <w:rsid w:val="00ED68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A95B2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1">
    <w:name w:val="p1"/>
    <w:basedOn w:val="Normal"/>
    <w:rsid w:val="0010484C"/>
    <w:pPr>
      <w:spacing w:before="100" w:beforeAutospacing="1" w:after="100" w:afterAutospacing="1"/>
    </w:pPr>
    <w:rPr>
      <w:rFonts w:eastAsia="Times New Roman"/>
      <w:lang w:eastAsia="tr-TR"/>
    </w:rPr>
  </w:style>
  <w:style w:type="character" w:customStyle="1" w:styleId="apple-converted-space">
    <w:name w:val="apple-converted-space"/>
    <w:basedOn w:val="VarsaylanParagrafYazTipi"/>
    <w:rsid w:val="0010484C"/>
  </w:style>
  <w:style w:type="character" w:customStyle="1" w:styleId="s1">
    <w:name w:val="s1"/>
    <w:basedOn w:val="VarsaylanParagrafYazTipi"/>
    <w:rsid w:val="0010484C"/>
  </w:style>
  <w:style w:type="character" w:customStyle="1" w:styleId="css-901oao">
    <w:name w:val="css-901oao"/>
    <w:basedOn w:val="VarsaylanParagrafYazTipi"/>
    <w:rsid w:val="0010484C"/>
  </w:style>
  <w:style w:type="character" w:customStyle="1" w:styleId="Balk2Char">
    <w:name w:val="Başlık 2 Char"/>
    <w:basedOn w:val="VarsaylanParagrafYazTipi"/>
    <w:link w:val="Balk2"/>
    <w:uiPriority w:val="9"/>
    <w:semiHidden/>
    <w:rsid w:val="00C400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-18u37iz">
    <w:name w:val="r-18u37iz"/>
    <w:basedOn w:val="VarsaylanParagrafYazTipi"/>
    <w:rsid w:val="0041220C"/>
  </w:style>
  <w:style w:type="table" w:styleId="OrtaKlavuz1-Vurgu5">
    <w:name w:val="Medium Grid 1 Accent 5"/>
    <w:basedOn w:val="NormalTablo"/>
    <w:uiPriority w:val="67"/>
    <w:rsid w:val="00DD1376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GvdeMetni">
    <w:name w:val="Body Text"/>
    <w:basedOn w:val="Normal"/>
    <w:link w:val="GvdeMetniChar"/>
    <w:uiPriority w:val="1"/>
    <w:qFormat/>
    <w:rsid w:val="0014360E"/>
    <w:pPr>
      <w:widowControl w:val="0"/>
      <w:autoSpaceDE w:val="0"/>
      <w:autoSpaceDN w:val="0"/>
    </w:pPr>
    <w:rPr>
      <w:rFonts w:eastAsia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rsid w:val="0014360E"/>
    <w:rPr>
      <w:rFonts w:eastAsia="Times New Roman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B789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whitespace-normal">
    <w:name w:val="whitespace-normal"/>
    <w:basedOn w:val="VarsaylanParagrafYazTipi"/>
    <w:rsid w:val="00AB7892"/>
  </w:style>
  <w:style w:type="table" w:customStyle="1" w:styleId="TableNormal">
    <w:name w:val="Table Normal"/>
    <w:uiPriority w:val="2"/>
    <w:semiHidden/>
    <w:unhideWhenUsed/>
    <w:qFormat/>
    <w:rsid w:val="00B17CAE"/>
    <w:pPr>
      <w:widowControl w:val="0"/>
      <w:autoSpaceDE w:val="0"/>
      <w:autoSpaceDN w:val="0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17CAE"/>
    <w:pPr>
      <w:widowControl w:val="0"/>
      <w:autoSpaceDE w:val="0"/>
      <w:autoSpaceDN w:val="0"/>
      <w:spacing w:line="255" w:lineRule="exact"/>
    </w:pPr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729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400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B78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link w:val="AralkYokChar"/>
    <w:uiPriority w:val="1"/>
    <w:qFormat/>
    <w:rsid w:val="00C270B6"/>
    <w:rPr>
      <w:rFonts w:asciiTheme="minorHAnsi" w:eastAsiaTheme="minorEastAsia" w:hAnsiTheme="minorHAnsi" w:cstheme="minorBidi"/>
      <w:sz w:val="22"/>
      <w:szCs w:val="22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C270B6"/>
    <w:rPr>
      <w:rFonts w:asciiTheme="minorHAnsi" w:eastAsiaTheme="minorEastAsia" w:hAnsiTheme="minorHAnsi" w:cstheme="minorBidi"/>
      <w:sz w:val="22"/>
      <w:szCs w:val="22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270B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70B6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514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514C6"/>
  </w:style>
  <w:style w:type="paragraph" w:styleId="Altbilgi">
    <w:name w:val="footer"/>
    <w:basedOn w:val="Normal"/>
    <w:link w:val="AltbilgiChar"/>
    <w:uiPriority w:val="99"/>
    <w:unhideWhenUsed/>
    <w:rsid w:val="005514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5514C6"/>
  </w:style>
  <w:style w:type="paragraph" w:styleId="ListeParagraf">
    <w:name w:val="List Paragraph"/>
    <w:basedOn w:val="Normal"/>
    <w:uiPriority w:val="34"/>
    <w:qFormat/>
    <w:rsid w:val="005514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Vurgu">
    <w:name w:val="Emphasis"/>
    <w:basedOn w:val="VarsaylanParagrafYazTipi"/>
    <w:uiPriority w:val="20"/>
    <w:qFormat/>
    <w:rsid w:val="005514C6"/>
    <w:rPr>
      <w:i/>
      <w:iCs/>
    </w:rPr>
  </w:style>
  <w:style w:type="paragraph" w:styleId="NormalWeb">
    <w:name w:val="Normal (Web)"/>
    <w:basedOn w:val="Normal"/>
    <w:uiPriority w:val="99"/>
    <w:unhideWhenUsed/>
    <w:rsid w:val="005514C6"/>
    <w:pPr>
      <w:spacing w:before="100" w:beforeAutospacing="1" w:after="100" w:afterAutospacing="1"/>
    </w:pPr>
    <w:rPr>
      <w:rFonts w:eastAsia="Times New Roman"/>
      <w:lang w:eastAsia="tr-TR"/>
    </w:rPr>
  </w:style>
  <w:style w:type="character" w:styleId="Gl">
    <w:name w:val="Strong"/>
    <w:basedOn w:val="VarsaylanParagrafYazTipi"/>
    <w:uiPriority w:val="22"/>
    <w:qFormat/>
    <w:rsid w:val="005514C6"/>
    <w:rPr>
      <w:b/>
      <w:bCs/>
    </w:rPr>
  </w:style>
  <w:style w:type="character" w:styleId="Kpr">
    <w:name w:val="Hyperlink"/>
    <w:basedOn w:val="VarsaylanParagrafYazTipi"/>
    <w:uiPriority w:val="99"/>
    <w:unhideWhenUsed/>
    <w:rsid w:val="005514C6"/>
    <w:rPr>
      <w:color w:val="0000FF"/>
      <w:u w:val="single"/>
    </w:rPr>
  </w:style>
  <w:style w:type="table" w:styleId="TabloKlavuzu">
    <w:name w:val="Table Grid"/>
    <w:basedOn w:val="NormalTablo"/>
    <w:uiPriority w:val="59"/>
    <w:rsid w:val="00ED68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A95B2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1">
    <w:name w:val="p1"/>
    <w:basedOn w:val="Normal"/>
    <w:rsid w:val="0010484C"/>
    <w:pPr>
      <w:spacing w:before="100" w:beforeAutospacing="1" w:after="100" w:afterAutospacing="1"/>
    </w:pPr>
    <w:rPr>
      <w:rFonts w:eastAsia="Times New Roman"/>
      <w:lang w:eastAsia="tr-TR"/>
    </w:rPr>
  </w:style>
  <w:style w:type="character" w:customStyle="1" w:styleId="apple-converted-space">
    <w:name w:val="apple-converted-space"/>
    <w:basedOn w:val="VarsaylanParagrafYazTipi"/>
    <w:rsid w:val="0010484C"/>
  </w:style>
  <w:style w:type="character" w:customStyle="1" w:styleId="s1">
    <w:name w:val="s1"/>
    <w:basedOn w:val="VarsaylanParagrafYazTipi"/>
    <w:rsid w:val="0010484C"/>
  </w:style>
  <w:style w:type="character" w:customStyle="1" w:styleId="css-901oao">
    <w:name w:val="css-901oao"/>
    <w:basedOn w:val="VarsaylanParagrafYazTipi"/>
    <w:rsid w:val="0010484C"/>
  </w:style>
  <w:style w:type="character" w:customStyle="1" w:styleId="Balk2Char">
    <w:name w:val="Başlık 2 Char"/>
    <w:basedOn w:val="VarsaylanParagrafYazTipi"/>
    <w:link w:val="Balk2"/>
    <w:uiPriority w:val="9"/>
    <w:semiHidden/>
    <w:rsid w:val="00C400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-18u37iz">
    <w:name w:val="r-18u37iz"/>
    <w:basedOn w:val="VarsaylanParagrafYazTipi"/>
    <w:rsid w:val="0041220C"/>
  </w:style>
  <w:style w:type="table" w:styleId="OrtaKlavuz1-Vurgu5">
    <w:name w:val="Medium Grid 1 Accent 5"/>
    <w:basedOn w:val="NormalTablo"/>
    <w:uiPriority w:val="67"/>
    <w:rsid w:val="00DD1376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GvdeMetni">
    <w:name w:val="Body Text"/>
    <w:basedOn w:val="Normal"/>
    <w:link w:val="GvdeMetniChar"/>
    <w:uiPriority w:val="1"/>
    <w:qFormat/>
    <w:rsid w:val="0014360E"/>
    <w:pPr>
      <w:widowControl w:val="0"/>
      <w:autoSpaceDE w:val="0"/>
      <w:autoSpaceDN w:val="0"/>
    </w:pPr>
    <w:rPr>
      <w:rFonts w:eastAsia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rsid w:val="0014360E"/>
    <w:rPr>
      <w:rFonts w:eastAsia="Times New Roman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B789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whitespace-normal">
    <w:name w:val="whitespace-normal"/>
    <w:basedOn w:val="VarsaylanParagrafYazTipi"/>
    <w:rsid w:val="00AB7892"/>
  </w:style>
  <w:style w:type="table" w:customStyle="1" w:styleId="TableNormal">
    <w:name w:val="Table Normal"/>
    <w:uiPriority w:val="2"/>
    <w:semiHidden/>
    <w:unhideWhenUsed/>
    <w:qFormat/>
    <w:rsid w:val="00B17CAE"/>
    <w:pPr>
      <w:widowControl w:val="0"/>
      <w:autoSpaceDE w:val="0"/>
      <w:autoSpaceDN w:val="0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17CAE"/>
    <w:pPr>
      <w:widowControl w:val="0"/>
      <w:autoSpaceDE w:val="0"/>
      <w:autoSpaceDN w:val="0"/>
      <w:spacing w:line="255" w:lineRule="exact"/>
    </w:pPr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9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2948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2585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62902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5062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clefiratgazeteciler.org" TargetMode="External"/><Relationship Id="rId1" Type="http://schemas.openxmlformats.org/officeDocument/2006/relationships/hyperlink" Target="mailto:dfg.dernegi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KOMELEYA ROJNAMEGERAN A DÎCLE FIRATÊ (DFG)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C927FA7-B75B-4B87-9D1F-A5720AED9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HEZİRANÊ 2026’AN</vt:lpstr>
    </vt:vector>
  </TitlesOfParts>
  <Company>Progressive</Company>
  <LinksUpToDate>false</LinksUpToDate>
  <CharactersWithSpaces>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TEBAXÊ 2026’AN</dc:title>
  <dc:subject>RAPORA BINPÊKIRINA MAFAN A ROJNAMEGERAN</dc:subject>
  <dc:creator>SERDAR</dc:creator>
  <cp:lastModifiedBy>SAL</cp:lastModifiedBy>
  <cp:revision>29</cp:revision>
  <cp:lastPrinted>2026-03-31T11:10:00Z</cp:lastPrinted>
  <dcterms:created xsi:type="dcterms:W3CDTF">2026-04-01T21:19:00Z</dcterms:created>
  <dcterms:modified xsi:type="dcterms:W3CDTF">2026-09-02T18:52:00Z</dcterms:modified>
</cp:coreProperties>
</file>