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885B0" w14:textId="785F17C1" w:rsidR="002E1F9F" w:rsidRDefault="002E1F9F" w:rsidP="004D445D">
      <w:pPr>
        <w:pStyle w:val="AralkYok"/>
      </w:pPr>
      <w:r>
        <w:t xml:space="preserve">  </w:t>
      </w:r>
    </w:p>
    <w:sdt>
      <w:sdtPr>
        <w:id w:val="-1625462237"/>
        <w:docPartObj>
          <w:docPartGallery w:val="Cover Pages"/>
          <w:docPartUnique/>
        </w:docPartObj>
      </w:sdtPr>
      <w:sdtEndPr/>
      <w:sdtContent>
        <w:p w14:paraId="327CC8A8" w14:textId="04E70A08" w:rsidR="00B90026" w:rsidRDefault="000629E8">
          <w:r>
            <w:rPr>
              <w:noProof/>
              <w:lang w:eastAsia="tr-TR"/>
            </w:rPr>
            <mc:AlternateContent>
              <mc:Choice Requires="wps">
                <w:drawing>
                  <wp:anchor distT="0" distB="0" distL="114300" distR="114300" simplePos="0" relativeHeight="251659264" behindDoc="0" locked="0" layoutInCell="1" allowOverlap="1" wp14:anchorId="0699D8BE" wp14:editId="571CA65F">
                    <wp:simplePos x="0" y="0"/>
                    <mc:AlternateContent>
                      <mc:Choice Requires="wp14">
                        <wp:positionH relativeFrom="page">
                          <wp14:pctPosHOffset>44000</wp14:pctPosHOffset>
                        </wp:positionH>
                      </mc:Choice>
                      <mc:Fallback>
                        <wp:positionH relativeFrom="page">
                          <wp:posOffset>3326130</wp:posOffset>
                        </wp:positionH>
                      </mc:Fallback>
                    </mc:AlternateContent>
                    <wp:positionV relativeFrom="page">
                      <wp:posOffset>256702</wp:posOffset>
                    </wp:positionV>
                    <wp:extent cx="3108960" cy="7040880"/>
                    <wp:effectExtent l="0" t="0" r="24130" b="20955"/>
                    <wp:wrapNone/>
                    <wp:docPr id="36" name="Dikdörtgen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3AC0B04" id="Dikdörtgen 36" o:spid="_x0000_s1026" style="position:absolute;margin-left:0;margin-top:20.2pt;width:244.8pt;height:554.4pt;z-index:251659264;visibility:visible;mso-wrap-style:square;mso-width-percent:400;mso-height-percent:700;mso-left-percent:440;mso-wrap-distance-left:9pt;mso-wrap-distance-top:0;mso-wrap-distance-right:9pt;mso-wrap-distance-bottom:0;mso-position-horizontal-relative:page;mso-position-vertical:absolute;mso-position-vertical-relative:page;mso-width-percent:400;mso-height-percent:700;mso-left-percent:44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rmsgIAAN8FAAAOAAAAZHJzL2Uyb0RvYy54bWysVNtOGzEQfa/Uf7D8XnY3JBAiNigCUVWi&#10;gAoVz47Xzlr1rbaTTfph/EB/rGPvhZCiVqqaB8fjmTkzc3Zmzi+2SqINc14YXeLiKMeIaWoqoVcl&#10;/vp4/WGKkQ9EV0QazUq8Yx5fzN+/O2/sjI1MbWTFHAIQ7WeNLXEdgp1lmac1U8QfGcs0KLlxigQQ&#10;3SqrHGkAXclslOcnWWNcZZ2hzHt4vWqVeJ7wOWc03HHuWUCyxJBbSKdL5zKe2fyczFaO2FrQLg3y&#10;D1koIjQEHaCuSCBo7cRvUEpQZ7zh4YgalRnOBWWpBqimyA+qeaiJZakWIMfbgSb//2Dp7ebeIVGV&#10;+PgEI00UfKMr8a36+ezCimkEr0BRY/0MLB/sveskD9dY75Y7Ff+hErRNtO4GWtk2IAqPx0U+PTsB&#10;9inoTvNxPp0m4rMXd+t8+MiMQvFSYgffLdFJNjc+QEgw7U1iNG+kqK6FlEmIvcIupUMbAl95uSpi&#10;yuDxykpq1ECDTqank4T8SpnabR9ilGzkWn02VQs7yeHXA/cRD8NAUKnhMfLVMpRuYSdZzFTqL4wD&#10;2cBJG+AgLqGU6VC0+dWkYn8LnQAjMgcuBuwOoE+yBemxW2o6++jK0pQMznkb/U/Og0eKbHQYnJXQ&#10;xr0FIKGqLnJr35PUUhNZWppqB63oTDuj3tJrAc1wQ3y4Jw6GEhoIFk24g4NLAx/TdDeMauN+vPUe&#10;7WFWQItRA0NeYv99TRzDSH7SMEVnxXgct0ISxpPTEQhuX7Pc1+i1ujTQYQWsNEvTNdoH2V+5M+oJ&#10;9tEiRgUV0RRil5gG1wuXoV0+sNEoWyySGWwCS8KNfrA0gkdWY7M/bp+Is91EBBimW9MvBDI7GIzW&#10;Nnpqs1gHw0WamhdeO75hi6Se7TZeXFP7crJ62cvzXwAAAP//AwBQSwMEFAAGAAgAAAAhAOSLW3jd&#10;AAAACAEAAA8AAABkcnMvZG93bnJldi54bWxMj09Pg0AUxO8mfofNM/FmFxpCKLI0xj8nTRppDx5f&#10;4RVI2beEXVr89j5PepzMZOY3xXaxg7rQ5HvHBuJVBIq4dk3PrYHD/u0hA+UDcoODYzLwTR625e1N&#10;gXnjrvxJlyq0SkrY52igC2HMtfZ1Rxb9yo3E4p3cZDGInFrdTHiVcjvodRSl2mLPstDhSM8d1edq&#10;tgZesxC/7NKD/6qq5XR+332gnb0x93fL0yOoQEv4C8MvvqBDKUxHN3Pj1WBAjgQDSZSAEjfJNimo&#10;o8TiZLMGXRb6/4HyBwAA//8DAFBLAQItABQABgAIAAAAIQC2gziS/gAAAOEBAAATAAAAAAAAAAAA&#10;AAAAAAAAAABbQ29udGVudF9UeXBlc10ueG1sUEsBAi0AFAAGAAgAAAAhADj9If/WAAAAlAEAAAsA&#10;AAAAAAAAAAAAAAAALwEAAF9yZWxzLy5yZWxzUEsBAi0AFAAGAAgAAAAhACgKWuayAgAA3wUAAA4A&#10;AAAAAAAAAAAAAAAALgIAAGRycy9lMm9Eb2MueG1sUEsBAi0AFAAGAAgAAAAhAOSLW3jdAAAACAEA&#10;AA8AAAAAAAAAAAAAAAAADAUAAGRycy9kb3ducmV2LnhtbFBLBQYAAAAABAAEAPMAAAAWBgAAAAA=&#10;" fillcolor="white [3212]" strokecolor="#938953 [1614]" strokeweight="1.25pt">
                    <w10:wrap anchorx="page" anchory="page"/>
                  </v:rect>
                </w:pict>
              </mc:Fallback>
            </mc:AlternateContent>
          </w:r>
        </w:p>
        <w:p w14:paraId="782AA487" w14:textId="77777777" w:rsidR="00B90026" w:rsidRDefault="00B90026"/>
        <w:p w14:paraId="16F6C489" w14:textId="77777777" w:rsidR="00A56487" w:rsidRDefault="00A56487"/>
        <w:p w14:paraId="13DE680E" w14:textId="77777777" w:rsidR="00A56487" w:rsidRDefault="00A56487"/>
        <w:p w14:paraId="564AA1F9" w14:textId="77777777" w:rsidR="00B90026" w:rsidRDefault="00243ED1">
          <w:r>
            <w:rPr>
              <w:noProof/>
              <w:lang w:eastAsia="tr-TR"/>
            </w:rPr>
            <w:pict w14:anchorId="01277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72.75pt">
                <v:imagedata r:id="rId10" o:title="logo son"/>
              </v:shape>
            </w:pict>
          </w:r>
        </w:p>
        <w:p w14:paraId="0834B2D7" w14:textId="77777777" w:rsidR="00B90026" w:rsidRDefault="00B90026"/>
        <w:p w14:paraId="68BD8C5D" w14:textId="77777777" w:rsidR="008626E7" w:rsidRDefault="008626E7"/>
        <w:p w14:paraId="4ABEB6B5" w14:textId="77777777" w:rsidR="00A56487" w:rsidRDefault="00A56487"/>
        <w:p w14:paraId="11741F50" w14:textId="77777777" w:rsidR="00472848" w:rsidRDefault="00472848"/>
        <w:p w14:paraId="2EE20692" w14:textId="77777777" w:rsidR="00472848" w:rsidRDefault="00472848"/>
        <w:p w14:paraId="3022E5F5" w14:textId="77777777" w:rsidR="00A56487" w:rsidRDefault="00A56487"/>
        <w:p w14:paraId="45DCB674" w14:textId="77777777" w:rsidR="002D5F7C" w:rsidRDefault="002D5F7C"/>
        <w:p w14:paraId="3F5060CC" w14:textId="77777777" w:rsidR="00A56487" w:rsidRDefault="00A56487"/>
        <w:p w14:paraId="72ED2A2E" w14:textId="77777777" w:rsidR="008B7562" w:rsidRPr="004F7A54" w:rsidRDefault="008B7562" w:rsidP="008B7562">
          <w:pPr>
            <w:ind w:right="5522"/>
            <w:rPr>
              <w:i/>
              <w:color w:val="8DB3E2" w:themeColor="text2" w:themeTint="66"/>
            </w:rPr>
          </w:pPr>
          <w:r w:rsidRPr="004F7A54">
            <w:rPr>
              <w:rFonts w:asciiTheme="majorHAnsi" w:hAnsiTheme="majorHAnsi"/>
              <w:i/>
              <w:color w:val="8DB3E2" w:themeColor="text2" w:themeTint="66"/>
              <w:shd w:val="clear" w:color="auto" w:fill="FFFFFF"/>
            </w:rPr>
            <w:t>“</w:t>
          </w:r>
          <w:r>
            <w:rPr>
              <w:rFonts w:asciiTheme="majorHAnsi" w:hAnsiTheme="majorHAnsi"/>
              <w:i/>
              <w:color w:val="8DB3E2" w:themeColor="text2" w:themeTint="66"/>
              <w:shd w:val="clear" w:color="auto" w:fill="FFFFFF"/>
            </w:rPr>
            <w:t>Gazeteci bir toplumun özgür iradesinin teminatıdır. Gazetecilere dönük baskı ve hak ihlallerine son verin, halkın haber alma hakkının önündeki engelleri kaldırın!</w:t>
          </w:r>
          <w:r w:rsidRPr="004F7A54">
            <w:rPr>
              <w:rFonts w:asciiTheme="majorHAnsi" w:hAnsiTheme="majorHAnsi"/>
              <w:i/>
              <w:color w:val="8DB3E2" w:themeColor="text2" w:themeTint="66"/>
              <w:shd w:val="clear" w:color="auto" w:fill="FFFFFF"/>
            </w:rPr>
            <w:t>”</w:t>
          </w:r>
        </w:p>
        <w:p w14:paraId="1AA62600" w14:textId="77777777" w:rsidR="00A95B2C" w:rsidRDefault="00A95B2C"/>
        <w:p w14:paraId="730C97F4" w14:textId="77777777" w:rsidR="000629E8" w:rsidRDefault="000629E8" w:rsidP="001D0FFD">
          <w:pPr>
            <w:tabs>
              <w:tab w:val="left" w:pos="1077"/>
            </w:tabs>
          </w:pPr>
        </w:p>
        <w:p w14:paraId="452E5032" w14:textId="77777777" w:rsidR="001D0FFD" w:rsidRDefault="001D0FFD" w:rsidP="004D0A62"/>
        <w:p w14:paraId="1CC75F04" w14:textId="77777777" w:rsidR="001D0FFD" w:rsidRDefault="001D0FFD" w:rsidP="001D0FFD">
          <w:pPr>
            <w:tabs>
              <w:tab w:val="left" w:pos="1077"/>
            </w:tabs>
          </w:pPr>
        </w:p>
        <w:p w14:paraId="2794CF8E" w14:textId="77777777" w:rsidR="00472848" w:rsidRDefault="00472848" w:rsidP="001D0FFD">
          <w:pPr>
            <w:tabs>
              <w:tab w:val="left" w:pos="1077"/>
            </w:tabs>
          </w:pPr>
        </w:p>
        <w:p w14:paraId="12EB4FC8" w14:textId="77777777" w:rsidR="009D376D" w:rsidRDefault="009D376D" w:rsidP="001D0FFD">
          <w:pPr>
            <w:tabs>
              <w:tab w:val="left" w:pos="1077"/>
            </w:tabs>
          </w:pPr>
        </w:p>
        <w:p w14:paraId="68607349" w14:textId="77777777" w:rsidR="00472848" w:rsidRDefault="00472848" w:rsidP="001D0FFD">
          <w:pPr>
            <w:tabs>
              <w:tab w:val="left" w:pos="1077"/>
            </w:tabs>
          </w:pPr>
        </w:p>
        <w:p w14:paraId="5733AA3C" w14:textId="77777777" w:rsidR="00A95B2C" w:rsidRDefault="00A95B2C"/>
        <w:p w14:paraId="74169D28" w14:textId="77777777" w:rsidR="00A95B2C" w:rsidRDefault="00A95B2C"/>
        <w:p w14:paraId="2297EDCF" w14:textId="748FEB28" w:rsidR="00A95B2C" w:rsidRDefault="00C270B6" w:rsidP="00A56487">
          <w:r>
            <w:rPr>
              <w:noProof/>
              <w:lang w:eastAsia="tr-TR"/>
            </w:rPr>
            <mc:AlternateContent>
              <mc:Choice Requires="wps">
                <w:drawing>
                  <wp:anchor distT="0" distB="0" distL="114300" distR="114300" simplePos="0" relativeHeight="251664384" behindDoc="0" locked="0" layoutInCell="1" allowOverlap="1" wp14:anchorId="61248CA4" wp14:editId="5234472B">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33" name="Metin Kutusu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3C6E3772" w14:textId="351A9104" w:rsidR="008F05F4" w:rsidRPr="002D5F7C" w:rsidRDefault="008F05F4">
                                <w:pPr>
                                  <w:pStyle w:val="AralkYok"/>
                                  <w:rPr>
                                    <w:color w:val="1F497D" w:themeColor="text2"/>
                                    <w:sz w:val="36"/>
                                    <w:szCs w:val="36"/>
                                  </w:rPr>
                                </w:pPr>
                                <w:r w:rsidRPr="002D5F7C">
                                  <w:rPr>
                                    <w:color w:val="1F497D" w:themeColor="text2"/>
                                    <w:sz w:val="36"/>
                                    <w:szCs w:val="36"/>
                                  </w:rPr>
                                  <w:t>0</w:t>
                                </w:r>
                                <w:r w:rsidR="006D763E">
                                  <w:rPr>
                                    <w:color w:val="1F497D" w:themeColor="text2"/>
                                    <w:sz w:val="36"/>
                                    <w:szCs w:val="36"/>
                                  </w:rPr>
                                  <w:t>4</w:t>
                                </w:r>
                                <w:r w:rsidRPr="002D5F7C">
                                  <w:rPr>
                                    <w:color w:val="1F497D" w:themeColor="text2"/>
                                    <w:sz w:val="36"/>
                                    <w:szCs w:val="36"/>
                                  </w:rPr>
                                  <w:t>.</w:t>
                                </w:r>
                                <w:r>
                                  <w:rPr>
                                    <w:color w:val="1F497D" w:themeColor="text2"/>
                                    <w:sz w:val="36"/>
                                    <w:szCs w:val="36"/>
                                  </w:rPr>
                                  <w:t>0</w:t>
                                </w:r>
                                <w:r w:rsidR="00F037CE">
                                  <w:rPr>
                                    <w:color w:val="1F497D" w:themeColor="text2"/>
                                    <w:sz w:val="36"/>
                                    <w:szCs w:val="36"/>
                                  </w:rPr>
                                  <w:t>8</w:t>
                                </w:r>
                                <w:r w:rsidRPr="002D5F7C">
                                  <w:rPr>
                                    <w:color w:val="1F497D" w:themeColor="text2"/>
                                    <w:sz w:val="36"/>
                                    <w:szCs w:val="36"/>
                                  </w:rPr>
                                  <w:t>.202</w:t>
                                </w:r>
                                <w:r>
                                  <w:rPr>
                                    <w:color w:val="1F497D" w:themeColor="text2"/>
                                    <w:sz w:val="36"/>
                                    <w:szCs w:val="36"/>
                                  </w:rPr>
                                  <w:t>5</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3"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5TOgIAAGUEAAAOAAAAZHJzL2Uyb0RvYy54bWysVEtv2zAMvg/YfxB0X5x3UyNOkbXIMCxr&#10;C6RDz4osxwYkUZPk2NmvHyU7adDtNOwi8yWK5PfRy7tWSXIU1lWgMzoaDCkRmkNe6UNGf7xsPi0o&#10;cZ7pnEnQIqMn4ejd6uOHZWNSMYYSZC4swSTapY3JaOm9SZPE8VIo5gZghEZnAVYxj6o9JLllDWZX&#10;MhkPh/OkAZsbC1w4h9aHzklXMX9RCO6fisIJT2RGsTYfTxvPfTiT1ZKlB8tMWfG+DPYPVShWaXz0&#10;kuqBeUZqW/2RSlXcgoPCDzioBIqi4iL2gN2Mhu+62ZXMiNgLDseZy5jc/0vLH4/PllR5RicTSjRT&#10;iNF34StNvtW+djVBM86oMS7F0J3BYN9+hhaxPtsdGkPrbWFV+GJTBP047dNlwqL1hKNxfHN7sxih&#10;i6NvPF/Mh7OQJnm7bazzXwQoEoSMWkQwDpYdt853oeeQ8JiGTSVlRFFq0mR0PpkN44WLB5NLHWJF&#10;5EOfJnTUVR4k3+7bvs095Cfs0kLHFWf4psJStsz5Z2aRHFg9Et4/4VFIwCehlygpwf76mz3EI2bo&#10;paRBsmXU/ayZFZTIrxrRvB1Np4GdUZnObsao2GvP/tqja3UPyOcRrpbhUQzxXp7FwoJ6xb1Yh1fR&#10;xTTHtzO6P4v3vlsB3Csu1usYhHw0zG/1zvCQOgwsDPqlfWXW9Gh4xPERzrRk6TtQuthw05l17RGa&#10;iFgYcDdVRDooyOWIeb93YVmu9Rj19ndY/QYAAP//AwBQSwMEFAAGAAgAAAAhAFPNtu/eAAAABAEA&#10;AA8AAABkcnMvZG93bnJldi54bWxMj09Lw0AQxe+C32EZwUuxm8RSS5pNKYIHEaH2D/S4zY5JNDsb&#10;sts09dN39FIvwxve8N5vssVgG9Fj52tHCuJxBAKpcKamUsF28/IwA+GDJqMbR6jgjB4W+e1NplPj&#10;TvSB/TqUgkPIp1pBFUKbSumLCq32Y9cisffpOqsDr10pTadPHG4bmUTRVFpdEzdUusXnCovv9dEq&#10;GC3D9u31PR6t9v3+aXeOk9nXT6LU/d2wnIMIOITrMfziMzrkzHRwRzJeNAr4kfA32ZtMoimIA4vk&#10;EWSeyf/w+QUAAP//AwBQSwECLQAUAAYACAAAACEAtoM4kv4AAADhAQAAEwAAAAAAAAAAAAAAAAAA&#10;AAAAW0NvbnRlbnRfVHlwZXNdLnhtbFBLAQItABQABgAIAAAAIQA4/SH/1gAAAJQBAAALAAAAAAAA&#10;AAAAAAAAAC8BAABfcmVscy8ucmVsc1BLAQItABQABgAIAAAAIQBv/u5TOgIAAGUEAAAOAAAAAAAA&#10;AAAAAAAAAC4CAABkcnMvZTJvRG9jLnhtbFBLAQItABQABgAIAAAAIQBTzbbv3gAAAAQBAAAPAAAA&#10;AAAAAAAAAAAAAJQEAABkcnMvZG93bnJldi54bWxQSwUGAAAAAAQABADzAAAAnwUAAAAA&#10;" filled="f" stroked="f" strokeweight=".5pt">
                    <v:textbox style="mso-fit-shape-to-text:t">
                      <w:txbxContent>
                        <w:p w14:paraId="3C6E3772" w14:textId="351A9104" w:rsidR="008F05F4" w:rsidRPr="002D5F7C" w:rsidRDefault="008F05F4">
                          <w:pPr>
                            <w:pStyle w:val="AralkYok"/>
                            <w:rPr>
                              <w:color w:val="1F497D" w:themeColor="text2"/>
                              <w:sz w:val="36"/>
                              <w:szCs w:val="36"/>
                            </w:rPr>
                          </w:pPr>
                          <w:r w:rsidRPr="002D5F7C">
                            <w:rPr>
                              <w:color w:val="1F497D" w:themeColor="text2"/>
                              <w:sz w:val="36"/>
                              <w:szCs w:val="36"/>
                            </w:rPr>
                            <w:t>0</w:t>
                          </w:r>
                          <w:r w:rsidR="006D763E">
                            <w:rPr>
                              <w:color w:val="1F497D" w:themeColor="text2"/>
                              <w:sz w:val="36"/>
                              <w:szCs w:val="36"/>
                            </w:rPr>
                            <w:t>4</w:t>
                          </w:r>
                          <w:r w:rsidRPr="002D5F7C">
                            <w:rPr>
                              <w:color w:val="1F497D" w:themeColor="text2"/>
                              <w:sz w:val="36"/>
                              <w:szCs w:val="36"/>
                            </w:rPr>
                            <w:t>.</w:t>
                          </w:r>
                          <w:r>
                            <w:rPr>
                              <w:color w:val="1F497D" w:themeColor="text2"/>
                              <w:sz w:val="36"/>
                              <w:szCs w:val="36"/>
                            </w:rPr>
                            <w:t>0</w:t>
                          </w:r>
                          <w:r w:rsidR="00F037CE">
                            <w:rPr>
                              <w:color w:val="1F497D" w:themeColor="text2"/>
                              <w:sz w:val="36"/>
                              <w:szCs w:val="36"/>
                            </w:rPr>
                            <w:t>8</w:t>
                          </w:r>
                          <w:r w:rsidRPr="002D5F7C">
                            <w:rPr>
                              <w:color w:val="1F497D" w:themeColor="text2"/>
                              <w:sz w:val="36"/>
                              <w:szCs w:val="36"/>
                            </w:rPr>
                            <w:t>.202</w:t>
                          </w:r>
                          <w:r>
                            <w:rPr>
                              <w:color w:val="1F497D" w:themeColor="text2"/>
                              <w:sz w:val="36"/>
                              <w:szCs w:val="36"/>
                            </w:rPr>
                            <w:t>5</w:t>
                          </w:r>
                        </w:p>
                      </w:txbxContent>
                    </v:textbox>
                    <w10:wrap type="square" anchorx="page" anchory="page"/>
                  </v:shape>
                </w:pict>
              </mc:Fallback>
            </mc:AlternateContent>
          </w:r>
          <w:r>
            <w:rPr>
              <w:noProof/>
              <w:lang w:eastAsia="tr-TR"/>
            </w:rPr>
            <mc:AlternateContent>
              <mc:Choice Requires="wps">
                <w:drawing>
                  <wp:anchor distT="0" distB="0" distL="114300" distR="114300" simplePos="0" relativeHeight="251663360" behindDoc="1" locked="0" layoutInCell="1" allowOverlap="1" wp14:anchorId="3A9B2EE3" wp14:editId="6E629460">
                    <wp:simplePos x="0" y="0"/>
                    <wp:positionH relativeFrom="page">
                      <wp:align>center</wp:align>
                    </wp:positionH>
                    <wp:positionV relativeFrom="page">
                      <wp:align>center</wp:align>
                    </wp:positionV>
                    <wp:extent cx="7383780" cy="9555480"/>
                    <wp:effectExtent l="0" t="0" r="0" b="0"/>
                    <wp:wrapNone/>
                    <wp:docPr id="34" name="Dikdörtgen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4115EB77" w14:textId="77777777" w:rsidR="008F05F4" w:rsidRDefault="008F05F4"/>
                            </w:txbxContent>
                          </wps:txbx>
                          <wps:bodyPr rot="0" spcFirstLastPara="0" vertOverflow="overflow" horzOverflow="overflow" vert="horz" wrap="none" lIns="274320" tIns="45720" rIns="274320" bIns="45720" numCol="1" spcCol="0" rtlCol="0" fromWordArt="0" anchor="ctr" anchorCtr="0" forceAA="0" compatLnSpc="1">
                            <a:prstTxWarp prst="textNoShape">
                              <a:avLst/>
                            </a:prstTxWarp>
                            <a:spAutoFit/>
                          </wps:bodyPr>
                        </wps:wsp>
                      </a:graphicData>
                    </a:graphic>
                    <wp14:sizeRelH relativeFrom="page">
                      <wp14:pctWidth>95000</wp14:pctWidth>
                    </wp14:sizeRelH>
                    <wp14:sizeRelV relativeFrom="page">
                      <wp14:pctHeight>95000</wp14:pctHeight>
                    </wp14:sizeRelV>
                  </wp:anchor>
                </w:drawing>
              </mc:Choice>
              <mc:Fallback>
                <w:pict>
                  <v:rect id="Dikdörtgen 34" o:spid="_x0000_s1027" style="position:absolute;margin-left:0;margin-top:0;width:581.4pt;height:752.4pt;z-index:-251653120;visibility:visible;mso-wrap-style:non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AmwIAAIAFAAAOAAAAZHJzL2Uyb0RvYy54bWysVMlu2zAQvRfoPxC8N5K3OhUiB0aCFAWM&#10;xGhS5ExTpCWEG0jGkvth/YH+WIekpCz1qagOhGZ7nBm+mYvLTgp0YNY1WpV4cpZjxBTVVaP2Jf7x&#10;cPPpHCPniaqI0IqV+Mgcvlx9/HDRmoJNda1FxSwCEOWK1pS49t4UWeZozSRxZ9owBUaurSQeRLvP&#10;KktaQJcim+b556zVtjJWU+YcaK+TEa8iPueM+jvOHfNIlBhy8/G08dyFM1tdkGJviakb2qdB/iEL&#10;SRoFl45Q18QT9Gybv6BkQ612mvszqmWmOW8oizVANZP8XTX3NTEs1gLNcWZsk/t/sPT2sLWoqUo8&#10;m2OkiIQ3um6eqt+/rN8zhUALLWqNK8Dz3mxtKNKZjaZPDgzZG0sQXO/TcSuDL5SIutjv49hv1nlE&#10;Qbmcnc+W5/AsFGxfFovFHISASooh3FjnvzItUfgpsYUHjX0mh43zyXVwCbcJFU6lbxohkjVoYpYp&#10;sZiiPwqWvL8zDsVDKtOIGmnHroRFBwKEIZQy5SfJVJOKJfUih6/Pc4yIWQsFgAGZw/0j9iTPZ6fg&#10;hZ/2KL17iGSRtGNsfipwyCtVOEbEi7XyY7BslLanAAQUlYJ58h96lDoTmuS7XRd5ET2DZqerI3DF&#10;6jREztCbBh5lQ5zfEgtTAw8Jm8DfwcGFbkus+z+Mam1/ntIHfyAzWDFqYQpLrGBNYCS+KSD5dDmf&#10;TcPURmm+WAbBvjHtXpvUs7zS8G4T2DmGxt8Q4MXwy62Wj7Aw1uFWMBFF4e4SU28H4cqn7QArh7L1&#10;OrrBqBriN+re0AAe+hxI99A9Emt6Znog9a0eJpYU7wiafEOkM+tnDwSN7H3pa/8CMOaRSf1KCnvk&#10;tRy9Xhbn6g8AAAD//wMAUEsDBBQABgAIAAAAIQCrkitV3gAAAAcBAAAPAAAAZHJzL2Rvd25yZXYu&#10;eG1sTI9BT8MwDIXvSPyHyEjcWLotTFNpOiEQ4obEBhPc0sakFY3TNdlW+PV4XOBi2XpPz98rVqPv&#10;xAGH2AbSMJ1kIJDqYFtyGl42D1dLEDEZsqYLhBq+MMKqPD8rTG7DkZ7xsE5OcAjF3GhoUupzKWPd&#10;oDdxEnok1j7C4E3ic3DSDubI4b6TsyxbSG9a4g+N6fGuwfpzvfca1Dy8zbdu69TTt6oe33fqdXcf&#10;tL68GG9vQCQc058ZTviMDiUzVWFPNopOAxdJv/OkTRcz7lHxdp2pJciykP/5yx8AAAD//wMAUEsB&#10;Ai0AFAAGAAgAAAAhALaDOJL+AAAA4QEAABMAAAAAAAAAAAAAAAAAAAAAAFtDb250ZW50X1R5cGVz&#10;XS54bWxQSwECLQAUAAYACAAAACEAOP0h/9YAAACUAQAACwAAAAAAAAAAAAAAAAAvAQAAX3JlbHMv&#10;LnJlbHNQSwECLQAUAAYACAAAACEAWIvlQJsCAACABQAADgAAAAAAAAAAAAAAAAAuAgAAZHJzL2Uy&#10;b0RvYy54bWxQSwECLQAUAAYACAAAACEAq5IrVd4AAAAHAQAADwAAAAAAAAAAAAAAAAD1BAAAZHJz&#10;L2Rvd25yZXYueG1sUEsFBgAAAAAEAAQA8wAAAAAGAAAAAA==&#10;" fillcolor="#f1efe6 [2579]" stroked="f" strokeweight="2pt">
                    <v:fill color2="#575131 [963]" rotate="t" focusposition=".5,.5" focussize="" focus="100%" type="gradientRadial"/>
                    <v:path arrowok="t"/>
                    <v:textbox style="mso-fit-shape-to-text:t" inset="21.6pt,,21.6pt">
                      <w:txbxContent>
                        <w:p w14:paraId="4115EB77" w14:textId="77777777" w:rsidR="008F05F4" w:rsidRDefault="008F05F4"/>
                      </w:txbxContent>
                    </v:textbox>
                    <w10:wrap anchorx="page" anchory="page"/>
                  </v:rect>
                </w:pict>
              </mc:Fallback>
            </mc:AlternateContent>
          </w:r>
          <w:r>
            <w:rPr>
              <w:noProof/>
              <w:lang w:eastAsia="tr-TR"/>
            </w:rPr>
            <mc:AlternateContent>
              <mc:Choice Requires="wps">
                <w:drawing>
                  <wp:anchor distT="0" distB="0" distL="114300" distR="114300" simplePos="0" relativeHeight="251660288" behindDoc="0" locked="0" layoutInCell="1" allowOverlap="1" wp14:anchorId="56E325E1" wp14:editId="6330FE14">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35" name="Dikdörtgen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C98FDE" w14:textId="77777777" w:rsidR="008F05F4" w:rsidRPr="00B90026" w:rsidRDefault="00243ED1" w:rsidP="00C270B6">
                                <w:pPr>
                                  <w:spacing w:before="240"/>
                                  <w:jc w:val="center"/>
                                  <w:rPr>
                                    <w:color w:val="FFFFFF" w:themeColor="background1"/>
                                    <w:sz w:val="52"/>
                                    <w:szCs w:val="52"/>
                                  </w:rPr>
                                </w:pPr>
                                <w:sdt>
                                  <w:sdtPr>
                                    <w:rPr>
                                      <w:color w:val="FFFFFF" w:themeColor="background1"/>
                                      <w:sz w:val="52"/>
                                      <w:szCs w:val="52"/>
                                    </w:rPr>
                                    <w:alias w:val="Özet"/>
                                    <w:id w:val="1975247878"/>
                                    <w:dataBinding w:prefixMappings="xmlns:ns0='http://schemas.microsoft.com/office/2006/coverPageProps'" w:xpath="/ns0:CoverPageProperties[1]/ns0:Abstract[1]" w:storeItemID="{55AF091B-3C7A-41E3-B477-F2FDAA23CFDA}"/>
                                    <w:text/>
                                  </w:sdtPr>
                                  <w:sdtEndPr/>
                                  <w:sdtContent>
                                    <w:r w:rsidR="008F05F4" w:rsidRPr="00B90026">
                                      <w:rPr>
                                        <w:color w:val="FFFFFF" w:themeColor="background1"/>
                                        <w:sz w:val="52"/>
                                        <w:szCs w:val="52"/>
                                      </w:rPr>
                                      <w:t>DİCLE FIRAT GAZETECİLER DERNEĞİ (DFG)</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Dikdörtgen 35" o:spid="_x0000_s1028"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UEwpgIAAJ0FAAAOAAAAZHJzL2Uyb0RvYy54bWysVM1uEzEQviPxDpbvdHdTpQ1RN1XUqgip&#10;KhUt6tnx2lkLr8fYTnbDg/ECvBhj709oqTggctjM7zc/npmLy67RZC+cV2BKWpzklAjDoVJmW9Iv&#10;jzfvFpT4wEzFNBhR0oPw9HL19s1Fa5diBjXoSjiCIMYvW1vSOgS7zDLPa9EwfwJWGFRKcA0LyLpt&#10;VjnWInqjs1men2UtuMo64MJ7lF73SrpK+FIKHj5J6UUguqSYW0hfl76b+M1WF2y5dczWig9psH/I&#10;omHKYNAJ6poFRnZO/QHVKO7AgwwnHJoMpFRcpBqwmiJ/Uc1DzaxItWBzvJ3a5P8fLL/b3zuiqpKe&#10;zikxrME3ulZfq58/XNgKQ1CKLWqtX6Llg713A+eRjPV20jXxHyshXWrrYWqr6ALhKJwtzufvC4Tn&#10;qDvNi/P5LDU+O7pb58MHAQ2JREkdvltqJ9vf+oAh0XQ0idE8aFXdKK0TE2dFXGlH9gxfOXSzmDJ6&#10;PLPSJtoaiF69OkqyWFlfS6LCQYtop81nIbEtMfuUSBrIYxDGuTCh6FU1q0Qfe57jb4w+ppVySYAR&#10;WWL8CXsAGC17kBG7z3Kwj64izfPknP8tsd558kiRwYTJuVEG3GsAGqsaIvf2Y5P61sQuhW7TpZFJ&#10;jY6SDVQHHCMH/X55y28UPuQt8+GeOVwoXD08EuETfqSGtqQwUJTU4L6/Jo/2OOeopaTFBS2p/7Zj&#10;TlCiPxrcgGIxWyziSj/j3DNuk7jTs/n5GVqaXXMFOCEFniTLE4lSF/RISgfNE96TdYyMKmY4xi/p&#10;ZiSvQn868B5xsV4nI9xjy8KtebA8QsdOx1F97J6Ys8M8B1yFOxjXmS1fjHVvGz0NrHcBpEozf+zs&#10;8AZ4A9IwDfcqHpnf+WR1vKqrXwAAAP//AwBQSwMEFAAGAAgAAAAhAO2futDcAAAABQEAAA8AAABk&#10;cnMvZG93bnJldi54bWxMjzFPwzAQhXck/oN1SGzUaURKm8apKiRUMXSgsLC58TWOiM9W7LTh33Ow&#10;0OX0Tu/03nfVZnK9OOMQO08K5rMMBFLjTUetgo/3l4cliJg0Gd17QgXfGGFT395UujT+Qm94PqRW&#10;cAjFUiuwKYVSythYdDrOfEBi7+QHpxOvQyvNoC8c7nqZZ9lCOt0RN1gd8Nli83UYnYJxfN3GZm8C&#10;LoNdfM5PO7cvdkrd303bNYiEU/o/hl98RoeamY5+JBNFr4AfSX+TvcciX4E4sngqcpB1Ja/p6x8A&#10;AAD//wMAUEsBAi0AFAAGAAgAAAAhALaDOJL+AAAA4QEAABMAAAAAAAAAAAAAAAAAAAAAAFtDb250&#10;ZW50X1R5cGVzXS54bWxQSwECLQAUAAYACAAAACEAOP0h/9YAAACUAQAACwAAAAAAAAAAAAAAAAAv&#10;AQAAX3JlbHMvLnJlbHNQSwECLQAUAAYACAAAACEA5d1BMKYCAACdBQAADgAAAAAAAAAAAAAAAAAu&#10;AgAAZHJzL2Uyb0RvYy54bWxQSwECLQAUAAYACAAAACEA7Z+60NwAAAAFAQAADwAAAAAAAAAAAAAA&#10;AAAABQAAZHJzL2Rvd25yZXYueG1sUEsFBgAAAAAEAAQA8wAAAAkGAAAAAA==&#10;" fillcolor="#1f497d [3215]" stroked="f" strokeweight="2pt">
                    <v:textbox inset="14.4pt,14.4pt,14.4pt,28.8pt">
                      <w:txbxContent>
                        <w:p w14:paraId="21C98FDE" w14:textId="77777777" w:rsidR="008F05F4" w:rsidRPr="00B90026" w:rsidRDefault="009A62E7" w:rsidP="00C270B6">
                          <w:pPr>
                            <w:spacing w:before="240"/>
                            <w:jc w:val="center"/>
                            <w:rPr>
                              <w:color w:val="FFFFFF" w:themeColor="background1"/>
                              <w:sz w:val="52"/>
                              <w:szCs w:val="52"/>
                            </w:rPr>
                          </w:pPr>
                          <w:sdt>
                            <w:sdtPr>
                              <w:rPr>
                                <w:color w:val="FFFFFF" w:themeColor="background1"/>
                                <w:sz w:val="52"/>
                                <w:szCs w:val="52"/>
                              </w:rPr>
                              <w:alias w:val="Özet"/>
                              <w:id w:val="1975247878"/>
                              <w:dataBinding w:prefixMappings="xmlns:ns0='http://schemas.microsoft.com/office/2006/coverPageProps'" w:xpath="/ns0:CoverPageProperties[1]/ns0:Abstract[1]" w:storeItemID="{55AF091B-3C7A-41E3-B477-F2FDAA23CFDA}"/>
                              <w:text/>
                            </w:sdtPr>
                            <w:sdtEndPr/>
                            <w:sdtContent>
                              <w:r w:rsidR="008F05F4" w:rsidRPr="00B90026">
                                <w:rPr>
                                  <w:color w:val="FFFFFF" w:themeColor="background1"/>
                                  <w:sz w:val="52"/>
                                  <w:szCs w:val="52"/>
                                </w:rPr>
                                <w:t>DİCLE FIRAT GAZETECİLER DERNEĞİ (DFG)</w:t>
                              </w:r>
                            </w:sdtContent>
                          </w:sdt>
                        </w:p>
                      </w:txbxContent>
                    </v:textbox>
                    <w10:wrap anchorx="page" anchory="page"/>
                  </v:rect>
                </w:pict>
              </mc:Fallback>
            </mc:AlternateContent>
          </w:r>
          <w:r>
            <w:rPr>
              <w:noProof/>
              <w:lang w:eastAsia="tr-TR"/>
            </w:rPr>
            <mc:AlternateContent>
              <mc:Choice Requires="wps">
                <w:drawing>
                  <wp:anchor distT="0" distB="0" distL="114300" distR="114300" simplePos="0" relativeHeight="251662336" behindDoc="0" locked="0" layoutInCell="1" allowOverlap="1" wp14:anchorId="69904132" wp14:editId="5E2205A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37" name="Dikdörtgen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4534E95" id="Dikdörtgen 37"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hwIAAFUFAAAOAAAAZHJzL2Uyb0RvYy54bWysVM1OGzEQvlfqO1i+l82mSQMRGxSBqCoh&#10;QIWKs/Hayapejzt2skkfrC/QF+vY3iwIUA9V9+C1PTPf/PibOT3btYZtFfoGbMXLoxFnykqoG7uq&#10;+Lf7yw/HnPkgbC0MWFXxvfL8bPH+3Wnn5moMazC1QkYg1s87V/F1CG5eFF6uVSv8EThlSagBWxHo&#10;iKuiRtERemuK8Wj0qegAa4cglfd0e5GFfJHwtVYy3GjtVWCm4hRbSCum9TGuxeJUzFco3LqRfRji&#10;H6JoRWPJ6QB1IYJgG2xeQbWNRPCgw5GEtgCtG6lSDpRNOXqRzd1aOJVyoeJ4N5TJ/z9Yeb29RdbU&#10;Ff8448yKlt7oovle//6FYaUso1sqUef8nDTv3C32J0/bmO9OYxv/lAnbpbLuh7KqXWCSLsfHs+lJ&#10;OeVMkqwsj2eTaQQtnqwd+vBZQcvipuJIz5aqKbZXPmTVg0p0ZmxcLVw2xmRpvClilDmutAt7o7L2&#10;V6UpxRhJQk3kUucG2VYQLYSUyoYyi9aiVvl6OqKvj3OwSFEbS4ARWZP/AbsHiMR9jZ2j7PWjqUrc&#10;HIxHfwssGw8WyTPYMBi3jQV8C8BQVr3nrH8oUi5NrNIj1HsiAELuDO/kZUNvcCV8uBVIrUBNQ+0d&#10;bmjRBrqKQ7/jbA348637qE8MJSlnHbVWxf2PjUDFmfliibsn5WQSezEdJtPZmA74XPL4XGI37TnQ&#10;M5U0SJxM26gfzGGrEdoHmgLL6JVEwkryXXEZ8HA4D7nlaY5ItVwmNeo/J8KVvXMygseqRo7d7x4E&#10;up6IgSh8DYc2FPMXfMy60dLCchNAN4msT3Xt6029m4jTz5k4HJ6fk9bTNFz8AQAA//8DAFBLAwQU&#10;AAYACAAAACEAnKA4KNwAAAAEAQAADwAAAGRycy9kb3ducmV2LnhtbEyPQU/CQBCF7yb+h82YcJMt&#10;BLTUbgkxkRgTDyCB69Id22J3tnYXuv57Ry96ecnkvbz3Tb6MthUX7H3jSMFknIBAKp1pqFKwe3u6&#10;TUH4oMno1hEq+EIPy+L6KteZcQNt8LINleAS8plWUIfQZVL6skar/dh1SOy9u97qwGdfSdPrgctt&#10;K6dJcietbogXat3hY43lx/ZsFaSrVzOcZnv/sqviYR7X4fkzXSg1uomrBxABY/gLww8+o0PBTEd3&#10;JuNFq4AfCb/K3mw+XYA4cii9B1nk8j988Q0AAP//AwBQSwECLQAUAAYACAAAACEAtoM4kv4AAADh&#10;AQAAEwAAAAAAAAAAAAAAAAAAAAAAW0NvbnRlbnRfVHlwZXNdLnhtbFBLAQItABQABgAIAAAAIQA4&#10;/SH/1gAAAJQBAAALAAAAAAAAAAAAAAAAAC8BAABfcmVscy8ucmVsc1BLAQItABQABgAIAAAAIQAW&#10;X/nNhwIAAFUFAAAOAAAAAAAAAAAAAAAAAC4CAABkcnMvZTJvRG9jLnhtbFBLAQItABQABgAIAAAA&#10;IQCcoDgo3AAAAAQBAAAPAAAAAAAAAAAAAAAAAOEEAABkcnMvZG93bnJldi54bWxQSwUGAAAAAAQA&#10;BADzAAAA6gUAAAAA&#10;" fillcolor="#4f81bd [3204]" stroked="f" strokeweight="2pt">
                    <w10:wrap anchorx="page" anchory="page"/>
                  </v:rect>
                </w:pict>
              </mc:Fallback>
            </mc:AlternateContent>
          </w:r>
          <w:r>
            <w:rPr>
              <w:noProof/>
              <w:lang w:eastAsia="tr-TR"/>
            </w:rPr>
            <mc:AlternateContent>
              <mc:Choice Requires="wps">
                <w:drawing>
                  <wp:anchor distT="0" distB="0" distL="114300" distR="114300" simplePos="0" relativeHeight="251661312" behindDoc="0" locked="0" layoutInCell="1" allowOverlap="1" wp14:anchorId="5A3F1C53" wp14:editId="422E7B6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39" name="Metin Kutusu 39"/>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hAnsiTheme="majorHAnsi"/>
                                    <w:color w:val="4F81BD" w:themeColor="accent1"/>
                                    <w:sz w:val="72"/>
                                    <w:szCs w:val="72"/>
                                  </w:rPr>
                                  <w:alias w:val="Başlık"/>
                                  <w:id w:val="186639219"/>
                                  <w:dataBinding w:prefixMappings="xmlns:ns0='http://schemas.openxmlformats.org/package/2006/metadata/core-properties' xmlns:ns1='http://purl.org/dc/elements/1.1/'" w:xpath="/ns0:coreProperties[1]/ns1:title[1]" w:storeItemID="{6C3C8BC8-F283-45AE-878A-BAB7291924A1}"/>
                                  <w:text/>
                                </w:sdtPr>
                                <w:sdtEndPr/>
                                <w:sdtContent>
                                  <w:p w14:paraId="56ADADAC" w14:textId="5E9D49B4" w:rsidR="008F05F4" w:rsidRDefault="008F05F4">
                                    <w:pPr>
                                      <w:rPr>
                                        <w:rFonts w:asciiTheme="majorHAnsi" w:hAnsiTheme="majorHAnsi"/>
                                        <w:color w:val="4F81BD" w:themeColor="accent1"/>
                                        <w:sz w:val="72"/>
                                        <w:szCs w:val="72"/>
                                      </w:rPr>
                                    </w:pPr>
                                    <w:r>
                                      <w:rPr>
                                        <w:rFonts w:asciiTheme="majorHAnsi" w:hAnsiTheme="majorHAnsi"/>
                                        <w:color w:val="4F81BD" w:themeColor="accent1"/>
                                        <w:sz w:val="72"/>
                                        <w:szCs w:val="72"/>
                                      </w:rPr>
                                      <w:t xml:space="preserve">2025 YILI </w:t>
                                    </w:r>
                                    <w:r w:rsidR="00F037CE">
                                      <w:rPr>
                                        <w:rFonts w:asciiTheme="majorHAnsi" w:hAnsiTheme="majorHAnsi"/>
                                        <w:color w:val="4F81BD" w:themeColor="accent1"/>
                                        <w:sz w:val="72"/>
                                        <w:szCs w:val="72"/>
                                      </w:rPr>
                                      <w:t>TEMMUZ</w:t>
                                    </w:r>
                                    <w:r>
                                      <w:rPr>
                                        <w:rFonts w:asciiTheme="majorHAnsi" w:hAnsiTheme="majorHAnsi"/>
                                        <w:color w:val="4F81BD" w:themeColor="accent1"/>
                                        <w:sz w:val="72"/>
                                        <w:szCs w:val="72"/>
                                      </w:rPr>
                                      <w:t xml:space="preserve"> AYI</w:t>
                                    </w:r>
                                  </w:p>
                                </w:sdtContent>
                              </w:sdt>
                              <w:sdt>
                                <w:sdtPr>
                                  <w:rPr>
                                    <w:rFonts w:asciiTheme="majorHAnsi" w:hAnsiTheme="majorHAnsi"/>
                                    <w:color w:val="1F497D" w:themeColor="text2"/>
                                    <w:sz w:val="32"/>
                                    <w:szCs w:val="32"/>
                                  </w:rPr>
                                  <w:alias w:val="Altyazı"/>
                                  <w:id w:val="609169315"/>
                                  <w:dataBinding w:prefixMappings="xmlns:ns0='http://schemas.openxmlformats.org/package/2006/metadata/core-properties' xmlns:ns1='http://purl.org/dc/elements/1.1/'" w:xpath="/ns0:coreProperties[1]/ns1:subject[1]" w:storeItemID="{6C3C8BC8-F283-45AE-878A-BAB7291924A1}"/>
                                  <w:text/>
                                </w:sdtPr>
                                <w:sdtEndPr/>
                                <w:sdtContent>
                                  <w:p w14:paraId="5FEC9306" w14:textId="77777777" w:rsidR="008F05F4" w:rsidRDefault="008F05F4">
                                    <w:pPr>
                                      <w:rPr>
                                        <w:rFonts w:asciiTheme="majorHAnsi" w:hAnsiTheme="majorHAnsi"/>
                                        <w:color w:val="1F497D" w:themeColor="text2"/>
                                        <w:sz w:val="32"/>
                                        <w:szCs w:val="32"/>
                                      </w:rPr>
                                    </w:pPr>
                                    <w:r>
                                      <w:rPr>
                                        <w:rFonts w:asciiTheme="majorHAnsi" w:hAnsiTheme="majorHAnsi"/>
                                        <w:color w:val="1F497D" w:themeColor="text2"/>
                                        <w:sz w:val="32"/>
                                        <w:szCs w:val="32"/>
                                      </w:rPr>
                                      <w:t>GAZETECİLERE YÖNELİK HAK İHLALLERİ RAPORU</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id="Metin Kutusu 39" o:spid="_x0000_s1029"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wSPgIAAG0EAAAOAAAAZHJzL2Uyb0RvYy54bWysVF1v2jAUfZ+0/2D5fQQClBIRKtaKaRpr&#10;K9Gpz8ZxSKTE9myHhP36HTtAUbenaS/O/fL1vefcm8VdV1fkIIwtlUzpaDCkREiuslLuU/rjZf3p&#10;lhLrmMxYpaRI6VFYerf8+GHR6kTEqlBVJgxBEmmTVqe0cE4nUWR5IWpmB0oLCWeuTM0cVLOPMsNa&#10;ZK+rKB4Ob6JWmUwbxYW1sD70TroM+fNccPeU51Y4UqUUtblwmnDu/BktFyzZG6aLkp/KYP9QRc1K&#10;iUcvqR6YY6Qx5R+p6pIbZVXuBlzVkcrzkovQA7oZDd91sy2YFqEXgGP1BSb7/9Lyx8OzIWWW0vGc&#10;EslqcPRduFKSb41rbENgBkattglCtxrBrvusOnB9tlsYfetdbmr/RVMEfqB9vCAsOkc4jPFsPrsd&#10;wcXhiyezaTwOHERv17Wx7otQNfFCSg0oDMiyw8Y6lILQc4h/Tap1WVWBxkqSNqU34+kwXLh4cKOS&#10;PlaEgTil8S31pXvJdbuuh+Hc1k5lR3RrVD8zVvN1iYo2zLpnZjAk6AKD755w5JXCy+okUVIo8+tv&#10;dh8P7uClpMXQpdT+bJgRlFRfJVidjyYTP6VBmUxnMRRz7dlde2RT3yvM9QgrpnkQfbyrzmJuVP2K&#10;/Vj5V+FikuPtlLqzeO/6VcB+cbFahSDMpWZuI7ea+9QeN4/3S/fKjD6R4sDnozqPJ0vecdPH+ptW&#10;rxoHhgJxHuceVbDoFcx04PO0f35prvUQ9faXWP4GAAD//wMAUEsDBBQABgAIAAAAIQB5RCvu2gAA&#10;AAUBAAAPAAAAZHJzL2Rvd25yZXYueG1sTI/BTsMwEETvSPyDtUjcqANUUZrGqRAqHCuRAudtvHUC&#10;8TrYbhv+HsOlXFYazWjmbbWa7CCO5EPvWMHtLANB3Drds1Hwun26KUCEiKxxcEwKvinAqr68qLDU&#10;7sQvdGyiEamEQ4kKuhjHUsrQdmQxzNxInLy98xZjkt5I7fGUyu0g77IslxZ7TgsdjvTYUfvZHKyC&#10;N/v+lT8XGyO35qPZb9Zh7TkodX01PSxBRJriOQy/+Akd6sS0cwfWQQwK0iPx7yZvPs9yEDsF98Wi&#10;AFlX8j99/QMAAP//AwBQSwECLQAUAAYACAAAACEAtoM4kv4AAADhAQAAEwAAAAAAAAAAAAAAAAAA&#10;AAAAW0NvbnRlbnRfVHlwZXNdLnhtbFBLAQItABQABgAIAAAAIQA4/SH/1gAAAJQBAAALAAAAAAAA&#10;AAAAAAAAAC8BAABfcmVscy8ucmVsc1BLAQItABQABgAIAAAAIQAVnQwSPgIAAG0EAAAOAAAAAAAA&#10;AAAAAAAAAC4CAABkcnMvZTJvRG9jLnhtbFBLAQItABQABgAIAAAAIQB5RCvu2gAAAAUBAAAPAAAA&#10;AAAAAAAAAAAAAJgEAABkcnMvZG93bnJldi54bWxQSwUGAAAAAAQABADzAAAAnwUAAAAA&#10;" filled="f" stroked="f" strokeweight=".5pt">
                    <v:textbox style="mso-fit-shape-to-text:t">
                      <w:txbxContent>
                        <w:sdt>
                          <w:sdtPr>
                            <w:rPr>
                              <w:rFonts w:asciiTheme="majorHAnsi" w:hAnsiTheme="majorHAnsi"/>
                              <w:color w:val="4F81BD" w:themeColor="accent1"/>
                              <w:sz w:val="72"/>
                              <w:szCs w:val="72"/>
                            </w:rPr>
                            <w:alias w:val="Başlık"/>
                            <w:id w:val="186639219"/>
                            <w:dataBinding w:prefixMappings="xmlns:ns0='http://schemas.openxmlformats.org/package/2006/metadata/core-properties' xmlns:ns1='http://purl.org/dc/elements/1.1/'" w:xpath="/ns0:coreProperties[1]/ns1:title[1]" w:storeItemID="{6C3C8BC8-F283-45AE-878A-BAB7291924A1}"/>
                            <w:text/>
                          </w:sdtPr>
                          <w:sdtEndPr/>
                          <w:sdtContent>
                            <w:p w14:paraId="56ADADAC" w14:textId="5E9D49B4" w:rsidR="008F05F4" w:rsidRDefault="008F05F4">
                              <w:pPr>
                                <w:rPr>
                                  <w:rFonts w:asciiTheme="majorHAnsi" w:hAnsiTheme="majorHAnsi"/>
                                  <w:color w:val="4F81BD" w:themeColor="accent1"/>
                                  <w:sz w:val="72"/>
                                  <w:szCs w:val="72"/>
                                </w:rPr>
                              </w:pPr>
                              <w:r>
                                <w:rPr>
                                  <w:rFonts w:asciiTheme="majorHAnsi" w:hAnsiTheme="majorHAnsi"/>
                                  <w:color w:val="4F81BD" w:themeColor="accent1"/>
                                  <w:sz w:val="72"/>
                                  <w:szCs w:val="72"/>
                                </w:rPr>
                                <w:t xml:space="preserve">2025 YILI </w:t>
                              </w:r>
                              <w:r w:rsidR="00F037CE">
                                <w:rPr>
                                  <w:rFonts w:asciiTheme="majorHAnsi" w:hAnsiTheme="majorHAnsi"/>
                                  <w:color w:val="4F81BD" w:themeColor="accent1"/>
                                  <w:sz w:val="72"/>
                                  <w:szCs w:val="72"/>
                                </w:rPr>
                                <w:t>TEMMUZ</w:t>
                              </w:r>
                              <w:r>
                                <w:rPr>
                                  <w:rFonts w:asciiTheme="majorHAnsi" w:hAnsiTheme="majorHAnsi"/>
                                  <w:color w:val="4F81BD" w:themeColor="accent1"/>
                                  <w:sz w:val="72"/>
                                  <w:szCs w:val="72"/>
                                </w:rPr>
                                <w:t xml:space="preserve"> AYI</w:t>
                              </w:r>
                            </w:p>
                          </w:sdtContent>
                        </w:sdt>
                        <w:sdt>
                          <w:sdtPr>
                            <w:rPr>
                              <w:rFonts w:asciiTheme="majorHAnsi" w:hAnsiTheme="majorHAnsi"/>
                              <w:color w:val="1F497D" w:themeColor="text2"/>
                              <w:sz w:val="32"/>
                              <w:szCs w:val="32"/>
                            </w:rPr>
                            <w:alias w:val="Altyazı"/>
                            <w:id w:val="609169315"/>
                            <w:dataBinding w:prefixMappings="xmlns:ns0='http://schemas.openxmlformats.org/package/2006/metadata/core-properties' xmlns:ns1='http://purl.org/dc/elements/1.1/'" w:xpath="/ns0:coreProperties[1]/ns1:subject[1]" w:storeItemID="{6C3C8BC8-F283-45AE-878A-BAB7291924A1}"/>
                            <w:text/>
                          </w:sdtPr>
                          <w:sdtEndPr/>
                          <w:sdtContent>
                            <w:p w14:paraId="5FEC9306" w14:textId="77777777" w:rsidR="008F05F4" w:rsidRDefault="008F05F4">
                              <w:pPr>
                                <w:rPr>
                                  <w:rFonts w:asciiTheme="majorHAnsi" w:hAnsiTheme="majorHAnsi"/>
                                  <w:color w:val="1F497D" w:themeColor="text2"/>
                                  <w:sz w:val="32"/>
                                  <w:szCs w:val="32"/>
                                </w:rPr>
                              </w:pPr>
                              <w:r>
                                <w:rPr>
                                  <w:rFonts w:asciiTheme="majorHAnsi" w:hAnsiTheme="majorHAnsi"/>
                                  <w:color w:val="1F497D" w:themeColor="text2"/>
                                  <w:sz w:val="32"/>
                                  <w:szCs w:val="32"/>
                                </w:rPr>
                                <w:t>GAZETECİLERE YÖNELİK HAK İHLALLERİ RAPORU</w:t>
                              </w:r>
                            </w:p>
                          </w:sdtContent>
                        </w:sdt>
                      </w:txbxContent>
                    </v:textbox>
                    <w10:wrap type="square" anchorx="page" anchory="page"/>
                  </v:shape>
                </w:pict>
              </mc:Fallback>
            </mc:AlternateContent>
          </w:r>
          <w:r w:rsidR="00A56487">
            <w:t xml:space="preserve">  </w:t>
          </w:r>
          <w:r w:rsidR="00D952FF">
            <w:t xml:space="preserve">     </w:t>
          </w:r>
        </w:p>
        <w:p w14:paraId="503D5A36" w14:textId="77777777" w:rsidR="00104A13" w:rsidRDefault="00104A13"/>
        <w:p w14:paraId="5CBAAD0C" w14:textId="77777777" w:rsidR="00104A13" w:rsidRDefault="00104A13"/>
        <w:p w14:paraId="008D80A0" w14:textId="77777777" w:rsidR="00104A13" w:rsidRDefault="00104A13"/>
        <w:p w14:paraId="4F8C36BE" w14:textId="77777777" w:rsidR="00104A13" w:rsidRDefault="00104A13"/>
        <w:p w14:paraId="511CEED7" w14:textId="77777777" w:rsidR="00104A13" w:rsidRDefault="00104A13"/>
        <w:p w14:paraId="5E038EE9" w14:textId="77777777" w:rsidR="00104A13" w:rsidRDefault="00104A13"/>
        <w:p w14:paraId="498E748F" w14:textId="77777777" w:rsidR="00104A13" w:rsidRDefault="00104A13"/>
        <w:p w14:paraId="23042D30" w14:textId="5C96E6A9" w:rsidR="00C270B6" w:rsidRDefault="00B90026">
          <w:r>
            <w:t xml:space="preserve">                                                                     </w:t>
          </w:r>
        </w:p>
        <w:p w14:paraId="72464601" w14:textId="77777777" w:rsidR="00ED6860" w:rsidRDefault="00243ED1"/>
      </w:sdtContent>
    </w:sdt>
    <w:p w14:paraId="29A89C62" w14:textId="77777777" w:rsidR="00475747" w:rsidRDefault="00475747" w:rsidP="00475747">
      <w:pPr>
        <w:rPr>
          <w:b/>
          <w:i/>
          <w:sz w:val="20"/>
          <w:szCs w:val="20"/>
          <w:u w:val="single"/>
          <w:shd w:val="clear" w:color="auto" w:fill="FFFFFF"/>
        </w:rPr>
      </w:pPr>
    </w:p>
    <w:p w14:paraId="3CCCB4F0" w14:textId="77777777" w:rsidR="00BC675E" w:rsidRDefault="00BC675E" w:rsidP="00475747">
      <w:pPr>
        <w:rPr>
          <w:b/>
          <w:i/>
          <w:sz w:val="20"/>
          <w:szCs w:val="20"/>
          <w:u w:val="single"/>
          <w:shd w:val="clear" w:color="auto" w:fill="FFFFFF"/>
        </w:rPr>
      </w:pPr>
    </w:p>
    <w:p w14:paraId="41D93EA5" w14:textId="22B9FDB8" w:rsidR="00992833" w:rsidRPr="00BE59CB" w:rsidRDefault="00992833" w:rsidP="00992833">
      <w:pPr>
        <w:spacing w:before="1" w:line="252" w:lineRule="exact"/>
        <w:jc w:val="both"/>
        <w:rPr>
          <w:i/>
          <w:color w:val="808080" w:themeColor="background1" w:themeShade="80"/>
          <w:sz w:val="22"/>
          <w:szCs w:val="22"/>
          <w:shd w:val="clear" w:color="auto" w:fill="FFFFFF"/>
        </w:rPr>
      </w:pPr>
      <w:r w:rsidRPr="00BE59CB">
        <w:rPr>
          <w:b/>
          <w:i/>
          <w:color w:val="808080" w:themeColor="background1" w:themeShade="80"/>
          <w:sz w:val="22"/>
          <w:szCs w:val="22"/>
          <w:shd w:val="clear" w:color="auto" w:fill="FFFFFF"/>
        </w:rPr>
        <w:t xml:space="preserve">NOT: </w:t>
      </w:r>
      <w:r w:rsidRPr="00BE59CB">
        <w:rPr>
          <w:i/>
          <w:color w:val="808080"/>
          <w:sz w:val="22"/>
          <w:szCs w:val="22"/>
        </w:rPr>
        <w:t>Raporda</w:t>
      </w:r>
      <w:r w:rsidRPr="00BE59CB">
        <w:rPr>
          <w:i/>
          <w:color w:val="808080"/>
          <w:spacing w:val="-3"/>
          <w:sz w:val="22"/>
          <w:szCs w:val="22"/>
        </w:rPr>
        <w:t xml:space="preserve"> </w:t>
      </w:r>
      <w:r w:rsidRPr="00BE59CB">
        <w:rPr>
          <w:i/>
          <w:color w:val="808080"/>
          <w:sz w:val="22"/>
          <w:szCs w:val="22"/>
        </w:rPr>
        <w:t>yer</w:t>
      </w:r>
      <w:r w:rsidRPr="00BE59CB">
        <w:rPr>
          <w:i/>
          <w:color w:val="808080"/>
          <w:spacing w:val="-2"/>
          <w:sz w:val="22"/>
          <w:szCs w:val="22"/>
        </w:rPr>
        <w:t xml:space="preserve"> </w:t>
      </w:r>
      <w:r w:rsidRPr="00BE59CB">
        <w:rPr>
          <w:i/>
          <w:color w:val="808080"/>
          <w:sz w:val="22"/>
          <w:szCs w:val="22"/>
        </w:rPr>
        <w:t>alan</w:t>
      </w:r>
      <w:r w:rsidRPr="00BE59CB">
        <w:rPr>
          <w:i/>
          <w:color w:val="808080"/>
          <w:spacing w:val="-4"/>
          <w:sz w:val="22"/>
          <w:szCs w:val="22"/>
        </w:rPr>
        <w:t xml:space="preserve"> </w:t>
      </w:r>
      <w:r w:rsidRPr="00BE59CB">
        <w:rPr>
          <w:i/>
          <w:color w:val="808080"/>
          <w:sz w:val="22"/>
          <w:szCs w:val="22"/>
        </w:rPr>
        <w:t>veriler;</w:t>
      </w:r>
      <w:r w:rsidRPr="00BE59CB">
        <w:rPr>
          <w:i/>
          <w:color w:val="808080"/>
          <w:spacing w:val="-2"/>
          <w:sz w:val="22"/>
          <w:szCs w:val="22"/>
        </w:rPr>
        <w:t xml:space="preserve"> </w:t>
      </w:r>
      <w:r w:rsidRPr="00BE59CB">
        <w:rPr>
          <w:i/>
          <w:color w:val="808080"/>
          <w:sz w:val="22"/>
          <w:szCs w:val="22"/>
        </w:rPr>
        <w:t>Mezopotamya Ajansı,</w:t>
      </w:r>
      <w:r w:rsidRPr="00BE59CB">
        <w:rPr>
          <w:i/>
          <w:color w:val="808080"/>
          <w:spacing w:val="-3"/>
          <w:sz w:val="22"/>
          <w:szCs w:val="22"/>
        </w:rPr>
        <w:t xml:space="preserve"> </w:t>
      </w:r>
      <w:r w:rsidRPr="00BE59CB">
        <w:rPr>
          <w:i/>
          <w:color w:val="808080"/>
          <w:sz w:val="22"/>
          <w:szCs w:val="22"/>
        </w:rPr>
        <w:t>JINNEWS,</w:t>
      </w:r>
      <w:r w:rsidRPr="00BE59CB">
        <w:rPr>
          <w:i/>
          <w:color w:val="808080"/>
          <w:spacing w:val="-1"/>
          <w:sz w:val="22"/>
          <w:szCs w:val="22"/>
        </w:rPr>
        <w:t xml:space="preserve"> </w:t>
      </w:r>
      <w:proofErr w:type="spellStart"/>
      <w:r w:rsidRPr="00BE59CB">
        <w:rPr>
          <w:i/>
          <w:color w:val="808080"/>
          <w:sz w:val="22"/>
          <w:szCs w:val="22"/>
        </w:rPr>
        <w:t>Bianet</w:t>
      </w:r>
      <w:proofErr w:type="spellEnd"/>
      <w:r w:rsidRPr="00BE59CB">
        <w:rPr>
          <w:i/>
          <w:color w:val="808080"/>
          <w:sz w:val="22"/>
          <w:szCs w:val="22"/>
        </w:rPr>
        <w:t>, Evrensel,</w:t>
      </w:r>
      <w:r w:rsidRPr="00BE59CB">
        <w:rPr>
          <w:i/>
          <w:color w:val="808080"/>
          <w:spacing w:val="-3"/>
          <w:sz w:val="22"/>
          <w:szCs w:val="22"/>
        </w:rPr>
        <w:t xml:space="preserve"> </w:t>
      </w:r>
      <w:r w:rsidRPr="00BE59CB">
        <w:rPr>
          <w:i/>
          <w:color w:val="808080"/>
          <w:sz w:val="22"/>
          <w:szCs w:val="22"/>
        </w:rPr>
        <w:t>MLSA</w:t>
      </w:r>
      <w:r w:rsidRPr="00BE59CB">
        <w:rPr>
          <w:i/>
          <w:color w:val="808080"/>
          <w:spacing w:val="-1"/>
          <w:sz w:val="22"/>
          <w:szCs w:val="22"/>
        </w:rPr>
        <w:t xml:space="preserve"> </w:t>
      </w:r>
      <w:proofErr w:type="spellStart"/>
      <w:r w:rsidRPr="00BE59CB">
        <w:rPr>
          <w:i/>
          <w:color w:val="808080"/>
          <w:sz w:val="22"/>
          <w:szCs w:val="22"/>
        </w:rPr>
        <w:t>Turkey</w:t>
      </w:r>
      <w:proofErr w:type="spellEnd"/>
      <w:r w:rsidRPr="00BE59CB">
        <w:rPr>
          <w:i/>
          <w:color w:val="808080"/>
          <w:sz w:val="22"/>
          <w:szCs w:val="22"/>
        </w:rPr>
        <w:t>, expressioninterrupted.com, ifade.org.tr @</w:t>
      </w:r>
      <w:proofErr w:type="spellStart"/>
      <w:r w:rsidRPr="00BE59CB">
        <w:rPr>
          <w:i/>
          <w:color w:val="808080"/>
          <w:sz w:val="22"/>
          <w:szCs w:val="22"/>
        </w:rPr>
        <w:t>engelliweb</w:t>
      </w:r>
      <w:proofErr w:type="spellEnd"/>
      <w:r w:rsidRPr="00BE59CB">
        <w:rPr>
          <w:i/>
          <w:color w:val="808080"/>
          <w:sz w:val="22"/>
          <w:szCs w:val="22"/>
        </w:rPr>
        <w:t xml:space="preserve"> ve çeşitli ulusal ve yerel gazetelerden edinilen</w:t>
      </w:r>
      <w:r w:rsidRPr="00BE59CB">
        <w:rPr>
          <w:i/>
          <w:color w:val="808080"/>
          <w:spacing w:val="-52"/>
          <w:sz w:val="22"/>
          <w:szCs w:val="22"/>
        </w:rPr>
        <w:t xml:space="preserve"> </w:t>
      </w:r>
      <w:r w:rsidRPr="00BE59CB">
        <w:rPr>
          <w:i/>
          <w:color w:val="808080"/>
          <w:sz w:val="22"/>
          <w:szCs w:val="22"/>
        </w:rPr>
        <w:t>bilgi,</w:t>
      </w:r>
      <w:r w:rsidRPr="00BE59CB">
        <w:rPr>
          <w:i/>
          <w:color w:val="808080"/>
          <w:spacing w:val="-1"/>
          <w:sz w:val="22"/>
          <w:szCs w:val="22"/>
        </w:rPr>
        <w:t xml:space="preserve"> </w:t>
      </w:r>
      <w:r w:rsidRPr="00BE59CB">
        <w:rPr>
          <w:i/>
          <w:color w:val="808080"/>
          <w:sz w:val="22"/>
          <w:szCs w:val="22"/>
        </w:rPr>
        <w:t>belge ve</w:t>
      </w:r>
      <w:r w:rsidRPr="00BE59CB">
        <w:rPr>
          <w:i/>
          <w:color w:val="808080"/>
          <w:spacing w:val="-2"/>
          <w:sz w:val="22"/>
          <w:szCs w:val="22"/>
        </w:rPr>
        <w:t xml:space="preserve"> </w:t>
      </w:r>
      <w:r w:rsidRPr="00BE59CB">
        <w:rPr>
          <w:i/>
          <w:color w:val="808080"/>
          <w:sz w:val="22"/>
          <w:szCs w:val="22"/>
        </w:rPr>
        <w:t>raporlamalardan derlenmiştir.</w:t>
      </w:r>
    </w:p>
    <w:p w14:paraId="464505C6" w14:textId="77777777" w:rsidR="00992833" w:rsidRPr="00BE59CB" w:rsidRDefault="00992833" w:rsidP="00992833">
      <w:pPr>
        <w:rPr>
          <w:i/>
          <w:color w:val="808080" w:themeColor="background1" w:themeShade="80"/>
          <w:sz w:val="22"/>
          <w:szCs w:val="22"/>
          <w:shd w:val="clear" w:color="auto" w:fill="FFFFFF"/>
        </w:rPr>
      </w:pPr>
      <w:r w:rsidRPr="00BE59CB">
        <w:rPr>
          <w:i/>
          <w:color w:val="808080" w:themeColor="background1" w:themeShade="80"/>
          <w:sz w:val="22"/>
          <w:szCs w:val="22"/>
          <w:shd w:val="clear" w:color="auto" w:fill="FFFFFF"/>
        </w:rPr>
        <w:t xml:space="preserve">-Veriler değişkenlik arz edebilir. Derneğimizin yaptığı araştırmalar sonucu elde edilen rakamlar en azı ifade etmektedir, veriler daha fazla da olabilir. </w:t>
      </w:r>
    </w:p>
    <w:p w14:paraId="26E6021A" w14:textId="60EB565E" w:rsidR="00992833" w:rsidRPr="00666E3B" w:rsidRDefault="00992833" w:rsidP="00174640">
      <w:pPr>
        <w:rPr>
          <w:color w:val="808080" w:themeColor="background1" w:themeShade="80"/>
          <w:sz w:val="22"/>
          <w:szCs w:val="22"/>
        </w:rPr>
      </w:pPr>
      <w:r w:rsidRPr="00BE59CB">
        <w:rPr>
          <w:i/>
          <w:color w:val="808080" w:themeColor="background1" w:themeShade="80"/>
          <w:sz w:val="22"/>
          <w:szCs w:val="22"/>
          <w:shd w:val="clear" w:color="auto" w:fill="FFFFFF"/>
        </w:rPr>
        <w:t xml:space="preserve">-Raporda yer alan “tutuklanan gazeteci sayısı” bu gazetecilerin halen cezaevinde olduğu anlamına gelmez, tutuklanıp serbest bırakılmış da olabilirler. </w:t>
      </w:r>
    </w:p>
    <w:tbl>
      <w:tblPr>
        <w:tblW w:w="0" w:type="auto"/>
        <w:tblInd w:w="70"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shd w:val="clear" w:color="auto" w:fill="4F81BD" w:themeFill="accent1"/>
        <w:tblCellMar>
          <w:left w:w="70" w:type="dxa"/>
          <w:right w:w="70" w:type="dxa"/>
        </w:tblCellMar>
        <w:tblLook w:val="0000" w:firstRow="0" w:lastRow="0" w:firstColumn="0" w:lastColumn="0" w:noHBand="0" w:noVBand="0"/>
      </w:tblPr>
      <w:tblGrid>
        <w:gridCol w:w="9142"/>
      </w:tblGrid>
      <w:tr w:rsidR="008626E7" w14:paraId="06648F8F" w14:textId="77777777" w:rsidTr="00174640">
        <w:trPr>
          <w:trHeight w:val="14"/>
        </w:trPr>
        <w:tc>
          <w:tcPr>
            <w:tcW w:w="935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4F81BD" w:themeFill="accent1"/>
          </w:tcPr>
          <w:p w14:paraId="14406B64" w14:textId="77777777" w:rsidR="008626E7" w:rsidRPr="008626E7" w:rsidRDefault="008626E7" w:rsidP="008626E7">
            <w:pPr>
              <w:rPr>
                <w:sz w:val="8"/>
                <w:szCs w:val="8"/>
              </w:rPr>
            </w:pPr>
          </w:p>
        </w:tc>
      </w:tr>
    </w:tbl>
    <w:p w14:paraId="0B184CBE" w14:textId="051F76D7" w:rsidR="00480492" w:rsidRDefault="00480492" w:rsidP="008B3B3B">
      <w:pPr>
        <w:jc w:val="both"/>
      </w:pPr>
    </w:p>
    <w:p w14:paraId="6D0BED74" w14:textId="77777777" w:rsidR="00E73CED" w:rsidRDefault="00E73CED" w:rsidP="00E73CED">
      <w:pPr>
        <w:jc w:val="center"/>
        <w:rPr>
          <w:b/>
          <w:sz w:val="32"/>
          <w:szCs w:val="32"/>
          <w:u w:val="single"/>
          <w:shd w:val="clear" w:color="auto" w:fill="FFFFFF"/>
        </w:rPr>
      </w:pPr>
    </w:p>
    <w:p w14:paraId="192E85CF" w14:textId="77777777" w:rsidR="003A657D" w:rsidRDefault="003A657D" w:rsidP="00E73CED">
      <w:pPr>
        <w:jc w:val="center"/>
        <w:rPr>
          <w:b/>
          <w:sz w:val="32"/>
          <w:szCs w:val="32"/>
          <w:u w:val="single"/>
          <w:shd w:val="clear" w:color="auto" w:fill="FFFFFF"/>
        </w:rPr>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E73CED" w14:paraId="1964E529" w14:textId="77777777" w:rsidTr="00EE45C6">
        <w:tc>
          <w:tcPr>
            <w:tcW w:w="9212" w:type="dxa"/>
            <w:shd w:val="clear" w:color="auto" w:fill="D9D9D9" w:themeFill="background1" w:themeFillShade="D9"/>
          </w:tcPr>
          <w:p w14:paraId="7C3F09B8" w14:textId="5D8A7B19" w:rsidR="00E73CED" w:rsidRDefault="00E73CED" w:rsidP="005733AD">
            <w:pPr>
              <w:jc w:val="center"/>
              <w:rPr>
                <w:b/>
                <w:sz w:val="32"/>
                <w:szCs w:val="32"/>
                <w:u w:val="single"/>
                <w:shd w:val="clear" w:color="auto" w:fill="FFFFFF"/>
              </w:rPr>
            </w:pPr>
            <w:r w:rsidRPr="00186530">
              <w:rPr>
                <w:b/>
                <w:sz w:val="32"/>
                <w:szCs w:val="32"/>
                <w:highlight w:val="lightGray"/>
                <w:shd w:val="clear" w:color="auto" w:fill="FFFFFF"/>
              </w:rPr>
              <w:t>DEĞERLENDİRME</w:t>
            </w:r>
          </w:p>
        </w:tc>
      </w:tr>
    </w:tbl>
    <w:p w14:paraId="4EB81F8C" w14:textId="77777777" w:rsidR="00E73CED" w:rsidRDefault="00E73CED" w:rsidP="00E73CED">
      <w:pPr>
        <w:jc w:val="both"/>
        <w:rPr>
          <w:b/>
          <w:u w:val="single"/>
          <w:shd w:val="clear" w:color="auto" w:fill="FFFFFF"/>
        </w:rPr>
      </w:pPr>
    </w:p>
    <w:p w14:paraId="231ECB3B" w14:textId="426E87F6" w:rsidR="00E73CED" w:rsidRDefault="00627E06" w:rsidP="00627E06">
      <w:pPr>
        <w:jc w:val="center"/>
        <w:rPr>
          <w:b/>
        </w:rPr>
      </w:pPr>
      <w:r w:rsidRPr="00DE102C">
        <w:rPr>
          <w:b/>
        </w:rPr>
        <w:t xml:space="preserve">2025 YILI </w:t>
      </w:r>
      <w:r w:rsidR="00F037CE">
        <w:rPr>
          <w:b/>
        </w:rPr>
        <w:t>TEMMUZ</w:t>
      </w:r>
      <w:r w:rsidR="00695F16" w:rsidRPr="00DE102C">
        <w:rPr>
          <w:b/>
        </w:rPr>
        <w:t xml:space="preserve"> </w:t>
      </w:r>
      <w:r w:rsidRPr="00DE102C">
        <w:rPr>
          <w:b/>
        </w:rPr>
        <w:t>AYI GAZETECİLERE YÖNELİK HAK İHLALLERİ RAPORU</w:t>
      </w:r>
    </w:p>
    <w:p w14:paraId="1697A6A5" w14:textId="77777777" w:rsidR="00FA2BD3" w:rsidRDefault="00FA2BD3" w:rsidP="00627E06">
      <w:pPr>
        <w:jc w:val="center"/>
        <w:rPr>
          <w:b/>
        </w:rPr>
      </w:pPr>
    </w:p>
    <w:p w14:paraId="1531CAA3" w14:textId="77777777" w:rsidR="00FA2BD3" w:rsidRPr="0047600D" w:rsidRDefault="00FA2BD3" w:rsidP="00FA2BD3">
      <w:pPr>
        <w:rPr>
          <w:rFonts w:eastAsia="Times New Roman"/>
          <w:color w:val="3E3E3E"/>
          <w:sz w:val="22"/>
          <w:szCs w:val="22"/>
          <w:lang w:eastAsia="tr-TR"/>
        </w:rPr>
      </w:pPr>
    </w:p>
    <w:p w14:paraId="32378EC1" w14:textId="7D25EA40" w:rsidR="00FA2BD3" w:rsidRPr="0047600D" w:rsidRDefault="00FA2BD3" w:rsidP="00FA2BD3">
      <w:pPr>
        <w:rPr>
          <w:rFonts w:eastAsia="Times New Roman"/>
          <w:color w:val="3E3E3E"/>
          <w:sz w:val="22"/>
          <w:szCs w:val="22"/>
          <w:lang w:eastAsia="tr-TR"/>
        </w:rPr>
      </w:pPr>
      <w:r w:rsidRPr="0047600D">
        <w:rPr>
          <w:rFonts w:eastAsia="Times New Roman"/>
          <w:color w:val="3E3E3E"/>
          <w:sz w:val="22"/>
          <w:szCs w:val="22"/>
          <w:lang w:eastAsia="tr-TR"/>
        </w:rPr>
        <w:t>PKK Lideri Abdullah</w:t>
      </w:r>
      <w:r w:rsidR="00824335">
        <w:rPr>
          <w:rFonts w:eastAsia="Times New Roman"/>
          <w:color w:val="3E3E3E"/>
          <w:sz w:val="22"/>
          <w:szCs w:val="22"/>
          <w:lang w:eastAsia="tr-TR"/>
        </w:rPr>
        <w:t xml:space="preserve"> Öcalan’ın “Barış ve Demokratik Toplum Ç</w:t>
      </w:r>
      <w:r w:rsidRPr="0047600D">
        <w:rPr>
          <w:rFonts w:eastAsia="Times New Roman"/>
          <w:color w:val="3E3E3E"/>
          <w:sz w:val="22"/>
          <w:szCs w:val="22"/>
          <w:lang w:eastAsia="tr-TR"/>
        </w:rPr>
        <w:t>ağrısı</w:t>
      </w:r>
      <w:r w:rsidR="00824335">
        <w:rPr>
          <w:rFonts w:eastAsia="Times New Roman"/>
          <w:color w:val="3E3E3E"/>
          <w:sz w:val="22"/>
          <w:szCs w:val="22"/>
          <w:lang w:eastAsia="tr-TR"/>
        </w:rPr>
        <w:t>”</w:t>
      </w:r>
      <w:r w:rsidRPr="0047600D">
        <w:rPr>
          <w:rFonts w:eastAsia="Times New Roman"/>
          <w:color w:val="3E3E3E"/>
          <w:sz w:val="22"/>
          <w:szCs w:val="22"/>
          <w:lang w:eastAsia="tr-TR"/>
        </w:rPr>
        <w:t xml:space="preserve"> ile gelişen siyasi gelişmeler Türkiye’de demokratikleşme umudunu yeniden yeşertti. Basın özgürlüğü bir ülkenin demokrasi karnesini belirleyen en önemli etmenlerden biridir. Ancak demokratikleşmenin konuşulduğu Türkiye’de basına dönük saldırılar azalmamış, aksine artarak devam etmiştir. </w:t>
      </w:r>
    </w:p>
    <w:p w14:paraId="186C5D27" w14:textId="77777777" w:rsidR="00FA2BD3" w:rsidRPr="0047600D" w:rsidRDefault="00FA2BD3" w:rsidP="00FA2BD3">
      <w:pPr>
        <w:rPr>
          <w:rFonts w:eastAsia="Times New Roman"/>
          <w:color w:val="3E3E3E"/>
          <w:sz w:val="22"/>
          <w:szCs w:val="22"/>
          <w:lang w:eastAsia="tr-TR"/>
        </w:rPr>
      </w:pPr>
    </w:p>
    <w:p w14:paraId="103E6F3F" w14:textId="06927B89" w:rsidR="00FA2BD3" w:rsidRPr="0047600D" w:rsidRDefault="00FA2BD3" w:rsidP="00FA2BD3">
      <w:pPr>
        <w:rPr>
          <w:rFonts w:eastAsia="Times New Roman"/>
          <w:color w:val="3E3E3E"/>
          <w:sz w:val="22"/>
          <w:szCs w:val="22"/>
          <w:lang w:eastAsia="tr-TR"/>
        </w:rPr>
      </w:pPr>
      <w:r w:rsidRPr="0047600D">
        <w:rPr>
          <w:rFonts w:eastAsia="Times New Roman"/>
          <w:color w:val="3E3E3E"/>
          <w:sz w:val="22"/>
          <w:szCs w:val="22"/>
          <w:lang w:eastAsia="tr-TR"/>
        </w:rPr>
        <w:t>Temmuz ayında da gazeteciler haber yaptıkları için gözaltına alındı, ağaç kesimini, yolsuzlukları haberleştirdikleri ve katledilen meslektaşlarını andıkları için gazetecilere soruşturmalar açıldı. Temmuz ayında 8 gazeteci gözaltına alınırken 5 ga</w:t>
      </w:r>
      <w:r w:rsidR="00824335">
        <w:rPr>
          <w:rFonts w:eastAsia="Times New Roman"/>
          <w:color w:val="3E3E3E"/>
          <w:sz w:val="22"/>
          <w:szCs w:val="22"/>
          <w:lang w:eastAsia="tr-TR"/>
        </w:rPr>
        <w:t>zeteci tutuklandı. Furkan Karabe</w:t>
      </w:r>
      <w:r w:rsidRPr="0047600D">
        <w:rPr>
          <w:rFonts w:eastAsia="Times New Roman"/>
          <w:color w:val="3E3E3E"/>
          <w:sz w:val="22"/>
          <w:szCs w:val="22"/>
          <w:lang w:eastAsia="tr-TR"/>
        </w:rPr>
        <w:t>y, ortada iddianame bile olmadan hukuksuz bir şekilde cezaevinde tutulmaya devam ediyor. Şubat ayından beri tutuklu olan Ercüment Akdeniz, ilk duruşmasında hiçbir delil olmamasına rağmen “tanıklar” dinlenmediği için tahliye edilmedi. Haziran ayının son gününde Leman Dergisi’ne yapılan saldırıların ardından iktidar, s</w:t>
      </w:r>
      <w:r w:rsidR="00824335">
        <w:rPr>
          <w:rFonts w:eastAsia="Times New Roman"/>
          <w:color w:val="3E3E3E"/>
          <w:sz w:val="22"/>
          <w:szCs w:val="22"/>
          <w:lang w:eastAsia="tr-TR"/>
        </w:rPr>
        <w:t xml:space="preserve">aldırıları destekleyerek beş </w:t>
      </w:r>
      <w:proofErr w:type="spellStart"/>
      <w:r w:rsidR="00824335">
        <w:rPr>
          <w:rFonts w:eastAsia="Times New Roman"/>
          <w:color w:val="3E3E3E"/>
          <w:sz w:val="22"/>
          <w:szCs w:val="22"/>
          <w:lang w:eastAsia="tr-TR"/>
        </w:rPr>
        <w:t>LeM</w:t>
      </w:r>
      <w:r w:rsidRPr="0047600D">
        <w:rPr>
          <w:rFonts w:eastAsia="Times New Roman"/>
          <w:color w:val="3E3E3E"/>
          <w:sz w:val="22"/>
          <w:szCs w:val="22"/>
          <w:lang w:eastAsia="tr-TR"/>
        </w:rPr>
        <w:t>an</w:t>
      </w:r>
      <w:proofErr w:type="spellEnd"/>
      <w:r w:rsidRPr="0047600D">
        <w:rPr>
          <w:rFonts w:eastAsia="Times New Roman"/>
          <w:color w:val="3E3E3E"/>
          <w:sz w:val="22"/>
          <w:szCs w:val="22"/>
          <w:lang w:eastAsia="tr-TR"/>
        </w:rPr>
        <w:t xml:space="preserve"> Dergisi çalışanı tutuklarken, hem dergi hakkında toplatma kararı verdi hem de mali soruşturma başlattı. </w:t>
      </w:r>
    </w:p>
    <w:p w14:paraId="463E81B4" w14:textId="77777777" w:rsidR="00FA2BD3" w:rsidRPr="0047600D" w:rsidRDefault="00FA2BD3" w:rsidP="00FA2BD3">
      <w:pPr>
        <w:rPr>
          <w:rFonts w:eastAsia="Times New Roman"/>
          <w:color w:val="3E3E3E"/>
          <w:sz w:val="22"/>
          <w:szCs w:val="22"/>
          <w:lang w:eastAsia="tr-TR"/>
        </w:rPr>
      </w:pPr>
    </w:p>
    <w:p w14:paraId="6702AA9C" w14:textId="74624B06" w:rsidR="00FA2BD3" w:rsidRPr="0047600D" w:rsidRDefault="00FA2BD3" w:rsidP="00FA2BD3">
      <w:pPr>
        <w:rPr>
          <w:sz w:val="22"/>
          <w:szCs w:val="22"/>
        </w:rPr>
      </w:pPr>
      <w:r w:rsidRPr="0047600D">
        <w:rPr>
          <w:rFonts w:eastAsia="Times New Roman"/>
          <w:color w:val="3E3E3E"/>
          <w:sz w:val="22"/>
          <w:szCs w:val="22"/>
          <w:lang w:eastAsia="tr-TR"/>
        </w:rPr>
        <w:t>Temmuz ayında 30 dosyada 84 gazetecinin yargılanmasına devam edi</w:t>
      </w:r>
      <w:r w:rsidR="003B1374">
        <w:rPr>
          <w:rFonts w:eastAsia="Times New Roman"/>
          <w:color w:val="3E3E3E"/>
          <w:sz w:val="22"/>
          <w:szCs w:val="22"/>
          <w:lang w:eastAsia="tr-TR"/>
        </w:rPr>
        <w:t>lmiştir. Bu davalardan biri de 4</w:t>
      </w:r>
      <w:r w:rsidRPr="0047600D">
        <w:rPr>
          <w:rFonts w:eastAsia="Times New Roman"/>
          <w:color w:val="3E3E3E"/>
          <w:sz w:val="22"/>
          <w:szCs w:val="22"/>
          <w:lang w:eastAsia="tr-TR"/>
        </w:rPr>
        <w:t>4 gazetecinin yargılandığı ve 13 yıldır süren KCK Basın davası olmuştur. Bu dava, Türkiye’nin basın özgürlüğü karnesinde kara</w:t>
      </w:r>
      <w:r w:rsidR="00E2358E">
        <w:rPr>
          <w:rFonts w:eastAsia="Times New Roman"/>
          <w:color w:val="3E3E3E"/>
          <w:sz w:val="22"/>
          <w:szCs w:val="22"/>
          <w:lang w:eastAsia="tr-TR"/>
        </w:rPr>
        <w:t xml:space="preserve"> bir tablo olarak 13 yıl duruyor</w:t>
      </w:r>
      <w:r w:rsidRPr="0047600D">
        <w:rPr>
          <w:rFonts w:eastAsia="Times New Roman"/>
          <w:color w:val="3E3E3E"/>
          <w:sz w:val="22"/>
          <w:szCs w:val="22"/>
          <w:lang w:eastAsia="tr-TR"/>
        </w:rPr>
        <w:t xml:space="preserve">. 6 gazeteciye soruşturma açılırken bir soruşturma davaya dönüştürüldü. 8 gazeteciye </w:t>
      </w:r>
      <w:r w:rsidRPr="0047600D">
        <w:rPr>
          <w:sz w:val="22"/>
          <w:szCs w:val="22"/>
        </w:rPr>
        <w:t xml:space="preserve">8 yıl 4 ay 25 gün ve 40.500 TL idari para cezası verildi. </w:t>
      </w:r>
    </w:p>
    <w:p w14:paraId="6C5802CD" w14:textId="77777777" w:rsidR="00FA2BD3" w:rsidRPr="0047600D" w:rsidRDefault="00FA2BD3" w:rsidP="00FA2BD3">
      <w:pPr>
        <w:rPr>
          <w:sz w:val="22"/>
          <w:szCs w:val="22"/>
        </w:rPr>
      </w:pPr>
    </w:p>
    <w:p w14:paraId="07707467" w14:textId="77777777" w:rsidR="00FA2BD3" w:rsidRPr="0047600D" w:rsidRDefault="00FA2BD3" w:rsidP="00FA2BD3">
      <w:pPr>
        <w:rPr>
          <w:sz w:val="22"/>
          <w:szCs w:val="22"/>
        </w:rPr>
      </w:pPr>
      <w:r w:rsidRPr="0047600D">
        <w:rPr>
          <w:sz w:val="22"/>
          <w:szCs w:val="22"/>
        </w:rPr>
        <w:t xml:space="preserve">Temmuz ayında da sansür sürerken RTÜK’ün anti-demokratik kararları bir tehdit aracına dönüştü. RTÜK, 1 kanala 10, 1 kanala 5 gün ekran karartma cezası verirken 2 kanala da para cezası verdi. Temmuz ayında 45 internet sitesi kapatılırken 10 habere, 63 sanal medya içeriğine de erişim engeli getirildi. </w:t>
      </w:r>
    </w:p>
    <w:p w14:paraId="002E45B3" w14:textId="77777777" w:rsidR="00FA2BD3" w:rsidRPr="0047600D" w:rsidRDefault="00FA2BD3" w:rsidP="00FA2BD3">
      <w:pPr>
        <w:rPr>
          <w:sz w:val="22"/>
          <w:szCs w:val="22"/>
        </w:rPr>
      </w:pPr>
    </w:p>
    <w:p w14:paraId="0A3492F0" w14:textId="77777777" w:rsidR="00FA2BD3" w:rsidRPr="0047600D" w:rsidRDefault="00FA2BD3" w:rsidP="00FA2BD3">
      <w:pPr>
        <w:rPr>
          <w:sz w:val="22"/>
          <w:szCs w:val="22"/>
        </w:rPr>
      </w:pPr>
      <w:r w:rsidRPr="0047600D">
        <w:rPr>
          <w:sz w:val="22"/>
          <w:szCs w:val="22"/>
        </w:rPr>
        <w:t xml:space="preserve">Yukarıda sunduğumuz veriler birer rakamdan öte Türkiye’nin demokrasi karnesidir. Türkiye’nin demokratikleşmesi ve yeşeren barış umutlarının başarıya ulaşılabilmesi için basın özgürlüğü önündeki tüm engeller bir an önce kaldırılmalıdır. Basın özgürlüğü önünde engel olan sansür yasaları, etki ajanlığı yasası lağvedilmelidir. Yaptıkları haberlerden dolayı tutuklanan tüm gazeteciler serbest bırakılmalıdır. AKP’nin ceza aracı haline gelen RTÜK ve BTK demokratik bir yapıya dönüştürülmelidir.  Bu taleplerimiz karşılandıkça hem basın özgürlüğünde önemli bir mesafe kat edilmiş olacak hem de Türkiye’nin demokratikleşmesine güç verecektir. </w:t>
      </w:r>
    </w:p>
    <w:p w14:paraId="1DF5A96E" w14:textId="77777777" w:rsidR="00FA2BD3" w:rsidRPr="0047600D" w:rsidRDefault="00FA2BD3" w:rsidP="00FA2BD3">
      <w:pPr>
        <w:rPr>
          <w:sz w:val="22"/>
          <w:szCs w:val="22"/>
        </w:rPr>
      </w:pPr>
    </w:p>
    <w:p w14:paraId="74719134" w14:textId="77777777" w:rsidR="00FA2BD3" w:rsidRPr="0047600D" w:rsidRDefault="00FA2BD3" w:rsidP="00FA2BD3">
      <w:pPr>
        <w:rPr>
          <w:sz w:val="22"/>
          <w:szCs w:val="22"/>
        </w:rPr>
      </w:pPr>
      <w:r w:rsidRPr="0047600D">
        <w:rPr>
          <w:sz w:val="22"/>
          <w:szCs w:val="22"/>
        </w:rPr>
        <w:t xml:space="preserve">Devlet Bahçeli’nin çağrısı ile başlayan PKK Lideri Abdullah Öcalan’ın somut adımları ile gelişen süreci destekliyor, bu sürecin başarıya ulaşabilmesi için gazetecilerin Abdullah Öcalan ile görüşmesi önündeki engeller bir an önce ortadan kaldırılmalıdır. Gazeteciler toplumun aynasıdır ve bu sürecin halkla buluşması için gazetecilerin rolü hayati önemdedir. Bu temelde, gazeteciliği savunmaya devam ederek demokratik toplum inşasında öncü rol olmaya devam edeceğiz. </w:t>
      </w:r>
    </w:p>
    <w:p w14:paraId="43DC67F2" w14:textId="77777777" w:rsidR="00FA2BD3" w:rsidRPr="0047600D" w:rsidRDefault="00FA2BD3" w:rsidP="00FA2BD3">
      <w:pPr>
        <w:rPr>
          <w:sz w:val="22"/>
          <w:szCs w:val="22"/>
        </w:rPr>
      </w:pPr>
    </w:p>
    <w:p w14:paraId="798C8E4B" w14:textId="77777777" w:rsidR="00FA2BD3" w:rsidRPr="0047600D" w:rsidRDefault="00FA2BD3" w:rsidP="00FA2BD3">
      <w:pPr>
        <w:rPr>
          <w:rFonts w:eastAsia="Times New Roman"/>
          <w:color w:val="3E3E3E"/>
          <w:sz w:val="22"/>
          <w:szCs w:val="22"/>
          <w:lang w:eastAsia="tr-TR"/>
        </w:rPr>
      </w:pPr>
    </w:p>
    <w:p w14:paraId="203BDC38" w14:textId="77777777" w:rsidR="00FA2BD3" w:rsidRPr="0047600D" w:rsidRDefault="00FA2BD3" w:rsidP="00FA2BD3">
      <w:pPr>
        <w:rPr>
          <w:rFonts w:eastAsia="Times New Roman"/>
          <w:color w:val="3E3E3E"/>
          <w:sz w:val="22"/>
          <w:szCs w:val="22"/>
          <w:lang w:eastAsia="tr-TR"/>
        </w:rPr>
      </w:pPr>
    </w:p>
    <w:p w14:paraId="337C0552" w14:textId="77777777" w:rsidR="00FA2BD3" w:rsidRPr="0047600D" w:rsidRDefault="00FA2BD3" w:rsidP="00FA2BD3">
      <w:pPr>
        <w:rPr>
          <w:rFonts w:eastAsia="Times New Roman"/>
          <w:color w:val="3E3E3E"/>
          <w:sz w:val="22"/>
          <w:szCs w:val="22"/>
          <w:lang w:eastAsia="tr-TR"/>
        </w:rPr>
      </w:pPr>
      <w:r w:rsidRPr="0047600D">
        <w:rPr>
          <w:rFonts w:eastAsia="Times New Roman"/>
          <w:color w:val="3E3E3E"/>
          <w:sz w:val="22"/>
          <w:szCs w:val="22"/>
          <w:lang w:eastAsia="tr-TR"/>
        </w:rPr>
        <w:t xml:space="preserve"> </w:t>
      </w:r>
    </w:p>
    <w:p w14:paraId="52E0CD53" w14:textId="77777777" w:rsidR="00FA2BD3" w:rsidRPr="00DE102C" w:rsidRDefault="00FA2BD3" w:rsidP="00627E06">
      <w:pPr>
        <w:jc w:val="center"/>
        <w:rPr>
          <w:b/>
        </w:rPr>
      </w:pPr>
    </w:p>
    <w:p w14:paraId="2931C99A" w14:textId="77777777" w:rsidR="006A3D12" w:rsidRDefault="006A3D12" w:rsidP="006A3D12">
      <w:pPr>
        <w:jc w:val="both"/>
        <w:rPr>
          <w:b/>
        </w:rPr>
      </w:pPr>
    </w:p>
    <w:p w14:paraId="486EF4BF" w14:textId="77777777" w:rsidR="006A3D12" w:rsidRDefault="006A3D12" w:rsidP="006A3D12"/>
    <w:p w14:paraId="63B00E9D" w14:textId="77777777" w:rsidR="006A3D12" w:rsidRDefault="006A3D12" w:rsidP="006A3D12">
      <w:pPr>
        <w:pStyle w:val="ListeParagraf"/>
        <w:ind w:left="1070"/>
        <w:rPr>
          <w:rFonts w:ascii="Times New Roman" w:hAnsi="Times New Roman"/>
        </w:rPr>
      </w:pPr>
    </w:p>
    <w:p w14:paraId="742D84F5" w14:textId="77777777" w:rsidR="006A3D12" w:rsidRDefault="006A3D12" w:rsidP="006A3D12">
      <w:pPr>
        <w:pStyle w:val="ListeParagraf"/>
        <w:ind w:left="1070"/>
        <w:rPr>
          <w:rFonts w:ascii="Times New Roman" w:hAnsi="Times New Roman"/>
        </w:rPr>
      </w:pPr>
    </w:p>
    <w:p w14:paraId="7190EA19" w14:textId="77777777" w:rsidR="005D0921" w:rsidRDefault="005D0921" w:rsidP="005514C6">
      <w:pPr>
        <w:rPr>
          <w:rFonts w:eastAsia="Times New Roman"/>
          <w:b/>
          <w:lang w:eastAsia="tr-TR"/>
        </w:rPr>
      </w:pPr>
    </w:p>
    <w:p w14:paraId="0F24E7D0" w14:textId="77777777" w:rsidR="003B77CB" w:rsidRDefault="003B77CB" w:rsidP="005514C6">
      <w:pPr>
        <w:rPr>
          <w:rFonts w:eastAsia="Times New Roman"/>
          <w:b/>
          <w:lang w:eastAsia="tr-TR"/>
        </w:rPr>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4544C0" w14:paraId="05A72A7F" w14:textId="77777777" w:rsidTr="00186530">
        <w:tc>
          <w:tcPr>
            <w:tcW w:w="9212" w:type="dxa"/>
            <w:shd w:val="clear" w:color="auto" w:fill="D9D9D9" w:themeFill="background1" w:themeFillShade="D9"/>
          </w:tcPr>
          <w:p w14:paraId="5AC8B220" w14:textId="57C4484E" w:rsidR="004544C0" w:rsidRPr="00C77776" w:rsidRDefault="004544C0" w:rsidP="005733AD">
            <w:pPr>
              <w:jc w:val="center"/>
              <w:rPr>
                <w:b/>
                <w:sz w:val="32"/>
                <w:szCs w:val="32"/>
                <w:highlight w:val="lightGray"/>
                <w:shd w:val="clear" w:color="auto" w:fill="FFFFFF"/>
              </w:rPr>
            </w:pPr>
            <w:r w:rsidRPr="00C77776">
              <w:rPr>
                <w:b/>
                <w:sz w:val="32"/>
                <w:szCs w:val="32"/>
                <w:highlight w:val="lightGray"/>
                <w:shd w:val="clear" w:color="auto" w:fill="FFFFFF"/>
              </w:rPr>
              <w:t>202</w:t>
            </w:r>
            <w:r w:rsidR="000C4B77">
              <w:rPr>
                <w:b/>
                <w:sz w:val="32"/>
                <w:szCs w:val="32"/>
                <w:highlight w:val="lightGray"/>
                <w:shd w:val="clear" w:color="auto" w:fill="FFFFFF"/>
              </w:rPr>
              <w:t>5</w:t>
            </w:r>
            <w:r w:rsidRPr="00C77776">
              <w:rPr>
                <w:b/>
                <w:sz w:val="32"/>
                <w:szCs w:val="32"/>
                <w:highlight w:val="lightGray"/>
                <w:shd w:val="clear" w:color="auto" w:fill="FFFFFF"/>
              </w:rPr>
              <w:t xml:space="preserve"> </w:t>
            </w:r>
            <w:r w:rsidR="00F037CE">
              <w:rPr>
                <w:b/>
                <w:sz w:val="32"/>
                <w:szCs w:val="32"/>
                <w:highlight w:val="lightGray"/>
                <w:shd w:val="clear" w:color="auto" w:fill="FFFFFF"/>
              </w:rPr>
              <w:t>TEMMUZ</w:t>
            </w:r>
            <w:r w:rsidRPr="00C77776">
              <w:rPr>
                <w:b/>
                <w:sz w:val="32"/>
                <w:szCs w:val="32"/>
                <w:highlight w:val="lightGray"/>
                <w:shd w:val="clear" w:color="auto" w:fill="FFFFFF"/>
              </w:rPr>
              <w:t xml:space="preserve"> AYI</w:t>
            </w:r>
          </w:p>
          <w:p w14:paraId="60666544" w14:textId="77777777" w:rsidR="004544C0" w:rsidRPr="00C77776" w:rsidRDefault="004544C0" w:rsidP="005733AD">
            <w:pPr>
              <w:jc w:val="center"/>
              <w:rPr>
                <w:b/>
                <w:sz w:val="32"/>
                <w:szCs w:val="32"/>
                <w:highlight w:val="lightGray"/>
                <w:shd w:val="clear" w:color="auto" w:fill="FFFFFF"/>
              </w:rPr>
            </w:pPr>
            <w:r w:rsidRPr="00C77776">
              <w:rPr>
                <w:b/>
                <w:sz w:val="32"/>
                <w:szCs w:val="32"/>
                <w:highlight w:val="lightGray"/>
                <w:shd w:val="clear" w:color="auto" w:fill="FFFFFF"/>
              </w:rPr>
              <w:t>GAZETECİLERE YÖNELİK HAK İHLALLERİ RAPORU</w:t>
            </w:r>
          </w:p>
          <w:p w14:paraId="5347D445" w14:textId="77777777" w:rsidR="004544C0" w:rsidRDefault="004544C0" w:rsidP="005733AD">
            <w:pPr>
              <w:jc w:val="center"/>
              <w:rPr>
                <w:b/>
                <w:sz w:val="32"/>
                <w:szCs w:val="32"/>
                <w:u w:val="single"/>
                <w:shd w:val="clear" w:color="auto" w:fill="FFFFFF"/>
              </w:rPr>
            </w:pPr>
            <w:r>
              <w:rPr>
                <w:b/>
                <w:sz w:val="32"/>
                <w:szCs w:val="32"/>
                <w:highlight w:val="lightGray"/>
                <w:shd w:val="clear" w:color="auto" w:fill="FFFFFF"/>
              </w:rPr>
              <w:t>İSTATİSTİKİ</w:t>
            </w:r>
            <w:r w:rsidRPr="00C77776">
              <w:rPr>
                <w:b/>
                <w:sz w:val="32"/>
                <w:szCs w:val="32"/>
                <w:highlight w:val="lightGray"/>
                <w:shd w:val="clear" w:color="auto" w:fill="FFFFFF"/>
              </w:rPr>
              <w:t xml:space="preserve"> VERİLER</w:t>
            </w:r>
          </w:p>
        </w:tc>
      </w:tr>
    </w:tbl>
    <w:p w14:paraId="255E6296" w14:textId="33BBE3DD" w:rsidR="00DD1376" w:rsidRDefault="00DD1376" w:rsidP="00DD1376"/>
    <w:p w14:paraId="30F8E185" w14:textId="77777777" w:rsidR="00DD1376" w:rsidRPr="00972F15" w:rsidRDefault="00DD1376"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972F15">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1-) GAZETECİNİN YAŞAM HAKKI VE GÜVENLİĞİNE YÖNELİK İHLALLER</w:t>
      </w:r>
    </w:p>
    <w:p w14:paraId="088E02D5" w14:textId="77777777" w:rsidR="00C86DC9" w:rsidRPr="00C86DC9" w:rsidRDefault="00C86DC9" w:rsidP="00DD1376">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367"/>
        <w:gridCol w:w="1530"/>
      </w:tblGrid>
      <w:tr w:rsidR="00DD1376" w14:paraId="0D140423"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432338FF" w14:textId="7DAD6D4B" w:rsidR="00DD1376" w:rsidRPr="00086A63" w:rsidRDefault="00087F1C" w:rsidP="00104A13">
            <w:pPr>
              <w:rPr>
                <w:b w:val="0"/>
              </w:rPr>
            </w:pPr>
            <w:r>
              <w:rPr>
                <w:b w:val="0"/>
              </w:rPr>
              <w:t>Saldırıya Uğrayan Gazeteciler</w:t>
            </w:r>
          </w:p>
        </w:tc>
        <w:tc>
          <w:tcPr>
            <w:tcW w:w="1530" w:type="dxa"/>
          </w:tcPr>
          <w:p w14:paraId="394E54B2" w14:textId="09A42A56" w:rsidR="00DD1376" w:rsidRPr="0030289A" w:rsidRDefault="00BA6746" w:rsidP="00104A13">
            <w:pPr>
              <w:jc w:val="center"/>
              <w:cnfStyle w:val="100000000000" w:firstRow="1" w:lastRow="0" w:firstColumn="0" w:lastColumn="0" w:oddVBand="0" w:evenVBand="0" w:oddHBand="0" w:evenHBand="0" w:firstRowFirstColumn="0" w:firstRowLastColumn="0" w:lastRowFirstColumn="0" w:lastRowLastColumn="0"/>
              <w:rPr>
                <w:b w:val="0"/>
              </w:rPr>
            </w:pPr>
            <w:r>
              <w:rPr>
                <w:b w:val="0"/>
              </w:rPr>
              <w:t>-</w:t>
            </w:r>
          </w:p>
        </w:tc>
      </w:tr>
      <w:tr w:rsidR="00B222EC" w14:paraId="1D42A0B7"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05A7FB46" w14:textId="6748B1E2" w:rsidR="00B222EC" w:rsidRDefault="0030289A" w:rsidP="00930203">
            <w:pPr>
              <w:rPr>
                <w:b w:val="0"/>
              </w:rPr>
            </w:pPr>
            <w:r>
              <w:rPr>
                <w:b w:val="0"/>
              </w:rPr>
              <w:t>Hedef Gösterilen Gazeteciler</w:t>
            </w:r>
            <w:r w:rsidR="00F6129D">
              <w:rPr>
                <w:b w:val="0"/>
              </w:rPr>
              <w:t xml:space="preserve"> </w:t>
            </w:r>
          </w:p>
        </w:tc>
        <w:tc>
          <w:tcPr>
            <w:tcW w:w="1530" w:type="dxa"/>
          </w:tcPr>
          <w:p w14:paraId="185F5B6A" w14:textId="79F8D352" w:rsidR="00B222EC" w:rsidRDefault="00BA6746" w:rsidP="00104A13">
            <w:pPr>
              <w:jc w:val="center"/>
              <w:cnfStyle w:val="000000100000" w:firstRow="0" w:lastRow="0" w:firstColumn="0" w:lastColumn="0" w:oddVBand="0" w:evenVBand="0" w:oddHBand="1" w:evenHBand="0" w:firstRowFirstColumn="0" w:firstRowLastColumn="0" w:lastRowFirstColumn="0" w:lastRowLastColumn="0"/>
            </w:pPr>
            <w:r>
              <w:t>-</w:t>
            </w:r>
          </w:p>
        </w:tc>
      </w:tr>
      <w:tr w:rsidR="00DD1376" w14:paraId="5BC296E2"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53EF7387" w14:textId="77777777" w:rsidR="00DD1376" w:rsidRDefault="00DD1376" w:rsidP="00104A13">
            <w:r>
              <w:rPr>
                <w:rFonts w:eastAsia="Times New Roman"/>
                <w:b w:val="0"/>
                <w:lang w:eastAsia="tr-TR"/>
              </w:rPr>
              <w:t xml:space="preserve">Evine Baskın Düzenlenen </w:t>
            </w:r>
            <w:r w:rsidRPr="00086A63">
              <w:rPr>
                <w:rFonts w:eastAsia="Times New Roman"/>
                <w:b w:val="0"/>
                <w:lang w:eastAsia="tr-TR"/>
              </w:rPr>
              <w:t>Gazeteciler</w:t>
            </w:r>
          </w:p>
        </w:tc>
        <w:tc>
          <w:tcPr>
            <w:tcW w:w="1530" w:type="dxa"/>
          </w:tcPr>
          <w:p w14:paraId="242FE074" w14:textId="59CFE5D3" w:rsidR="00DD1376" w:rsidRDefault="00BA6746" w:rsidP="00104A13">
            <w:pPr>
              <w:jc w:val="center"/>
              <w:cnfStyle w:val="000000000000" w:firstRow="0" w:lastRow="0" w:firstColumn="0" w:lastColumn="0" w:oddVBand="0" w:evenVBand="0" w:oddHBand="0" w:evenHBand="0" w:firstRowFirstColumn="0" w:firstRowLastColumn="0" w:lastRowFirstColumn="0" w:lastRowLastColumn="0"/>
            </w:pPr>
            <w:r>
              <w:t>-</w:t>
            </w:r>
          </w:p>
        </w:tc>
      </w:tr>
      <w:tr w:rsidR="00DD1376" w14:paraId="1E7211B7"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532346A6" w14:textId="77777777" w:rsidR="00DD1376" w:rsidRDefault="00DD1376" w:rsidP="00104A13">
            <w:r w:rsidRPr="00086A63">
              <w:rPr>
                <w:rFonts w:eastAsia="Times New Roman"/>
                <w:b w:val="0"/>
                <w:lang w:eastAsia="tr-TR"/>
              </w:rPr>
              <w:t>Gözaltına Alınan Gazeteciler</w:t>
            </w:r>
          </w:p>
        </w:tc>
        <w:tc>
          <w:tcPr>
            <w:tcW w:w="1530" w:type="dxa"/>
          </w:tcPr>
          <w:p w14:paraId="0B5A3363" w14:textId="17B0C55E" w:rsidR="00DD1376" w:rsidRDefault="00BA6746" w:rsidP="00104A13">
            <w:pPr>
              <w:jc w:val="center"/>
              <w:cnfStyle w:val="000000100000" w:firstRow="0" w:lastRow="0" w:firstColumn="0" w:lastColumn="0" w:oddVBand="0" w:evenVBand="0" w:oddHBand="1" w:evenHBand="0" w:firstRowFirstColumn="0" w:firstRowLastColumn="0" w:lastRowFirstColumn="0" w:lastRowLastColumn="0"/>
            </w:pPr>
            <w:r>
              <w:t>8</w:t>
            </w:r>
          </w:p>
        </w:tc>
      </w:tr>
      <w:tr w:rsidR="00DD1376" w14:paraId="1C742942"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191E6E87" w14:textId="77777777" w:rsidR="00DD1376" w:rsidRDefault="00DD1376" w:rsidP="00104A13">
            <w:pPr>
              <w:rPr>
                <w:rFonts w:eastAsia="Times New Roman"/>
                <w:b w:val="0"/>
                <w:lang w:eastAsia="tr-TR"/>
              </w:rPr>
            </w:pPr>
            <w:r>
              <w:rPr>
                <w:rFonts w:eastAsia="Times New Roman"/>
                <w:b w:val="0"/>
                <w:lang w:eastAsia="tr-TR"/>
              </w:rPr>
              <w:t>Tutuklanan Gazeteciler</w:t>
            </w:r>
          </w:p>
        </w:tc>
        <w:tc>
          <w:tcPr>
            <w:tcW w:w="1530" w:type="dxa"/>
          </w:tcPr>
          <w:p w14:paraId="3F82EABD" w14:textId="40722C19" w:rsidR="00DD1376" w:rsidRDefault="00236AEA" w:rsidP="00104A13">
            <w:pPr>
              <w:jc w:val="center"/>
              <w:cnfStyle w:val="000000000000" w:firstRow="0" w:lastRow="0" w:firstColumn="0" w:lastColumn="0" w:oddVBand="0" w:evenVBand="0" w:oddHBand="0" w:evenHBand="0" w:firstRowFirstColumn="0" w:firstRowLastColumn="0" w:lastRowFirstColumn="0" w:lastRowLastColumn="0"/>
            </w:pPr>
            <w:r>
              <w:t>5</w:t>
            </w:r>
          </w:p>
        </w:tc>
      </w:tr>
      <w:tr w:rsidR="00DD1376" w14:paraId="156835E9"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2F5F7F3A" w14:textId="71666C63" w:rsidR="00DD1376" w:rsidRDefault="00DD1376" w:rsidP="0026495F">
            <w:pPr>
              <w:rPr>
                <w:rFonts w:eastAsia="Times New Roman"/>
                <w:b w:val="0"/>
                <w:lang w:eastAsia="tr-TR"/>
              </w:rPr>
            </w:pPr>
            <w:r>
              <w:rPr>
                <w:rFonts w:eastAsia="Times New Roman"/>
                <w:b w:val="0"/>
                <w:lang w:eastAsia="tr-TR"/>
              </w:rPr>
              <w:t>Kötü Muameleye Maruz Kalan Gazeteciler</w:t>
            </w:r>
            <w:r w:rsidR="0026495F">
              <w:rPr>
                <w:rFonts w:eastAsia="Times New Roman"/>
                <w:b w:val="0"/>
                <w:lang w:eastAsia="tr-TR"/>
              </w:rPr>
              <w:t xml:space="preserve"> </w:t>
            </w:r>
          </w:p>
        </w:tc>
        <w:tc>
          <w:tcPr>
            <w:tcW w:w="1530" w:type="dxa"/>
          </w:tcPr>
          <w:p w14:paraId="7DA09B06" w14:textId="77372F8E" w:rsidR="00DD1376" w:rsidRDefault="0024492D" w:rsidP="00104A13">
            <w:pPr>
              <w:jc w:val="center"/>
              <w:cnfStyle w:val="000000100000" w:firstRow="0" w:lastRow="0" w:firstColumn="0" w:lastColumn="0" w:oddVBand="0" w:evenVBand="0" w:oddHBand="1" w:evenHBand="0" w:firstRowFirstColumn="0" w:firstRowLastColumn="0" w:lastRowFirstColumn="0" w:lastRowLastColumn="0"/>
            </w:pPr>
            <w:r>
              <w:t>1</w:t>
            </w:r>
          </w:p>
        </w:tc>
      </w:tr>
      <w:tr w:rsidR="00DD1376" w14:paraId="3653DBB7"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59E8E184" w14:textId="757E9358" w:rsidR="00DD1376" w:rsidRDefault="00BE538F" w:rsidP="008E0F95">
            <w:r>
              <w:rPr>
                <w:rFonts w:eastAsia="Times New Roman"/>
                <w:b w:val="0"/>
                <w:lang w:eastAsia="tr-TR"/>
              </w:rPr>
              <w:t>Tehdit Edilen Gazeteciler</w:t>
            </w:r>
            <w:r w:rsidR="00144A66">
              <w:rPr>
                <w:rFonts w:eastAsia="Times New Roman"/>
                <w:b w:val="0"/>
                <w:lang w:eastAsia="tr-TR"/>
              </w:rPr>
              <w:t xml:space="preserve"> </w:t>
            </w:r>
            <w:r w:rsidR="0026495F">
              <w:rPr>
                <w:rFonts w:eastAsia="Times New Roman"/>
                <w:b w:val="0"/>
                <w:lang w:eastAsia="tr-TR"/>
              </w:rPr>
              <w:t xml:space="preserve"> </w:t>
            </w:r>
          </w:p>
        </w:tc>
        <w:tc>
          <w:tcPr>
            <w:tcW w:w="1530" w:type="dxa"/>
          </w:tcPr>
          <w:p w14:paraId="562075CB" w14:textId="1B284B48" w:rsidR="00DD1376" w:rsidRDefault="0024492D" w:rsidP="00104A13">
            <w:pPr>
              <w:jc w:val="center"/>
              <w:cnfStyle w:val="000000000000" w:firstRow="0" w:lastRow="0" w:firstColumn="0" w:lastColumn="0" w:oddVBand="0" w:evenVBand="0" w:oddHBand="0" w:evenHBand="0" w:firstRowFirstColumn="0" w:firstRowLastColumn="0" w:lastRowFirstColumn="0" w:lastRowLastColumn="0"/>
            </w:pPr>
            <w:r>
              <w:t>1</w:t>
            </w:r>
          </w:p>
        </w:tc>
      </w:tr>
      <w:tr w:rsidR="00DD1376" w14:paraId="30A7A5B6"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4A20D5B2" w14:textId="6F682839" w:rsidR="00DD1376" w:rsidRDefault="00DD1376" w:rsidP="00951F1D">
            <w:r w:rsidRPr="00086A63">
              <w:rPr>
                <w:b w:val="0"/>
              </w:rPr>
              <w:t>Haber Takibi Engellenen Gazeteciler</w:t>
            </w:r>
            <w:r w:rsidR="00144A66">
              <w:rPr>
                <w:b w:val="0"/>
              </w:rPr>
              <w:t xml:space="preserve"> </w:t>
            </w:r>
          </w:p>
        </w:tc>
        <w:tc>
          <w:tcPr>
            <w:tcW w:w="1530" w:type="dxa"/>
          </w:tcPr>
          <w:p w14:paraId="68B2DBD0" w14:textId="73DCC3D3" w:rsidR="00DD1376" w:rsidRDefault="0024492D" w:rsidP="00104A13">
            <w:pPr>
              <w:jc w:val="center"/>
              <w:cnfStyle w:val="000000100000" w:firstRow="0" w:lastRow="0" w:firstColumn="0" w:lastColumn="0" w:oddVBand="0" w:evenVBand="0" w:oddHBand="1" w:evenHBand="0" w:firstRowFirstColumn="0" w:firstRowLastColumn="0" w:lastRowFirstColumn="0" w:lastRowLastColumn="0"/>
            </w:pPr>
            <w:r>
              <w:t>2</w:t>
            </w:r>
          </w:p>
        </w:tc>
      </w:tr>
      <w:tr w:rsidR="00DD1376" w14:paraId="5424F873"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2A8D0738" w14:textId="77777777" w:rsidR="00DD1376" w:rsidRPr="00EE3B82" w:rsidRDefault="00DD1376" w:rsidP="00104A13">
            <w:pPr>
              <w:rPr>
                <w:b w:val="0"/>
              </w:rPr>
            </w:pPr>
            <w:r w:rsidRPr="00EE3B82">
              <w:rPr>
                <w:b w:val="0"/>
              </w:rPr>
              <w:t>Hapishaneler</w:t>
            </w:r>
            <w:r>
              <w:rPr>
                <w:b w:val="0"/>
              </w:rPr>
              <w:t>de Gazetecilere Yönelik İhlaller</w:t>
            </w:r>
          </w:p>
        </w:tc>
        <w:tc>
          <w:tcPr>
            <w:tcW w:w="1530" w:type="dxa"/>
          </w:tcPr>
          <w:p w14:paraId="7F5AA97C" w14:textId="7751581B" w:rsidR="00DD1376" w:rsidRDefault="0024492D" w:rsidP="00104A13">
            <w:pPr>
              <w:jc w:val="center"/>
              <w:cnfStyle w:val="000000000000" w:firstRow="0" w:lastRow="0" w:firstColumn="0" w:lastColumn="0" w:oddVBand="0" w:evenVBand="0" w:oddHBand="0" w:evenHBand="0" w:firstRowFirstColumn="0" w:firstRowLastColumn="0" w:lastRowFirstColumn="0" w:lastRowLastColumn="0"/>
            </w:pPr>
            <w:r>
              <w:t>6</w:t>
            </w:r>
          </w:p>
        </w:tc>
      </w:tr>
    </w:tbl>
    <w:p w14:paraId="295C3E1A" w14:textId="77777777" w:rsidR="00DD1376" w:rsidRDefault="00DD1376" w:rsidP="00DD1376"/>
    <w:p w14:paraId="52C73B9E" w14:textId="77777777" w:rsidR="00DD1376" w:rsidRPr="00972F15" w:rsidRDefault="00DD1376"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972F15">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2-) GAZETECİYE YÖNELİK DÜŞÜNCE VE İFADE ÖZGÜRLÜĞÜ İHLALLERİ</w:t>
      </w:r>
    </w:p>
    <w:p w14:paraId="4B0F643E" w14:textId="77777777" w:rsidR="00C86DC9" w:rsidRPr="00C86DC9" w:rsidRDefault="00C86DC9" w:rsidP="00DD1376">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5529"/>
        <w:gridCol w:w="1838"/>
        <w:gridCol w:w="1530"/>
      </w:tblGrid>
      <w:tr w:rsidR="00DD1376" w14:paraId="7FE933DE"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404703E0" w14:textId="77777777" w:rsidR="00DD1376" w:rsidRDefault="00DD1376" w:rsidP="00104A13">
            <w:r w:rsidRPr="00086A63">
              <w:rPr>
                <w:rFonts w:eastAsia="Times New Roman"/>
                <w:b w:val="0"/>
                <w:lang w:eastAsia="tr-TR"/>
              </w:rPr>
              <w:t xml:space="preserve">Hakkında </w:t>
            </w:r>
            <w:r>
              <w:rPr>
                <w:rFonts w:eastAsia="Times New Roman"/>
                <w:b w:val="0"/>
                <w:lang w:eastAsia="tr-TR"/>
              </w:rPr>
              <w:t>Soruşturma</w:t>
            </w:r>
            <w:r w:rsidRPr="00086A63">
              <w:rPr>
                <w:rFonts w:eastAsia="Times New Roman"/>
                <w:b w:val="0"/>
                <w:lang w:eastAsia="tr-TR"/>
              </w:rPr>
              <w:t xml:space="preserve"> Açılan Gazeteciler</w:t>
            </w:r>
          </w:p>
        </w:tc>
        <w:tc>
          <w:tcPr>
            <w:tcW w:w="1530" w:type="dxa"/>
          </w:tcPr>
          <w:p w14:paraId="7F6C7C4B" w14:textId="06ADF7BA" w:rsidR="00DD1376" w:rsidRPr="004C5E8D" w:rsidRDefault="0024492D" w:rsidP="00104A13">
            <w:pPr>
              <w:jc w:val="center"/>
              <w:cnfStyle w:val="100000000000" w:firstRow="1" w:lastRow="0" w:firstColumn="0" w:lastColumn="0" w:oddVBand="0" w:evenVBand="0" w:oddHBand="0" w:evenHBand="0" w:firstRowFirstColumn="0" w:firstRowLastColumn="0" w:lastRowFirstColumn="0" w:lastRowLastColumn="0"/>
              <w:rPr>
                <w:b w:val="0"/>
              </w:rPr>
            </w:pPr>
            <w:r>
              <w:rPr>
                <w:b w:val="0"/>
              </w:rPr>
              <w:t>6</w:t>
            </w:r>
          </w:p>
        </w:tc>
      </w:tr>
      <w:tr w:rsidR="00DD1376" w14:paraId="3D559236"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3077B7C5" w14:textId="77777777" w:rsidR="00DD1376" w:rsidRPr="00086A63" w:rsidRDefault="00DD1376" w:rsidP="00104A13">
            <w:pPr>
              <w:rPr>
                <w:b w:val="0"/>
              </w:rPr>
            </w:pPr>
            <w:r w:rsidRPr="00086A63">
              <w:rPr>
                <w:rFonts w:eastAsia="Times New Roman"/>
                <w:b w:val="0"/>
                <w:lang w:eastAsia="tr-TR"/>
              </w:rPr>
              <w:t>Hakkında Dava Açılan Gazeteciler</w:t>
            </w:r>
          </w:p>
        </w:tc>
        <w:tc>
          <w:tcPr>
            <w:tcW w:w="1530" w:type="dxa"/>
          </w:tcPr>
          <w:p w14:paraId="7BD1DE99" w14:textId="5B054E0B" w:rsidR="00DD1376" w:rsidRDefault="0024492D" w:rsidP="00104A13">
            <w:pPr>
              <w:jc w:val="center"/>
              <w:cnfStyle w:val="000000100000" w:firstRow="0" w:lastRow="0" w:firstColumn="0" w:lastColumn="0" w:oddVBand="0" w:evenVBand="0" w:oddHBand="1" w:evenHBand="0" w:firstRowFirstColumn="0" w:firstRowLastColumn="0" w:lastRowFirstColumn="0" w:lastRowLastColumn="0"/>
            </w:pPr>
            <w:r>
              <w:t>1</w:t>
            </w:r>
          </w:p>
        </w:tc>
      </w:tr>
      <w:tr w:rsidR="00DD1376" w14:paraId="52AECA74" w14:textId="77777777" w:rsidTr="00104A13">
        <w:trPr>
          <w:trHeight w:val="69"/>
        </w:trPr>
        <w:tc>
          <w:tcPr>
            <w:cnfStyle w:val="001000000000" w:firstRow="0" w:lastRow="0" w:firstColumn="1" w:lastColumn="0" w:oddVBand="0" w:evenVBand="0" w:oddHBand="0" w:evenHBand="0" w:firstRowFirstColumn="0" w:firstRowLastColumn="0" w:lastRowFirstColumn="0" w:lastRowLastColumn="0"/>
            <w:tcW w:w="5529" w:type="dxa"/>
            <w:vMerge w:val="restart"/>
            <w:vAlign w:val="center"/>
          </w:tcPr>
          <w:p w14:paraId="16D6FA8F" w14:textId="77777777" w:rsidR="00DD1376" w:rsidRDefault="00DD1376" w:rsidP="00104A13">
            <w:pPr>
              <w:rPr>
                <w:b w:val="0"/>
                <w:bCs w:val="0"/>
                <w:color w:val="365F91" w:themeColor="accent1" w:themeShade="BF"/>
              </w:rPr>
            </w:pPr>
            <w:r>
              <w:rPr>
                <w:rFonts w:eastAsia="Times New Roman"/>
                <w:b w:val="0"/>
                <w:lang w:eastAsia="tr-TR"/>
              </w:rPr>
              <w:t>Cezalandırılan Gazeteciler</w:t>
            </w:r>
          </w:p>
        </w:tc>
        <w:tc>
          <w:tcPr>
            <w:tcW w:w="1838" w:type="dxa"/>
          </w:tcPr>
          <w:p w14:paraId="50570ABA" w14:textId="77777777" w:rsidR="00DD1376" w:rsidRDefault="00DD1376" w:rsidP="00104A13">
            <w:pPr>
              <w:cnfStyle w:val="000000000000" w:firstRow="0" w:lastRow="0" w:firstColumn="0" w:lastColumn="0" w:oddVBand="0" w:evenVBand="0" w:oddHBand="0" w:evenHBand="0" w:firstRowFirstColumn="0" w:firstRowLastColumn="0" w:lastRowFirstColumn="0" w:lastRowLastColumn="0"/>
            </w:pPr>
            <w:r>
              <w:t>Kişi Sayısı</w:t>
            </w:r>
          </w:p>
        </w:tc>
        <w:tc>
          <w:tcPr>
            <w:tcW w:w="1530" w:type="dxa"/>
          </w:tcPr>
          <w:p w14:paraId="3643660D" w14:textId="758FF407" w:rsidR="00DD1376" w:rsidRDefault="0024492D" w:rsidP="00104A13">
            <w:pPr>
              <w:jc w:val="center"/>
              <w:cnfStyle w:val="000000000000" w:firstRow="0" w:lastRow="0" w:firstColumn="0" w:lastColumn="0" w:oddVBand="0" w:evenVBand="0" w:oddHBand="0" w:evenHBand="0" w:firstRowFirstColumn="0" w:firstRowLastColumn="0" w:lastRowFirstColumn="0" w:lastRowLastColumn="0"/>
            </w:pPr>
            <w:r>
              <w:t>7</w:t>
            </w:r>
          </w:p>
        </w:tc>
      </w:tr>
      <w:tr w:rsidR="00DD1376" w14:paraId="03EFCDEE" w14:textId="77777777" w:rsidTr="00104A13">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5529" w:type="dxa"/>
            <w:vMerge/>
          </w:tcPr>
          <w:p w14:paraId="169993CB" w14:textId="77777777" w:rsidR="00DD1376" w:rsidRDefault="00DD1376" w:rsidP="00104A13">
            <w:pPr>
              <w:rPr>
                <w:rFonts w:eastAsia="Times New Roman"/>
                <w:bCs w:val="0"/>
                <w:color w:val="365F91" w:themeColor="accent1" w:themeShade="BF"/>
                <w:lang w:eastAsia="tr-TR"/>
              </w:rPr>
            </w:pPr>
          </w:p>
        </w:tc>
        <w:tc>
          <w:tcPr>
            <w:tcW w:w="1838" w:type="dxa"/>
            <w:vAlign w:val="center"/>
          </w:tcPr>
          <w:p w14:paraId="1CC78972" w14:textId="77777777" w:rsidR="00DD1376" w:rsidRPr="009C1C8E" w:rsidRDefault="00DD1376" w:rsidP="00104A13">
            <w:pPr>
              <w:cnfStyle w:val="000000100000" w:firstRow="0" w:lastRow="0" w:firstColumn="0" w:lastColumn="0" w:oddVBand="0" w:evenVBand="0" w:oddHBand="1" w:evenHBand="0" w:firstRowFirstColumn="0" w:firstRowLastColumn="0" w:lastRowFirstColumn="0" w:lastRowLastColumn="0"/>
              <w:rPr>
                <w:rFonts w:eastAsia="Times New Roman"/>
                <w:lang w:eastAsia="tr-TR"/>
              </w:rPr>
            </w:pPr>
            <w:r w:rsidRPr="009C1C8E">
              <w:rPr>
                <w:rFonts w:eastAsia="Times New Roman"/>
                <w:lang w:eastAsia="tr-TR"/>
              </w:rPr>
              <w:t>Hapi</w:t>
            </w:r>
            <w:r>
              <w:rPr>
                <w:rFonts w:eastAsia="Times New Roman"/>
                <w:lang w:eastAsia="tr-TR"/>
              </w:rPr>
              <w:t>s Cezası</w:t>
            </w:r>
          </w:p>
        </w:tc>
        <w:tc>
          <w:tcPr>
            <w:tcW w:w="1530" w:type="dxa"/>
          </w:tcPr>
          <w:p w14:paraId="2DF0A4D2" w14:textId="262521E9" w:rsidR="00DD1376" w:rsidRDefault="0024492D" w:rsidP="00144A66">
            <w:pPr>
              <w:jc w:val="center"/>
              <w:cnfStyle w:val="000000100000" w:firstRow="0" w:lastRow="0" w:firstColumn="0" w:lastColumn="0" w:oddVBand="0" w:evenVBand="0" w:oddHBand="1" w:evenHBand="0" w:firstRowFirstColumn="0" w:firstRowLastColumn="0" w:lastRowFirstColumn="0" w:lastRowLastColumn="0"/>
            </w:pPr>
            <w:r>
              <w:t>8 yıl 4 ay 25 gün</w:t>
            </w:r>
          </w:p>
        </w:tc>
      </w:tr>
      <w:tr w:rsidR="00DD1376" w14:paraId="6C76BA74" w14:textId="77777777" w:rsidTr="00104A13">
        <w:trPr>
          <w:trHeight w:val="69"/>
        </w:trPr>
        <w:tc>
          <w:tcPr>
            <w:cnfStyle w:val="001000000000" w:firstRow="0" w:lastRow="0" w:firstColumn="1" w:lastColumn="0" w:oddVBand="0" w:evenVBand="0" w:oddHBand="0" w:evenHBand="0" w:firstRowFirstColumn="0" w:firstRowLastColumn="0" w:lastRowFirstColumn="0" w:lastRowLastColumn="0"/>
            <w:tcW w:w="5529" w:type="dxa"/>
            <w:vMerge/>
          </w:tcPr>
          <w:p w14:paraId="21BBDB6F" w14:textId="77777777" w:rsidR="00DD1376" w:rsidRDefault="00DD1376" w:rsidP="00104A13">
            <w:pPr>
              <w:rPr>
                <w:rFonts w:eastAsia="Times New Roman"/>
                <w:bCs w:val="0"/>
                <w:color w:val="365F91" w:themeColor="accent1" w:themeShade="BF"/>
                <w:lang w:eastAsia="tr-TR"/>
              </w:rPr>
            </w:pPr>
          </w:p>
        </w:tc>
        <w:tc>
          <w:tcPr>
            <w:tcW w:w="1838" w:type="dxa"/>
          </w:tcPr>
          <w:p w14:paraId="3EDDFF1A" w14:textId="77777777" w:rsidR="00DD1376" w:rsidRPr="009C1C8E" w:rsidRDefault="00DD1376" w:rsidP="00104A13">
            <w:pPr>
              <w:cnfStyle w:val="000000000000" w:firstRow="0" w:lastRow="0" w:firstColumn="0" w:lastColumn="0" w:oddVBand="0" w:evenVBand="0" w:oddHBand="0" w:evenHBand="0" w:firstRowFirstColumn="0" w:firstRowLastColumn="0" w:lastRowFirstColumn="0" w:lastRowLastColumn="0"/>
              <w:rPr>
                <w:rFonts w:eastAsia="Times New Roman"/>
                <w:lang w:eastAsia="tr-TR"/>
              </w:rPr>
            </w:pPr>
            <w:r w:rsidRPr="009C1C8E">
              <w:rPr>
                <w:rFonts w:eastAsia="Times New Roman"/>
                <w:lang w:eastAsia="tr-TR"/>
              </w:rPr>
              <w:t xml:space="preserve">Para </w:t>
            </w:r>
            <w:r>
              <w:rPr>
                <w:rFonts w:eastAsia="Times New Roman"/>
                <w:lang w:eastAsia="tr-TR"/>
              </w:rPr>
              <w:t>Cezası</w:t>
            </w:r>
          </w:p>
        </w:tc>
        <w:tc>
          <w:tcPr>
            <w:tcW w:w="1530" w:type="dxa"/>
          </w:tcPr>
          <w:p w14:paraId="659050C0" w14:textId="6D18FFA1" w:rsidR="00DD1376" w:rsidRDefault="0024492D" w:rsidP="00104A13">
            <w:pPr>
              <w:jc w:val="center"/>
              <w:cnfStyle w:val="000000000000" w:firstRow="0" w:lastRow="0" w:firstColumn="0" w:lastColumn="0" w:oddVBand="0" w:evenVBand="0" w:oddHBand="0" w:evenHBand="0" w:firstRowFirstColumn="0" w:firstRowLastColumn="0" w:lastRowFirstColumn="0" w:lastRowLastColumn="0"/>
            </w:pPr>
            <w:r>
              <w:t>40.500 TL</w:t>
            </w:r>
          </w:p>
        </w:tc>
      </w:tr>
      <w:tr w:rsidR="009030ED" w14:paraId="6E5F61C8" w14:textId="77777777" w:rsidTr="005733AD">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29" w:type="dxa"/>
            <w:vMerge w:val="restart"/>
            <w:vAlign w:val="center"/>
          </w:tcPr>
          <w:p w14:paraId="26ECB369" w14:textId="77777777" w:rsidR="009030ED" w:rsidRDefault="009030ED" w:rsidP="005733AD">
            <w:pPr>
              <w:rPr>
                <w:b w:val="0"/>
                <w:bCs w:val="0"/>
                <w:color w:val="365F91" w:themeColor="accent1" w:themeShade="BF"/>
              </w:rPr>
            </w:pPr>
            <w:r w:rsidRPr="00086A63">
              <w:rPr>
                <w:rFonts w:eastAsia="Times New Roman"/>
                <w:b w:val="0"/>
                <w:lang w:eastAsia="tr-TR"/>
              </w:rPr>
              <w:t>Yargılaması Devam Eden Gazeteciler</w:t>
            </w:r>
          </w:p>
        </w:tc>
        <w:tc>
          <w:tcPr>
            <w:tcW w:w="1838" w:type="dxa"/>
          </w:tcPr>
          <w:p w14:paraId="61AB87B4" w14:textId="77777777" w:rsidR="009030ED" w:rsidRDefault="009030ED" w:rsidP="005733AD">
            <w:pPr>
              <w:cnfStyle w:val="000000100000" w:firstRow="0" w:lastRow="0" w:firstColumn="0" w:lastColumn="0" w:oddVBand="0" w:evenVBand="0" w:oddHBand="1" w:evenHBand="0" w:firstRowFirstColumn="0" w:firstRowLastColumn="0" w:lastRowFirstColumn="0" w:lastRowLastColumn="0"/>
            </w:pPr>
            <w:r>
              <w:t>Dosya Sayısı</w:t>
            </w:r>
          </w:p>
        </w:tc>
        <w:tc>
          <w:tcPr>
            <w:tcW w:w="1530" w:type="dxa"/>
          </w:tcPr>
          <w:p w14:paraId="0C81E5F3" w14:textId="73249C15" w:rsidR="009030ED" w:rsidRDefault="00946982" w:rsidP="005733AD">
            <w:pPr>
              <w:jc w:val="center"/>
              <w:cnfStyle w:val="000000100000" w:firstRow="0" w:lastRow="0" w:firstColumn="0" w:lastColumn="0" w:oddVBand="0" w:evenVBand="0" w:oddHBand="1" w:evenHBand="0" w:firstRowFirstColumn="0" w:firstRowLastColumn="0" w:lastRowFirstColumn="0" w:lastRowLastColumn="0"/>
            </w:pPr>
            <w:r>
              <w:t>30</w:t>
            </w:r>
          </w:p>
        </w:tc>
      </w:tr>
      <w:tr w:rsidR="009030ED" w14:paraId="7908F0FC" w14:textId="77777777" w:rsidTr="005733AD">
        <w:trPr>
          <w:trHeight w:val="104"/>
        </w:trPr>
        <w:tc>
          <w:tcPr>
            <w:cnfStyle w:val="001000000000" w:firstRow="0" w:lastRow="0" w:firstColumn="1" w:lastColumn="0" w:oddVBand="0" w:evenVBand="0" w:oddHBand="0" w:evenHBand="0" w:firstRowFirstColumn="0" w:firstRowLastColumn="0" w:lastRowFirstColumn="0" w:lastRowLastColumn="0"/>
            <w:tcW w:w="5529" w:type="dxa"/>
            <w:vMerge/>
            <w:vAlign w:val="center"/>
          </w:tcPr>
          <w:p w14:paraId="5C3732EF" w14:textId="77777777" w:rsidR="009030ED" w:rsidRPr="00086A63" w:rsidRDefault="009030ED" w:rsidP="005733AD">
            <w:pPr>
              <w:rPr>
                <w:rFonts w:eastAsia="Times New Roman"/>
                <w:lang w:eastAsia="tr-TR"/>
              </w:rPr>
            </w:pPr>
          </w:p>
        </w:tc>
        <w:tc>
          <w:tcPr>
            <w:tcW w:w="1838" w:type="dxa"/>
          </w:tcPr>
          <w:p w14:paraId="4CA9EFA3" w14:textId="77777777" w:rsidR="009030ED" w:rsidRDefault="009030ED" w:rsidP="005733AD">
            <w:pPr>
              <w:cnfStyle w:val="000000000000" w:firstRow="0" w:lastRow="0" w:firstColumn="0" w:lastColumn="0" w:oddVBand="0" w:evenVBand="0" w:oddHBand="0" w:evenHBand="0" w:firstRowFirstColumn="0" w:firstRowLastColumn="0" w:lastRowFirstColumn="0" w:lastRowLastColumn="0"/>
            </w:pPr>
            <w:r>
              <w:t>Kişi Sayısı</w:t>
            </w:r>
          </w:p>
        </w:tc>
        <w:tc>
          <w:tcPr>
            <w:tcW w:w="1530" w:type="dxa"/>
          </w:tcPr>
          <w:p w14:paraId="2E5B20E0" w14:textId="1B07F89B" w:rsidR="009030ED" w:rsidRDefault="00946982" w:rsidP="005733AD">
            <w:pPr>
              <w:jc w:val="center"/>
              <w:cnfStyle w:val="000000000000" w:firstRow="0" w:lastRow="0" w:firstColumn="0" w:lastColumn="0" w:oddVBand="0" w:evenVBand="0" w:oddHBand="0" w:evenHBand="0" w:firstRowFirstColumn="0" w:firstRowLastColumn="0" w:lastRowFirstColumn="0" w:lastRowLastColumn="0"/>
            </w:pPr>
            <w:r>
              <w:t>84</w:t>
            </w:r>
          </w:p>
        </w:tc>
      </w:tr>
      <w:tr w:rsidR="00DD1376" w14:paraId="15A2B510"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12A4F702" w14:textId="6D37A06E" w:rsidR="00DD1376" w:rsidRDefault="00DD1376" w:rsidP="0024492D">
            <w:r w:rsidRPr="00086A63">
              <w:rPr>
                <w:rFonts w:eastAsia="Times New Roman"/>
                <w:b w:val="0"/>
                <w:lang w:eastAsia="tr-TR"/>
              </w:rPr>
              <w:t>Tutuklu Gazeteci Sayısı</w:t>
            </w:r>
            <w:r>
              <w:rPr>
                <w:rFonts w:eastAsia="Times New Roman"/>
                <w:b w:val="0"/>
                <w:lang w:eastAsia="tr-TR"/>
              </w:rPr>
              <w:t xml:space="preserve"> </w:t>
            </w:r>
            <w:r w:rsidRPr="00086A63">
              <w:rPr>
                <w:rFonts w:eastAsia="Times New Roman"/>
                <w:b w:val="0"/>
                <w:lang w:eastAsia="tr-TR"/>
              </w:rPr>
              <w:t>(</w:t>
            </w:r>
            <w:r w:rsidR="00866F62">
              <w:rPr>
                <w:rFonts w:eastAsia="Times New Roman"/>
                <w:b w:val="0"/>
                <w:lang w:eastAsia="tr-TR"/>
              </w:rPr>
              <w:t>0</w:t>
            </w:r>
            <w:r w:rsidR="006D763E">
              <w:rPr>
                <w:rFonts w:eastAsia="Times New Roman"/>
                <w:b w:val="0"/>
                <w:lang w:eastAsia="tr-TR"/>
              </w:rPr>
              <w:t>4</w:t>
            </w:r>
            <w:r w:rsidR="00866F62">
              <w:rPr>
                <w:rFonts w:eastAsia="Times New Roman"/>
                <w:b w:val="0"/>
                <w:lang w:eastAsia="tr-TR"/>
              </w:rPr>
              <w:t xml:space="preserve"> </w:t>
            </w:r>
            <w:r w:rsidR="0024492D">
              <w:rPr>
                <w:rFonts w:eastAsia="Times New Roman"/>
                <w:b w:val="0"/>
                <w:lang w:eastAsia="tr-TR"/>
              </w:rPr>
              <w:t>Ağustos</w:t>
            </w:r>
            <w:r>
              <w:rPr>
                <w:rFonts w:eastAsia="Times New Roman"/>
                <w:b w:val="0"/>
                <w:lang w:eastAsia="tr-TR"/>
              </w:rPr>
              <w:t xml:space="preserve"> 202</w:t>
            </w:r>
            <w:r w:rsidR="008B7562">
              <w:rPr>
                <w:rFonts w:eastAsia="Times New Roman"/>
                <w:b w:val="0"/>
                <w:lang w:eastAsia="tr-TR"/>
              </w:rPr>
              <w:t>5</w:t>
            </w:r>
            <w:r>
              <w:rPr>
                <w:rFonts w:eastAsia="Times New Roman"/>
                <w:b w:val="0"/>
                <w:lang w:eastAsia="tr-TR"/>
              </w:rPr>
              <w:t xml:space="preserve"> itibariyle)</w:t>
            </w:r>
          </w:p>
        </w:tc>
        <w:tc>
          <w:tcPr>
            <w:tcW w:w="1530" w:type="dxa"/>
          </w:tcPr>
          <w:p w14:paraId="5DA4C83D" w14:textId="789B9769" w:rsidR="00DD1376" w:rsidRDefault="0094218E" w:rsidP="00326D8C">
            <w:pPr>
              <w:jc w:val="center"/>
              <w:cnfStyle w:val="000000100000" w:firstRow="0" w:lastRow="0" w:firstColumn="0" w:lastColumn="0" w:oddVBand="0" w:evenVBand="0" w:oddHBand="1" w:evenHBand="0" w:firstRowFirstColumn="0" w:firstRowLastColumn="0" w:lastRowFirstColumn="0" w:lastRowLastColumn="0"/>
            </w:pPr>
            <w:r>
              <w:t>3</w:t>
            </w:r>
            <w:r w:rsidR="00326D8C">
              <w:t>3</w:t>
            </w:r>
            <w:bookmarkStart w:id="0" w:name="_GoBack"/>
            <w:bookmarkEnd w:id="0"/>
          </w:p>
        </w:tc>
      </w:tr>
    </w:tbl>
    <w:p w14:paraId="1E08E5AE" w14:textId="77777777" w:rsidR="00DD1376" w:rsidRDefault="00DD1376" w:rsidP="00DD1376">
      <w:pPr>
        <w:shd w:val="clear" w:color="auto" w:fill="FFFFFF" w:themeFill="background1"/>
        <w:textAlignment w:val="baseline"/>
      </w:pPr>
    </w:p>
    <w:p w14:paraId="566006E5" w14:textId="77777777" w:rsidR="00DD1376" w:rsidRPr="00972F15" w:rsidRDefault="00DD1376"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972F15">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3-) GAZETECİNİN EKONOMİK/SOSYAL HAKLARINA YÖNELİK İHLALLER</w:t>
      </w:r>
    </w:p>
    <w:p w14:paraId="28858793" w14:textId="77777777" w:rsidR="00C86DC9" w:rsidRPr="00C86DC9" w:rsidRDefault="00C86DC9" w:rsidP="00DD1376">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367"/>
        <w:gridCol w:w="1530"/>
      </w:tblGrid>
      <w:tr w:rsidR="00D81E77" w14:paraId="718F54D3"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64D73C7A" w14:textId="49691778" w:rsidR="00D81E77" w:rsidRDefault="00D81E77" w:rsidP="00104A13">
            <w:pPr>
              <w:rPr>
                <w:rFonts w:eastAsia="Times New Roman"/>
                <w:b w:val="0"/>
                <w:lang w:eastAsia="tr-TR"/>
              </w:rPr>
            </w:pPr>
            <w:r>
              <w:rPr>
                <w:rFonts w:eastAsia="Times New Roman"/>
                <w:b w:val="0"/>
                <w:lang w:eastAsia="tr-TR"/>
              </w:rPr>
              <w:t>İşine Son Verilen Gazeteciler</w:t>
            </w:r>
          </w:p>
        </w:tc>
        <w:tc>
          <w:tcPr>
            <w:tcW w:w="1530" w:type="dxa"/>
          </w:tcPr>
          <w:p w14:paraId="30380E74" w14:textId="5E9CD37E" w:rsidR="00D81E77" w:rsidRPr="00367328" w:rsidRDefault="0024492D" w:rsidP="00104A13">
            <w:pPr>
              <w:jc w:val="center"/>
              <w:cnfStyle w:val="100000000000" w:firstRow="1" w:lastRow="0" w:firstColumn="0" w:lastColumn="0" w:oddVBand="0" w:evenVBand="0" w:oddHBand="0" w:evenHBand="0" w:firstRowFirstColumn="0" w:firstRowLastColumn="0" w:lastRowFirstColumn="0" w:lastRowLastColumn="0"/>
              <w:rPr>
                <w:b w:val="0"/>
              </w:rPr>
            </w:pPr>
            <w:r>
              <w:rPr>
                <w:b w:val="0"/>
              </w:rPr>
              <w:t>1</w:t>
            </w:r>
          </w:p>
        </w:tc>
      </w:tr>
    </w:tbl>
    <w:p w14:paraId="1E1F6688" w14:textId="77777777" w:rsidR="00DD1376" w:rsidRPr="00D00022" w:rsidRDefault="00DD1376" w:rsidP="00DD1376">
      <w:pPr>
        <w:shd w:val="clear" w:color="auto" w:fill="FFFFFF" w:themeFill="background1"/>
        <w:rPr>
          <w:b/>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35AD3F81" w14:textId="77777777" w:rsidR="00DD1376" w:rsidRPr="00972F15" w:rsidRDefault="00DD1376"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972F15">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4-) BASIN-MEDYA KURULUŞLARINA YÖNELİK ENGELLEME VE SANSÜR</w:t>
      </w:r>
    </w:p>
    <w:p w14:paraId="25AEDF35" w14:textId="77777777" w:rsidR="00C86DC9" w:rsidRPr="00C86DC9" w:rsidRDefault="00C86DC9" w:rsidP="00DD1376">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1670"/>
        <w:gridCol w:w="2050"/>
        <w:gridCol w:w="986"/>
        <w:gridCol w:w="1205"/>
        <w:gridCol w:w="1437"/>
        <w:gridCol w:w="1673"/>
      </w:tblGrid>
      <w:tr w:rsidR="000474C7" w:rsidRPr="00410C63" w14:paraId="13D1610E" w14:textId="77777777" w:rsidTr="00C63ABF">
        <w:trPr>
          <w:cnfStyle w:val="100000000000" w:firstRow="1" w:lastRow="0" w:firstColumn="0" w:lastColumn="0" w:oddVBand="0" w:evenVBand="0" w:oddHBand="0"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1670" w:type="dxa"/>
            <w:vMerge w:val="restart"/>
            <w:vAlign w:val="center"/>
            <w:hideMark/>
          </w:tcPr>
          <w:p w14:paraId="737B360A" w14:textId="77777777" w:rsidR="000474C7" w:rsidRPr="00410C63" w:rsidRDefault="000474C7" w:rsidP="005733AD">
            <w:pPr>
              <w:rPr>
                <w:b w:val="0"/>
                <w:bCs w:val="0"/>
                <w:color w:val="365F91" w:themeColor="accent1" w:themeShade="BF"/>
              </w:rPr>
            </w:pPr>
            <w:r w:rsidRPr="00410C63">
              <w:rPr>
                <w:rFonts w:eastAsia="Times New Roman"/>
                <w:b w:val="0"/>
                <w:lang w:eastAsia="tr-TR"/>
              </w:rPr>
              <w:t>RTÜK Cezaları</w:t>
            </w:r>
          </w:p>
        </w:tc>
        <w:tc>
          <w:tcPr>
            <w:tcW w:w="2050" w:type="dxa"/>
            <w:hideMark/>
          </w:tcPr>
          <w:p w14:paraId="58D5252D" w14:textId="34AC8721" w:rsidR="000474C7" w:rsidRPr="00410C63" w:rsidRDefault="0024492D" w:rsidP="005733AD">
            <w:pPr>
              <w:cnfStyle w:val="100000000000" w:firstRow="1" w:lastRow="0" w:firstColumn="0" w:lastColumn="0" w:oddVBand="0" w:evenVBand="0" w:oddHBand="0" w:evenHBand="0" w:firstRowFirstColumn="0" w:firstRowLastColumn="0" w:lastRowFirstColumn="0" w:lastRowLastColumn="0"/>
              <w:rPr>
                <w:b w:val="0"/>
              </w:rPr>
            </w:pPr>
            <w:r>
              <w:rPr>
                <w:b w:val="0"/>
              </w:rPr>
              <w:t>Ekran Karartma</w:t>
            </w:r>
          </w:p>
        </w:tc>
        <w:tc>
          <w:tcPr>
            <w:tcW w:w="5301" w:type="dxa"/>
            <w:gridSpan w:val="4"/>
          </w:tcPr>
          <w:p w14:paraId="04001FD2" w14:textId="7446D4AF" w:rsidR="000474C7" w:rsidRPr="00410C63" w:rsidRDefault="0024492D" w:rsidP="005733AD">
            <w:pPr>
              <w:jc w:val="center"/>
              <w:cnfStyle w:val="100000000000" w:firstRow="1" w:lastRow="0" w:firstColumn="0" w:lastColumn="0" w:oddVBand="0" w:evenVBand="0" w:oddHBand="0" w:evenHBand="0" w:firstRowFirstColumn="0" w:firstRowLastColumn="0" w:lastRowFirstColumn="0" w:lastRowLastColumn="0"/>
              <w:rPr>
                <w:b w:val="0"/>
              </w:rPr>
            </w:pPr>
            <w:r>
              <w:rPr>
                <w:b w:val="0"/>
              </w:rPr>
              <w:t>1 kanala 10, 1 kanala 5 gün</w:t>
            </w:r>
          </w:p>
        </w:tc>
      </w:tr>
      <w:tr w:rsidR="000474C7" w:rsidRPr="00410C63" w14:paraId="4FB59C94" w14:textId="77777777" w:rsidTr="00C63ABF">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670" w:type="dxa"/>
            <w:vMerge/>
            <w:hideMark/>
          </w:tcPr>
          <w:p w14:paraId="62851E8A" w14:textId="77777777" w:rsidR="000474C7" w:rsidRPr="00410C63" w:rsidRDefault="000474C7" w:rsidP="005733AD">
            <w:pPr>
              <w:rPr>
                <w:color w:val="365F91" w:themeColor="accent1" w:themeShade="BF"/>
              </w:rPr>
            </w:pPr>
          </w:p>
        </w:tc>
        <w:tc>
          <w:tcPr>
            <w:tcW w:w="3036" w:type="dxa"/>
            <w:gridSpan w:val="2"/>
            <w:vMerge w:val="restart"/>
            <w:vAlign w:val="center"/>
            <w:hideMark/>
          </w:tcPr>
          <w:p w14:paraId="27F186C6" w14:textId="77777777" w:rsidR="000474C7" w:rsidRPr="00410C63" w:rsidRDefault="000474C7" w:rsidP="005733AD">
            <w:pPr>
              <w:cnfStyle w:val="000000100000" w:firstRow="0" w:lastRow="0" w:firstColumn="0" w:lastColumn="0" w:oddVBand="0" w:evenVBand="0" w:oddHBand="1" w:evenHBand="0" w:firstRowFirstColumn="0" w:firstRowLastColumn="0" w:lastRowFirstColumn="0" w:lastRowLastColumn="0"/>
              <w:rPr>
                <w:rFonts w:eastAsia="Times New Roman"/>
                <w:lang w:eastAsia="tr-TR"/>
              </w:rPr>
            </w:pPr>
            <w:r w:rsidRPr="00410C63">
              <w:rPr>
                <w:rFonts w:eastAsia="Times New Roman"/>
                <w:lang w:eastAsia="tr-TR"/>
              </w:rPr>
              <w:t>Ceza Sayısı</w:t>
            </w:r>
          </w:p>
        </w:tc>
        <w:tc>
          <w:tcPr>
            <w:tcW w:w="1205" w:type="dxa"/>
          </w:tcPr>
          <w:p w14:paraId="77CC3052" w14:textId="5D297D5E" w:rsidR="000474C7" w:rsidRPr="00410C63" w:rsidRDefault="00395534" w:rsidP="00395534">
            <w:pPr>
              <w:cnfStyle w:val="000000100000" w:firstRow="0" w:lastRow="0" w:firstColumn="0" w:lastColumn="0" w:oddVBand="0" w:evenVBand="0" w:oddHBand="1" w:evenHBand="0" w:firstRowFirstColumn="0" w:firstRowLastColumn="0" w:lastRowFirstColumn="0" w:lastRowLastColumn="0"/>
            </w:pPr>
            <w:r>
              <w:t>İdari Ceza</w:t>
            </w:r>
          </w:p>
        </w:tc>
        <w:tc>
          <w:tcPr>
            <w:tcW w:w="3110" w:type="dxa"/>
            <w:gridSpan w:val="2"/>
          </w:tcPr>
          <w:p w14:paraId="6F66A42F" w14:textId="0C0A81A1" w:rsidR="000474C7" w:rsidRPr="00410C63" w:rsidRDefault="0024492D" w:rsidP="00D81E77">
            <w:pPr>
              <w:jc w:val="center"/>
              <w:cnfStyle w:val="000000100000" w:firstRow="0" w:lastRow="0" w:firstColumn="0" w:lastColumn="0" w:oddVBand="0" w:evenVBand="0" w:oddHBand="1" w:evenHBand="0" w:firstRowFirstColumn="0" w:firstRowLastColumn="0" w:lastRowFirstColumn="0" w:lastRowLastColumn="0"/>
            </w:pPr>
            <w:r>
              <w:t xml:space="preserve">2 kanala %5, 3 kanala %3 </w:t>
            </w:r>
          </w:p>
        </w:tc>
      </w:tr>
      <w:tr w:rsidR="000474C7" w:rsidRPr="00410C63" w14:paraId="2AF9FC79" w14:textId="77777777" w:rsidTr="00C63ABF">
        <w:trPr>
          <w:trHeight w:val="447"/>
        </w:trPr>
        <w:tc>
          <w:tcPr>
            <w:cnfStyle w:val="001000000000" w:firstRow="0" w:lastRow="0" w:firstColumn="1" w:lastColumn="0" w:oddVBand="0" w:evenVBand="0" w:oddHBand="0" w:evenHBand="0" w:firstRowFirstColumn="0" w:firstRowLastColumn="0" w:lastRowFirstColumn="0" w:lastRowLastColumn="0"/>
            <w:tcW w:w="1670" w:type="dxa"/>
            <w:vMerge/>
          </w:tcPr>
          <w:p w14:paraId="0544BD33" w14:textId="77777777" w:rsidR="000474C7" w:rsidRPr="00410C63" w:rsidRDefault="000474C7" w:rsidP="005733AD">
            <w:pPr>
              <w:rPr>
                <w:color w:val="365F91" w:themeColor="accent1" w:themeShade="BF"/>
              </w:rPr>
            </w:pPr>
          </w:p>
        </w:tc>
        <w:tc>
          <w:tcPr>
            <w:tcW w:w="3036" w:type="dxa"/>
            <w:gridSpan w:val="2"/>
            <w:vMerge/>
          </w:tcPr>
          <w:p w14:paraId="391B026D" w14:textId="77777777" w:rsidR="000474C7" w:rsidRPr="00410C63" w:rsidRDefault="000474C7" w:rsidP="005733AD">
            <w:pPr>
              <w:cnfStyle w:val="000000000000" w:firstRow="0" w:lastRow="0" w:firstColumn="0" w:lastColumn="0" w:oddVBand="0" w:evenVBand="0" w:oddHBand="0" w:evenHBand="0" w:firstRowFirstColumn="0" w:firstRowLastColumn="0" w:lastRowFirstColumn="0" w:lastRowLastColumn="0"/>
              <w:rPr>
                <w:rFonts w:eastAsia="Times New Roman"/>
                <w:lang w:eastAsia="tr-TR"/>
              </w:rPr>
            </w:pPr>
          </w:p>
        </w:tc>
        <w:tc>
          <w:tcPr>
            <w:tcW w:w="1205" w:type="dxa"/>
            <w:vAlign w:val="center"/>
          </w:tcPr>
          <w:p w14:paraId="5C38F294" w14:textId="1E8920DE" w:rsidR="000474C7" w:rsidRPr="00410C63" w:rsidRDefault="00267063" w:rsidP="00367328">
            <w:pPr>
              <w:cnfStyle w:val="000000000000" w:firstRow="0" w:lastRow="0" w:firstColumn="0" w:lastColumn="0" w:oddVBand="0" w:evenVBand="0" w:oddHBand="0" w:evenHBand="0" w:firstRowFirstColumn="0" w:firstRowLastColumn="0" w:lastRowFirstColumn="0" w:lastRowLastColumn="0"/>
            </w:pPr>
            <w:r>
              <w:t xml:space="preserve">Program </w:t>
            </w:r>
            <w:r w:rsidR="00367328">
              <w:t>Durdurma</w:t>
            </w:r>
          </w:p>
        </w:tc>
        <w:tc>
          <w:tcPr>
            <w:tcW w:w="3110" w:type="dxa"/>
            <w:gridSpan w:val="2"/>
          </w:tcPr>
          <w:p w14:paraId="0FBEEF96" w14:textId="0A1BBBFB" w:rsidR="000474C7" w:rsidRPr="00410C63" w:rsidRDefault="0024492D" w:rsidP="00930203">
            <w:pPr>
              <w:jc w:val="both"/>
              <w:cnfStyle w:val="000000000000" w:firstRow="0" w:lastRow="0" w:firstColumn="0" w:lastColumn="0" w:oddVBand="0" w:evenVBand="0" w:oddHBand="0" w:evenHBand="0" w:firstRowFirstColumn="0" w:firstRowLastColumn="0" w:lastRowFirstColumn="0" w:lastRowLastColumn="0"/>
            </w:pPr>
            <w:r>
              <w:t>1</w:t>
            </w:r>
          </w:p>
        </w:tc>
      </w:tr>
      <w:tr w:rsidR="00C63ABF" w14:paraId="1CF64B98" w14:textId="77777777" w:rsidTr="00C63ABF">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7348" w:type="dxa"/>
            <w:gridSpan w:val="5"/>
          </w:tcPr>
          <w:p w14:paraId="142E10B2" w14:textId="27CA09DC" w:rsidR="00C63ABF" w:rsidRPr="003A7678" w:rsidRDefault="0024492D" w:rsidP="00063D27">
            <w:pPr>
              <w:rPr>
                <w:b w:val="0"/>
              </w:rPr>
            </w:pPr>
            <w:r>
              <w:rPr>
                <w:b w:val="0"/>
              </w:rPr>
              <w:t>Toplatma Kararı</w:t>
            </w:r>
          </w:p>
        </w:tc>
        <w:tc>
          <w:tcPr>
            <w:tcW w:w="1673" w:type="dxa"/>
          </w:tcPr>
          <w:p w14:paraId="46433FE0" w14:textId="199316D1" w:rsidR="00C63ABF" w:rsidRDefault="0024492D" w:rsidP="00063D27">
            <w:pPr>
              <w:jc w:val="center"/>
              <w:cnfStyle w:val="000000100000" w:firstRow="0" w:lastRow="0" w:firstColumn="0" w:lastColumn="0" w:oddVBand="0" w:evenVBand="0" w:oddHBand="1" w:evenHBand="0" w:firstRowFirstColumn="0" w:firstRowLastColumn="0" w:lastRowFirstColumn="0" w:lastRowLastColumn="0"/>
            </w:pPr>
            <w:r>
              <w:t>1</w:t>
            </w:r>
          </w:p>
        </w:tc>
      </w:tr>
    </w:tbl>
    <w:p w14:paraId="3B5220D0" w14:textId="77777777" w:rsidR="00DD1376" w:rsidRPr="00D00022" w:rsidRDefault="00DD1376" w:rsidP="00DD1376">
      <w:pPr>
        <w:shd w:val="clear" w:color="auto" w:fill="FFFFFF" w:themeFill="background1"/>
        <w:rPr>
          <w:b/>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58C1A301" w14:textId="77777777" w:rsidR="00DD1376" w:rsidRPr="00972F15" w:rsidRDefault="00DD1376"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972F15">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5-) İNTERNET-DİJİTAL MEDYA MECRALARINA YÖNELİK ERİŞİM ENGELİ</w:t>
      </w:r>
    </w:p>
    <w:p w14:paraId="40B5AEB3" w14:textId="77777777" w:rsidR="00C86DC9" w:rsidRPr="00C86DC9" w:rsidRDefault="00C86DC9" w:rsidP="00DD1376">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367"/>
        <w:gridCol w:w="1530"/>
      </w:tblGrid>
      <w:tr w:rsidR="00DD1376" w14:paraId="1988E820"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1797363B" w14:textId="77777777" w:rsidR="00DD1376" w:rsidRDefault="00DD1376" w:rsidP="00104A13">
            <w:r>
              <w:rPr>
                <w:rFonts w:eastAsia="Times New Roman"/>
                <w:b w:val="0"/>
                <w:lang w:eastAsia="tr-TR"/>
              </w:rPr>
              <w:t>Kapatılan İnternet Sitesi</w:t>
            </w:r>
          </w:p>
        </w:tc>
        <w:tc>
          <w:tcPr>
            <w:tcW w:w="1530" w:type="dxa"/>
          </w:tcPr>
          <w:p w14:paraId="1F08393F" w14:textId="3ADF0A25" w:rsidR="00DD1376" w:rsidRPr="00F243A5" w:rsidRDefault="0024492D" w:rsidP="00104A13">
            <w:pPr>
              <w:jc w:val="center"/>
              <w:cnfStyle w:val="100000000000" w:firstRow="1" w:lastRow="0" w:firstColumn="0" w:lastColumn="0" w:oddVBand="0" w:evenVBand="0" w:oddHBand="0" w:evenHBand="0" w:firstRowFirstColumn="0" w:firstRowLastColumn="0" w:lastRowFirstColumn="0" w:lastRowLastColumn="0"/>
              <w:rPr>
                <w:b w:val="0"/>
              </w:rPr>
            </w:pPr>
            <w:r>
              <w:rPr>
                <w:b w:val="0"/>
              </w:rPr>
              <w:t>45</w:t>
            </w:r>
          </w:p>
        </w:tc>
      </w:tr>
      <w:tr w:rsidR="00DD1376" w14:paraId="4D0ADA5C"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343DDCFB" w14:textId="47ADB9E2" w:rsidR="00DD1376" w:rsidRPr="00086A63" w:rsidRDefault="00DD1376" w:rsidP="00C60C93">
            <w:pPr>
              <w:rPr>
                <w:b w:val="0"/>
              </w:rPr>
            </w:pPr>
            <w:r>
              <w:rPr>
                <w:b w:val="0"/>
              </w:rPr>
              <w:t xml:space="preserve">Erişim Engeli Getirilen </w:t>
            </w:r>
            <w:r w:rsidR="00C60C93">
              <w:rPr>
                <w:b w:val="0"/>
              </w:rPr>
              <w:t>Haberler</w:t>
            </w:r>
          </w:p>
        </w:tc>
        <w:tc>
          <w:tcPr>
            <w:tcW w:w="1530" w:type="dxa"/>
          </w:tcPr>
          <w:p w14:paraId="44535C5B" w14:textId="19950C74" w:rsidR="00DD1376" w:rsidRDefault="0024492D" w:rsidP="00104A13">
            <w:pPr>
              <w:jc w:val="center"/>
              <w:cnfStyle w:val="000000100000" w:firstRow="0" w:lastRow="0" w:firstColumn="0" w:lastColumn="0" w:oddVBand="0" w:evenVBand="0" w:oddHBand="1" w:evenHBand="0" w:firstRowFirstColumn="0" w:firstRowLastColumn="0" w:lastRowFirstColumn="0" w:lastRowLastColumn="0"/>
            </w:pPr>
            <w:r>
              <w:t>10</w:t>
            </w:r>
          </w:p>
        </w:tc>
      </w:tr>
      <w:tr w:rsidR="00DD1376" w14:paraId="1B14B0C2"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3467EA51" w14:textId="54ED8F65" w:rsidR="00DD1376" w:rsidRPr="00DE0167" w:rsidRDefault="00DD1376" w:rsidP="001D6D1C">
            <w:pPr>
              <w:rPr>
                <w:b w:val="0"/>
              </w:rPr>
            </w:pPr>
            <w:r w:rsidRPr="00DE0167">
              <w:rPr>
                <w:b w:val="0"/>
              </w:rPr>
              <w:lastRenderedPageBreak/>
              <w:t>Eri</w:t>
            </w:r>
            <w:r>
              <w:rPr>
                <w:b w:val="0"/>
              </w:rPr>
              <w:t xml:space="preserve">şim Engeli Getirilen Sosyal Medya </w:t>
            </w:r>
            <w:r w:rsidR="001D6D1C">
              <w:rPr>
                <w:b w:val="0"/>
              </w:rPr>
              <w:t>Hesap veya Paylaşım</w:t>
            </w:r>
          </w:p>
        </w:tc>
        <w:tc>
          <w:tcPr>
            <w:tcW w:w="1530" w:type="dxa"/>
          </w:tcPr>
          <w:p w14:paraId="1194F8AD" w14:textId="060B7DE9" w:rsidR="00DD1376" w:rsidRDefault="0024492D" w:rsidP="00022F53">
            <w:pPr>
              <w:jc w:val="center"/>
              <w:cnfStyle w:val="000000000000" w:firstRow="0" w:lastRow="0" w:firstColumn="0" w:lastColumn="0" w:oddVBand="0" w:evenVBand="0" w:oddHBand="0" w:evenHBand="0" w:firstRowFirstColumn="0" w:firstRowLastColumn="0" w:lastRowFirstColumn="0" w:lastRowLastColumn="0"/>
            </w:pPr>
            <w:r>
              <w:t>63</w:t>
            </w:r>
          </w:p>
        </w:tc>
      </w:tr>
    </w:tbl>
    <w:p w14:paraId="1D2F83C3" w14:textId="77777777" w:rsidR="0064701E" w:rsidRDefault="0064701E" w:rsidP="0064701E">
      <w:pPr>
        <w:jc w:val="center"/>
        <w:rPr>
          <w:b/>
          <w:sz w:val="32"/>
          <w:szCs w:val="32"/>
          <w:u w:val="single"/>
          <w:shd w:val="clear" w:color="auto" w:fill="FFFFFF"/>
        </w:rPr>
      </w:pPr>
    </w:p>
    <w:p w14:paraId="0146CDC3" w14:textId="77777777" w:rsidR="00087F1C" w:rsidRDefault="00087F1C" w:rsidP="0064701E">
      <w:pPr>
        <w:jc w:val="center"/>
        <w:rPr>
          <w:b/>
          <w:sz w:val="32"/>
          <w:szCs w:val="32"/>
          <w:u w:val="single"/>
          <w:shd w:val="clear" w:color="auto" w:fill="FFFFFF"/>
        </w:rPr>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64701E" w14:paraId="720C11D7" w14:textId="77777777" w:rsidTr="000B6A47">
        <w:tc>
          <w:tcPr>
            <w:tcW w:w="9212" w:type="dxa"/>
            <w:shd w:val="clear" w:color="auto" w:fill="D9D9D9" w:themeFill="background1" w:themeFillShade="D9"/>
          </w:tcPr>
          <w:p w14:paraId="42DEA003" w14:textId="7DFA14E4" w:rsidR="0064701E" w:rsidRPr="00C77776" w:rsidRDefault="0064701E" w:rsidP="005733AD">
            <w:pPr>
              <w:jc w:val="center"/>
              <w:rPr>
                <w:b/>
                <w:sz w:val="32"/>
                <w:szCs w:val="32"/>
                <w:highlight w:val="lightGray"/>
                <w:shd w:val="clear" w:color="auto" w:fill="FFFFFF"/>
              </w:rPr>
            </w:pPr>
            <w:r w:rsidRPr="00C77776">
              <w:rPr>
                <w:b/>
                <w:sz w:val="32"/>
                <w:szCs w:val="32"/>
                <w:highlight w:val="lightGray"/>
                <w:shd w:val="clear" w:color="auto" w:fill="FFFFFF"/>
              </w:rPr>
              <w:t>202</w:t>
            </w:r>
            <w:r w:rsidR="004F3F77">
              <w:rPr>
                <w:b/>
                <w:sz w:val="32"/>
                <w:szCs w:val="32"/>
                <w:highlight w:val="lightGray"/>
                <w:shd w:val="clear" w:color="auto" w:fill="FFFFFF"/>
              </w:rPr>
              <w:t>5</w:t>
            </w:r>
            <w:r w:rsidRPr="00C77776">
              <w:rPr>
                <w:b/>
                <w:sz w:val="32"/>
                <w:szCs w:val="32"/>
                <w:highlight w:val="lightGray"/>
                <w:shd w:val="clear" w:color="auto" w:fill="FFFFFF"/>
              </w:rPr>
              <w:t xml:space="preserve"> </w:t>
            </w:r>
            <w:r w:rsidR="00F037CE">
              <w:rPr>
                <w:b/>
                <w:sz w:val="32"/>
                <w:szCs w:val="32"/>
                <w:highlight w:val="lightGray"/>
                <w:shd w:val="clear" w:color="auto" w:fill="FFFFFF"/>
              </w:rPr>
              <w:t>TEMMUZ</w:t>
            </w:r>
            <w:r w:rsidR="004F3F77">
              <w:rPr>
                <w:b/>
                <w:sz w:val="32"/>
                <w:szCs w:val="32"/>
                <w:highlight w:val="lightGray"/>
                <w:shd w:val="clear" w:color="auto" w:fill="FFFFFF"/>
              </w:rPr>
              <w:t xml:space="preserve"> </w:t>
            </w:r>
            <w:r w:rsidRPr="00C77776">
              <w:rPr>
                <w:b/>
                <w:sz w:val="32"/>
                <w:szCs w:val="32"/>
                <w:highlight w:val="lightGray"/>
                <w:shd w:val="clear" w:color="auto" w:fill="FFFFFF"/>
              </w:rPr>
              <w:t>AYI</w:t>
            </w:r>
          </w:p>
          <w:p w14:paraId="71AD7A90" w14:textId="77777777" w:rsidR="0064701E" w:rsidRPr="00C77776" w:rsidRDefault="0064701E" w:rsidP="005733AD">
            <w:pPr>
              <w:jc w:val="center"/>
              <w:rPr>
                <w:b/>
                <w:sz w:val="32"/>
                <w:szCs w:val="32"/>
                <w:highlight w:val="lightGray"/>
                <w:shd w:val="clear" w:color="auto" w:fill="FFFFFF"/>
              </w:rPr>
            </w:pPr>
            <w:r w:rsidRPr="00C77776">
              <w:rPr>
                <w:b/>
                <w:sz w:val="32"/>
                <w:szCs w:val="32"/>
                <w:highlight w:val="lightGray"/>
                <w:shd w:val="clear" w:color="auto" w:fill="FFFFFF"/>
              </w:rPr>
              <w:t>GAZETECİLERE YÖNELİK HAK İHLALLERİ RAPORU</w:t>
            </w:r>
          </w:p>
          <w:p w14:paraId="2743E099" w14:textId="77777777" w:rsidR="0064701E" w:rsidRDefault="0064701E" w:rsidP="005733AD">
            <w:pPr>
              <w:jc w:val="center"/>
              <w:rPr>
                <w:b/>
                <w:sz w:val="32"/>
                <w:szCs w:val="32"/>
                <w:u w:val="single"/>
                <w:shd w:val="clear" w:color="auto" w:fill="FFFFFF"/>
              </w:rPr>
            </w:pPr>
            <w:r w:rsidRPr="00C77776">
              <w:rPr>
                <w:b/>
                <w:sz w:val="32"/>
                <w:szCs w:val="32"/>
                <w:highlight w:val="lightGray"/>
                <w:shd w:val="clear" w:color="auto" w:fill="FFFFFF"/>
              </w:rPr>
              <w:t>AYRINTILI VERİLER</w:t>
            </w:r>
          </w:p>
        </w:tc>
      </w:tr>
    </w:tbl>
    <w:p w14:paraId="54155127" w14:textId="77777777" w:rsidR="0064701E" w:rsidRDefault="0064701E" w:rsidP="0064701E">
      <w:pPr>
        <w:jc w:val="both"/>
        <w:rPr>
          <w:b/>
          <w:u w:val="single"/>
          <w:shd w:val="clear" w:color="auto" w:fill="FFFFFF"/>
        </w:rPr>
      </w:pPr>
    </w:p>
    <w:p w14:paraId="47CD9564" w14:textId="77777777" w:rsidR="00BB6035" w:rsidRDefault="00BB6035" w:rsidP="001C3154">
      <w:pPr>
        <w:jc w:val="both"/>
        <w:rPr>
          <w:b/>
          <w:u w:val="single"/>
          <w:shd w:val="clear" w:color="auto" w:fill="FFFFFF"/>
        </w:rPr>
      </w:pPr>
    </w:p>
    <w:p w14:paraId="73063EFB" w14:textId="4C383629" w:rsidR="00113D67" w:rsidRPr="009C70BF" w:rsidRDefault="00C84D21" w:rsidP="00931B4A">
      <w:pPr>
        <w:shd w:val="clear" w:color="auto" w:fill="BFBFBF" w:themeFill="background1" w:themeFillShade="BF"/>
        <w:textAlignment w:val="baseline"/>
        <w:rPr>
          <w:rFonts w:eastAsia="Times New Roman"/>
          <w:b/>
          <w:lang w:eastAsia="tr-TR"/>
        </w:rPr>
      </w:pPr>
      <w:r>
        <w:rPr>
          <w:rFonts w:eastAsia="Times New Roman"/>
          <w:b/>
          <w:lang w:eastAsia="tr-TR"/>
        </w:rPr>
        <w:t>1</w:t>
      </w:r>
      <w:r w:rsidR="00113D67">
        <w:rPr>
          <w:rFonts w:eastAsia="Times New Roman"/>
          <w:b/>
          <w:lang w:eastAsia="tr-TR"/>
        </w:rPr>
        <w:t>-) GAZETECİNİN YAŞAM HAKKI VE GÜVENLİĞİNE YÖNELİK İHLALLER</w:t>
      </w:r>
    </w:p>
    <w:p w14:paraId="1E939EEB" w14:textId="77777777" w:rsidR="004A1DF9" w:rsidRDefault="004A1DF9" w:rsidP="001C3154">
      <w:pPr>
        <w:jc w:val="both"/>
        <w:rPr>
          <w:b/>
          <w:u w:val="single"/>
          <w:shd w:val="clear" w:color="auto" w:fill="FFFFFF"/>
        </w:rPr>
      </w:pPr>
    </w:p>
    <w:p w14:paraId="03928FFE" w14:textId="77777777" w:rsidR="001D1132" w:rsidRPr="001D1132" w:rsidRDefault="007A7B18" w:rsidP="001D1132">
      <w:pPr>
        <w:jc w:val="both"/>
      </w:pPr>
      <w:r w:rsidRPr="001D1132">
        <w:rPr>
          <w:b/>
          <w:sz w:val="22"/>
          <w:szCs w:val="22"/>
        </w:rPr>
        <w:t>0</w:t>
      </w:r>
      <w:r w:rsidR="00F037CE" w:rsidRPr="001D1132">
        <w:rPr>
          <w:b/>
          <w:sz w:val="22"/>
          <w:szCs w:val="22"/>
        </w:rPr>
        <w:t>1</w:t>
      </w:r>
      <w:r w:rsidRPr="001D1132">
        <w:rPr>
          <w:b/>
          <w:sz w:val="22"/>
          <w:szCs w:val="22"/>
        </w:rPr>
        <w:t xml:space="preserve"> </w:t>
      </w:r>
      <w:r w:rsidR="00F037CE">
        <w:rPr>
          <w:rStyle w:val="Gl"/>
        </w:rPr>
        <w:t>Temmuz</w:t>
      </w:r>
      <w:r w:rsidRPr="001D1132">
        <w:rPr>
          <w:b/>
          <w:sz w:val="22"/>
          <w:szCs w:val="22"/>
        </w:rPr>
        <w:t xml:space="preserve"> 2025 -</w:t>
      </w:r>
      <w:r w:rsidR="001A15AC" w:rsidRPr="001A15AC">
        <w:t xml:space="preserve"> </w:t>
      </w:r>
      <w:r w:rsidR="001D1132" w:rsidRPr="001D1132">
        <w:t>Saraçhane'deki CHP mitingini takip eden Cumhuriyet gazetesi muhabirleri İrem Karataş, Erdem Ökten ve Engin Deniz İpek gözaltına alındı. Karataş ve Öktem emniyetteki ifadelerinin ardından serbest bırakılırken; diyabet hastası olduğu bilinen İpek, hastane sonrası Emniyet'e götürülmeden serbest bırakıldı.</w:t>
      </w:r>
    </w:p>
    <w:p w14:paraId="7D793DBA" w14:textId="559300CD" w:rsidR="00BA42E9" w:rsidRPr="00BA42E9" w:rsidRDefault="00BA42E9" w:rsidP="00F037CE">
      <w:pPr>
        <w:jc w:val="both"/>
      </w:pPr>
    </w:p>
    <w:p w14:paraId="4D2C53C6" w14:textId="03DC0D30" w:rsidR="001D1132" w:rsidRPr="001D1132" w:rsidRDefault="001D1132" w:rsidP="001D1132">
      <w:pPr>
        <w:jc w:val="both"/>
      </w:pPr>
      <w:r w:rsidRPr="001D1132">
        <w:rPr>
          <w:b/>
          <w:sz w:val="22"/>
          <w:szCs w:val="22"/>
        </w:rPr>
        <w:t>0</w:t>
      </w:r>
      <w:r>
        <w:rPr>
          <w:b/>
          <w:sz w:val="22"/>
          <w:szCs w:val="22"/>
        </w:rPr>
        <w:t>2</w:t>
      </w:r>
      <w:r w:rsidRPr="001D1132">
        <w:rPr>
          <w:b/>
          <w:sz w:val="22"/>
          <w:szCs w:val="22"/>
        </w:rPr>
        <w:t xml:space="preserve"> </w:t>
      </w:r>
      <w:r>
        <w:rPr>
          <w:rStyle w:val="Gl"/>
        </w:rPr>
        <w:t>Temmuz</w:t>
      </w:r>
      <w:r w:rsidRPr="001D1132">
        <w:rPr>
          <w:b/>
          <w:sz w:val="22"/>
          <w:szCs w:val="22"/>
        </w:rPr>
        <w:t xml:space="preserve"> 2025 -</w:t>
      </w:r>
      <w:r w:rsidRPr="001A15AC">
        <w:t xml:space="preserve"> </w:t>
      </w:r>
      <w:r w:rsidRPr="001D1132">
        <w:t xml:space="preserve">Leman dergisinin 26 Haziran 2025 tarihli sayısında yer alan karikatür ile ilgili dini değerleri alenen aşağılandığı gerekçesiyle İstanbul Cumhuriyet Başsavcılığı tarafından başlatılan soruşturma kapsamında gözaltına alınan karikatürün sahibi Doğan </w:t>
      </w:r>
      <w:proofErr w:type="spellStart"/>
      <w:r w:rsidRPr="001D1132">
        <w:t>Pehlevan</w:t>
      </w:r>
      <w:proofErr w:type="spellEnd"/>
      <w:r w:rsidRPr="001D1132">
        <w:t xml:space="preserve">, yazı işleri müdürü Zafer </w:t>
      </w:r>
      <w:proofErr w:type="spellStart"/>
      <w:r w:rsidRPr="001D1132">
        <w:t>Aknar</w:t>
      </w:r>
      <w:proofErr w:type="spellEnd"/>
      <w:r w:rsidRPr="001D1132">
        <w:t xml:space="preserve">, </w:t>
      </w:r>
      <w:proofErr w:type="gramStart"/>
      <w:r w:rsidRPr="001D1132">
        <w:t>grafiker</w:t>
      </w:r>
      <w:proofErr w:type="gramEnd"/>
      <w:r w:rsidRPr="001D1132">
        <w:t xml:space="preserve"> Cebrail Okçu ile müessese müdürü Ali Yavuz tutuklandı.</w:t>
      </w:r>
    </w:p>
    <w:p w14:paraId="5676944F" w14:textId="77777777" w:rsidR="00BA42E9" w:rsidRDefault="00BA42E9" w:rsidP="00CF5856">
      <w:pPr>
        <w:jc w:val="both"/>
      </w:pPr>
    </w:p>
    <w:p w14:paraId="04C0E436" w14:textId="598574EC" w:rsidR="00DA4487" w:rsidRPr="00DA4487" w:rsidRDefault="00DA4487" w:rsidP="00DA4487">
      <w:pPr>
        <w:jc w:val="both"/>
      </w:pPr>
      <w:r w:rsidRPr="001D1132">
        <w:rPr>
          <w:b/>
          <w:sz w:val="22"/>
          <w:szCs w:val="22"/>
        </w:rPr>
        <w:t>0</w:t>
      </w:r>
      <w:r w:rsidR="00BA39E9">
        <w:rPr>
          <w:b/>
          <w:sz w:val="22"/>
          <w:szCs w:val="22"/>
        </w:rPr>
        <w:t>3</w:t>
      </w:r>
      <w:r w:rsidRPr="001D1132">
        <w:rPr>
          <w:b/>
          <w:sz w:val="22"/>
          <w:szCs w:val="22"/>
        </w:rPr>
        <w:t xml:space="preserve"> </w:t>
      </w:r>
      <w:r>
        <w:rPr>
          <w:rStyle w:val="Gl"/>
        </w:rPr>
        <w:t>Temmuz</w:t>
      </w:r>
      <w:r w:rsidRPr="001D1132">
        <w:rPr>
          <w:b/>
          <w:sz w:val="22"/>
          <w:szCs w:val="22"/>
        </w:rPr>
        <w:t xml:space="preserve"> 2025 -</w:t>
      </w:r>
      <w:r w:rsidRPr="001A15AC">
        <w:t xml:space="preserve"> </w:t>
      </w:r>
      <w:r w:rsidRPr="00DA4487">
        <w:t xml:space="preserve">Artvin merkezli soruşturma kapsamında tutuklanan gazeteciler Dicle Baştürk, Eylem Emel Yılmaz, Ozan </w:t>
      </w:r>
      <w:proofErr w:type="spellStart"/>
      <w:r w:rsidRPr="00DA4487">
        <w:t>Cırık</w:t>
      </w:r>
      <w:proofErr w:type="spellEnd"/>
      <w:r w:rsidRPr="00DA4487">
        <w:t xml:space="preserve"> ve Yavuz </w:t>
      </w:r>
      <w:proofErr w:type="spellStart"/>
      <w:r w:rsidRPr="00DA4487">
        <w:t>Akengin</w:t>
      </w:r>
      <w:proofErr w:type="spellEnd"/>
      <w:r w:rsidRPr="00DA4487">
        <w:t>, tutuldukları Artvin Ceza İnfaz Kurumu’ndan Erzurum ve Erzincan’daki hapishanelere sevk edildi. Söz konusu sevk ile ilgili tutukluların ailelerine ve avukatlarına herhangi bir bilgilendirme yapılmadığı belirtildi.</w:t>
      </w:r>
    </w:p>
    <w:p w14:paraId="37FD1FFC" w14:textId="77777777" w:rsidR="00DA4487" w:rsidRDefault="00DA4487" w:rsidP="00CF5856">
      <w:pPr>
        <w:jc w:val="both"/>
      </w:pPr>
    </w:p>
    <w:p w14:paraId="2B4DF835" w14:textId="0F4FB3A7" w:rsidR="00DD2F23" w:rsidRDefault="003B728B" w:rsidP="00DD2F23">
      <w:pPr>
        <w:jc w:val="both"/>
      </w:pPr>
      <w:r w:rsidRPr="001D1132">
        <w:rPr>
          <w:b/>
          <w:sz w:val="22"/>
          <w:szCs w:val="22"/>
        </w:rPr>
        <w:t>0</w:t>
      </w:r>
      <w:r w:rsidR="00DD2F23">
        <w:rPr>
          <w:b/>
          <w:sz w:val="22"/>
          <w:szCs w:val="22"/>
        </w:rPr>
        <w:t>5</w:t>
      </w:r>
      <w:r w:rsidRPr="001D1132">
        <w:rPr>
          <w:b/>
          <w:sz w:val="22"/>
          <w:szCs w:val="22"/>
        </w:rPr>
        <w:t xml:space="preserve"> </w:t>
      </w:r>
      <w:r>
        <w:rPr>
          <w:rStyle w:val="Gl"/>
        </w:rPr>
        <w:t>Temmuz</w:t>
      </w:r>
      <w:r w:rsidRPr="001D1132">
        <w:rPr>
          <w:b/>
          <w:sz w:val="22"/>
          <w:szCs w:val="22"/>
        </w:rPr>
        <w:t xml:space="preserve"> 2025 -</w:t>
      </w:r>
      <w:r w:rsidRPr="001A15AC">
        <w:t xml:space="preserve"> </w:t>
      </w:r>
      <w:r w:rsidRPr="003B728B">
        <w:t>Gazeteci Timur Soykan, sosyal medya paylaşımları gerekçe gösterilerek 'yalan bilgiyi alenen yayma' suçlamasıyla gözaltına alındı.</w:t>
      </w:r>
      <w:r w:rsidR="00DD2F23">
        <w:t xml:space="preserve"> </w:t>
      </w:r>
      <w:r w:rsidR="00DD2F23" w:rsidRPr="00820AAD">
        <w:t xml:space="preserve">Soykan’a Türk Ceza Kanunu 217/A maddesi suçlaması isnat edildi. </w:t>
      </w:r>
      <w:r w:rsidR="00DD2F23" w:rsidRPr="00DA293B">
        <w:t>Geceyi emniyette geçiren Soykan öğle saatlerinde Çağlayan Adliyesi’n</w:t>
      </w:r>
      <w:r w:rsidR="00DD2F23">
        <w:t>d</w:t>
      </w:r>
      <w:r w:rsidR="00DD2F23" w:rsidRPr="00DA293B">
        <w:t>e ifade verdi.</w:t>
      </w:r>
      <w:r w:rsidR="00DD2F23">
        <w:t xml:space="preserve"> </w:t>
      </w:r>
      <w:proofErr w:type="gramStart"/>
      <w:r w:rsidR="00DD2F23" w:rsidRPr="00DA293B">
        <w:t>Hakimlik</w:t>
      </w:r>
      <w:proofErr w:type="gramEnd"/>
      <w:r w:rsidR="00DD2F23" w:rsidRPr="00DA293B">
        <w:t xml:space="preserve"> Soykan’ı </w:t>
      </w:r>
      <w:r w:rsidR="00DD2F23">
        <w:t xml:space="preserve">6 Temmuz’da </w:t>
      </w:r>
      <w:r w:rsidR="009B0CE1" w:rsidRPr="009B0CE1">
        <w:t>haftada üç güç imza ve yurtdışı çıkış yasağı şeklinde adli kontrol şartıyla serbest bırak</w:t>
      </w:r>
      <w:r w:rsidR="009B0CE1">
        <w:t>t</w:t>
      </w:r>
      <w:r w:rsidR="009B0CE1" w:rsidRPr="009B0CE1">
        <w:t>ı.</w:t>
      </w:r>
    </w:p>
    <w:p w14:paraId="0A2702D2" w14:textId="77777777" w:rsidR="009B0CE1" w:rsidRPr="00DA293B" w:rsidRDefault="009B0CE1" w:rsidP="00DD2F23">
      <w:pPr>
        <w:jc w:val="both"/>
      </w:pPr>
    </w:p>
    <w:p w14:paraId="094A09C5" w14:textId="70D18B2E" w:rsidR="00592537" w:rsidRPr="00592537" w:rsidRDefault="00592537" w:rsidP="00592537">
      <w:pPr>
        <w:jc w:val="both"/>
      </w:pPr>
      <w:r w:rsidRPr="001D1132">
        <w:rPr>
          <w:b/>
          <w:sz w:val="22"/>
          <w:szCs w:val="22"/>
        </w:rPr>
        <w:t>0</w:t>
      </w:r>
      <w:r>
        <w:rPr>
          <w:b/>
          <w:sz w:val="22"/>
          <w:szCs w:val="22"/>
        </w:rPr>
        <w:t>7</w:t>
      </w:r>
      <w:r w:rsidRPr="001D1132">
        <w:rPr>
          <w:b/>
          <w:sz w:val="22"/>
          <w:szCs w:val="22"/>
        </w:rPr>
        <w:t xml:space="preserve"> </w:t>
      </w:r>
      <w:r>
        <w:rPr>
          <w:rStyle w:val="Gl"/>
        </w:rPr>
        <w:t>Temmuz</w:t>
      </w:r>
      <w:r w:rsidRPr="001D1132">
        <w:rPr>
          <w:b/>
          <w:sz w:val="22"/>
          <w:szCs w:val="22"/>
        </w:rPr>
        <w:t xml:space="preserve"> 2025 -</w:t>
      </w:r>
      <w:r w:rsidRPr="001A15AC">
        <w:t xml:space="preserve"> </w:t>
      </w:r>
      <w:r w:rsidRPr="00592537">
        <w:t xml:space="preserve">Özgür </w:t>
      </w:r>
      <w:proofErr w:type="spellStart"/>
      <w:r w:rsidRPr="00592537">
        <w:t>Gelecek'in</w:t>
      </w:r>
      <w:proofErr w:type="spellEnd"/>
      <w:r w:rsidRPr="00592537">
        <w:t xml:space="preserve"> haberine göre, Özgür Gelecek gazetesi muhabiri Perihan Sevda </w:t>
      </w:r>
      <w:proofErr w:type="spellStart"/>
      <w:r w:rsidRPr="00592537">
        <w:t>Erkılınç’ın</w:t>
      </w:r>
      <w:proofErr w:type="spellEnd"/>
      <w:r w:rsidRPr="00592537">
        <w:t xml:space="preserve"> hastaneye sevki yapılmıyor.</w:t>
      </w:r>
    </w:p>
    <w:p w14:paraId="6ED35831" w14:textId="6B1C515C" w:rsidR="00DD2F23" w:rsidRPr="00820AAD" w:rsidRDefault="00DD2F23" w:rsidP="00DD2F23">
      <w:pPr>
        <w:jc w:val="both"/>
      </w:pPr>
    </w:p>
    <w:p w14:paraId="500C663D" w14:textId="0434D758" w:rsidR="000F4661" w:rsidRPr="000F4661" w:rsidRDefault="000F4661" w:rsidP="000F4661">
      <w:pPr>
        <w:jc w:val="both"/>
      </w:pPr>
      <w:r w:rsidRPr="001D1132">
        <w:rPr>
          <w:b/>
          <w:sz w:val="22"/>
          <w:szCs w:val="22"/>
        </w:rPr>
        <w:t>0</w:t>
      </w:r>
      <w:r>
        <w:rPr>
          <w:b/>
          <w:sz w:val="22"/>
          <w:szCs w:val="22"/>
        </w:rPr>
        <w:t>9</w:t>
      </w:r>
      <w:r w:rsidRPr="001D1132">
        <w:rPr>
          <w:b/>
          <w:sz w:val="22"/>
          <w:szCs w:val="22"/>
        </w:rPr>
        <w:t xml:space="preserve"> </w:t>
      </w:r>
      <w:r>
        <w:rPr>
          <w:rStyle w:val="Gl"/>
        </w:rPr>
        <w:t>Temmuz</w:t>
      </w:r>
      <w:r w:rsidRPr="001D1132">
        <w:rPr>
          <w:b/>
          <w:sz w:val="22"/>
          <w:szCs w:val="22"/>
        </w:rPr>
        <w:t xml:space="preserve"> 2025 -</w:t>
      </w:r>
      <w:r w:rsidRPr="001A15AC">
        <w:t xml:space="preserve"> </w:t>
      </w:r>
      <w:r w:rsidRPr="000F4661">
        <w:t xml:space="preserve">Gazeteci Osman </w:t>
      </w:r>
      <w:proofErr w:type="spellStart"/>
      <w:r w:rsidRPr="000F4661">
        <w:t>Çaklı</w:t>
      </w:r>
      <w:proofErr w:type="spellEnd"/>
      <w:r w:rsidRPr="000F4661">
        <w:t>, 36’sı çocuk 78 kişinin yaşamını yitirdiği Grand Kartal Otel davasını takip etmek üzere gittiği Bolu’da, duruşmanın ilk iki gününü takip etmesine rağmen üçüncü günde salona alınmadı.</w:t>
      </w:r>
    </w:p>
    <w:p w14:paraId="609F5622" w14:textId="64962341" w:rsidR="003B728B" w:rsidRPr="003B728B" w:rsidRDefault="003B728B" w:rsidP="003B728B">
      <w:pPr>
        <w:jc w:val="both"/>
      </w:pPr>
    </w:p>
    <w:p w14:paraId="0063FC3E" w14:textId="06D1CDF9" w:rsidR="0010050B" w:rsidRPr="0010050B" w:rsidRDefault="0010050B" w:rsidP="0010050B">
      <w:pPr>
        <w:jc w:val="both"/>
      </w:pPr>
      <w:r w:rsidRPr="001D1132">
        <w:rPr>
          <w:b/>
          <w:sz w:val="22"/>
          <w:szCs w:val="22"/>
        </w:rPr>
        <w:t>0</w:t>
      </w:r>
      <w:r>
        <w:rPr>
          <w:b/>
          <w:sz w:val="22"/>
          <w:szCs w:val="22"/>
        </w:rPr>
        <w:t>9</w:t>
      </w:r>
      <w:r w:rsidRPr="001D1132">
        <w:rPr>
          <w:b/>
          <w:sz w:val="22"/>
          <w:szCs w:val="22"/>
        </w:rPr>
        <w:t xml:space="preserve"> </w:t>
      </w:r>
      <w:r>
        <w:rPr>
          <w:rStyle w:val="Gl"/>
        </w:rPr>
        <w:t>Temmuz</w:t>
      </w:r>
      <w:r w:rsidRPr="001D1132">
        <w:rPr>
          <w:b/>
          <w:sz w:val="22"/>
          <w:szCs w:val="22"/>
        </w:rPr>
        <w:t xml:space="preserve"> 2025 -</w:t>
      </w:r>
      <w:r w:rsidRPr="001A15AC">
        <w:t xml:space="preserve"> </w:t>
      </w:r>
      <w:proofErr w:type="spellStart"/>
      <w:r w:rsidRPr="0010050B">
        <w:t>LeMan</w:t>
      </w:r>
      <w:proofErr w:type="spellEnd"/>
      <w:r w:rsidRPr="0010050B">
        <w:t xml:space="preserve"> dergisi yazı işleri müdürü Aslan Özdemir’in bugün İstanbul Havalimanı'na giriş yapacağının belirlenmesi üzerine hakkında gözaltı kararı verildi.</w:t>
      </w:r>
    </w:p>
    <w:p w14:paraId="380CDDA2" w14:textId="77777777" w:rsidR="003B728B" w:rsidRDefault="003B728B" w:rsidP="00CF5856">
      <w:pPr>
        <w:jc w:val="both"/>
      </w:pPr>
    </w:p>
    <w:p w14:paraId="0BDC9D8D" w14:textId="64BD1BA2" w:rsidR="00D110A0" w:rsidRDefault="00D110A0" w:rsidP="00CF5856">
      <w:pPr>
        <w:jc w:val="both"/>
      </w:pPr>
      <w:r>
        <w:rPr>
          <w:b/>
          <w:sz w:val="22"/>
          <w:szCs w:val="22"/>
        </w:rPr>
        <w:t>10</w:t>
      </w:r>
      <w:r w:rsidRPr="001D1132">
        <w:rPr>
          <w:b/>
          <w:sz w:val="22"/>
          <w:szCs w:val="22"/>
        </w:rPr>
        <w:t xml:space="preserve"> </w:t>
      </w:r>
      <w:r>
        <w:rPr>
          <w:rStyle w:val="Gl"/>
        </w:rPr>
        <w:t>Temmuz</w:t>
      </w:r>
      <w:r w:rsidRPr="001D1132">
        <w:rPr>
          <w:b/>
          <w:sz w:val="22"/>
          <w:szCs w:val="22"/>
        </w:rPr>
        <w:t xml:space="preserve"> 2025 -</w:t>
      </w:r>
      <w:r w:rsidRPr="001A15AC">
        <w:t xml:space="preserve"> </w:t>
      </w:r>
      <w:r w:rsidRPr="00AF5B88">
        <w:t xml:space="preserve">10 Temmuz’da hastaneye sevk edilen Perihan Sevda </w:t>
      </w:r>
      <w:proofErr w:type="spellStart"/>
      <w:r w:rsidRPr="00AF5B88">
        <w:t>Erkılınç</w:t>
      </w:r>
      <w:proofErr w:type="spellEnd"/>
      <w:r w:rsidRPr="00AF5B88">
        <w:t>, kelepçeli muayene dayatmasını kabul etmediği için tedavi olmadan tekrar cezaevine götürüldü.</w:t>
      </w:r>
    </w:p>
    <w:p w14:paraId="51265563" w14:textId="77777777" w:rsidR="00D110A0" w:rsidRDefault="00D110A0" w:rsidP="00CF5856">
      <w:pPr>
        <w:jc w:val="both"/>
      </w:pPr>
    </w:p>
    <w:p w14:paraId="3BFEB954" w14:textId="4B3DAF87" w:rsidR="00FF3677" w:rsidRDefault="00FF3677" w:rsidP="00FF3677">
      <w:pPr>
        <w:jc w:val="both"/>
      </w:pPr>
      <w:r>
        <w:rPr>
          <w:b/>
          <w:sz w:val="22"/>
          <w:szCs w:val="22"/>
        </w:rPr>
        <w:t>11</w:t>
      </w:r>
      <w:r w:rsidRPr="001D1132">
        <w:rPr>
          <w:b/>
          <w:sz w:val="22"/>
          <w:szCs w:val="22"/>
        </w:rPr>
        <w:t xml:space="preserve"> </w:t>
      </w:r>
      <w:r>
        <w:rPr>
          <w:rStyle w:val="Gl"/>
        </w:rPr>
        <w:t>Temmuz</w:t>
      </w:r>
      <w:r w:rsidRPr="001D1132">
        <w:rPr>
          <w:b/>
          <w:sz w:val="22"/>
          <w:szCs w:val="22"/>
        </w:rPr>
        <w:t xml:space="preserve"> 2025 -</w:t>
      </w:r>
      <w:r w:rsidRPr="001A15AC">
        <w:t xml:space="preserve"> </w:t>
      </w:r>
      <w:proofErr w:type="spellStart"/>
      <w:r w:rsidRPr="00FF3677">
        <w:t>LeMan</w:t>
      </w:r>
      <w:proofErr w:type="spellEnd"/>
      <w:r w:rsidRPr="00FF3677">
        <w:t xml:space="preserve"> dergisi çalışanı Aslan Özdemir 11 Temmuz günü yurt dışından Türkiye'ye döndüğünde havaalanında gözaltına alındı.</w:t>
      </w:r>
    </w:p>
    <w:p w14:paraId="62C154D2" w14:textId="77777777" w:rsidR="0094299D" w:rsidRDefault="0094299D" w:rsidP="00FF3677">
      <w:pPr>
        <w:jc w:val="both"/>
      </w:pPr>
    </w:p>
    <w:p w14:paraId="46AB7D81" w14:textId="16474EE9" w:rsidR="008C5F0E" w:rsidRPr="00C5607F" w:rsidRDefault="008C5F0E" w:rsidP="008C5F0E">
      <w:pPr>
        <w:jc w:val="both"/>
      </w:pPr>
      <w:r>
        <w:rPr>
          <w:b/>
          <w:sz w:val="22"/>
          <w:szCs w:val="22"/>
        </w:rPr>
        <w:lastRenderedPageBreak/>
        <w:t>12</w:t>
      </w:r>
      <w:r w:rsidRPr="001D1132">
        <w:rPr>
          <w:b/>
          <w:sz w:val="22"/>
          <w:szCs w:val="22"/>
        </w:rPr>
        <w:t xml:space="preserve"> </w:t>
      </w:r>
      <w:r>
        <w:rPr>
          <w:rStyle w:val="Gl"/>
        </w:rPr>
        <w:t>Temmuz</w:t>
      </w:r>
      <w:r w:rsidRPr="001D1132">
        <w:rPr>
          <w:b/>
          <w:sz w:val="22"/>
          <w:szCs w:val="22"/>
        </w:rPr>
        <w:t xml:space="preserve"> 2025 -</w:t>
      </w:r>
      <w:r w:rsidRPr="001A15AC">
        <w:t xml:space="preserve"> </w:t>
      </w:r>
      <w:r w:rsidRPr="00C5607F">
        <w:t>Leman dergisinde yayınlanan karikatür ile ilgili “dini değerlerin alenen aşağılandığı” iddiasıyla başlatılan soruşturma kapsamında havalimanında gözaltına alınan Yazı İşleri Müdürü Aslan Özdemir tutuklandı.</w:t>
      </w:r>
    </w:p>
    <w:p w14:paraId="22A59E02" w14:textId="77777777" w:rsidR="008C5F0E" w:rsidRDefault="008C5F0E" w:rsidP="00CF5856">
      <w:pPr>
        <w:jc w:val="both"/>
      </w:pPr>
    </w:p>
    <w:p w14:paraId="3249EE22" w14:textId="65DE43C1" w:rsidR="00EF297A" w:rsidRDefault="00EF297A" w:rsidP="00CF5856">
      <w:pPr>
        <w:jc w:val="both"/>
      </w:pPr>
      <w:r>
        <w:rPr>
          <w:b/>
          <w:sz w:val="22"/>
          <w:szCs w:val="22"/>
        </w:rPr>
        <w:t>18</w:t>
      </w:r>
      <w:r w:rsidRPr="001D1132">
        <w:rPr>
          <w:b/>
          <w:sz w:val="22"/>
          <w:szCs w:val="22"/>
        </w:rPr>
        <w:t xml:space="preserve"> </w:t>
      </w:r>
      <w:r>
        <w:rPr>
          <w:rStyle w:val="Gl"/>
        </w:rPr>
        <w:t>Temmuz</w:t>
      </w:r>
      <w:r w:rsidRPr="001D1132">
        <w:rPr>
          <w:b/>
          <w:sz w:val="22"/>
          <w:szCs w:val="22"/>
        </w:rPr>
        <w:t xml:space="preserve"> 2025 -</w:t>
      </w:r>
      <w:r w:rsidRPr="001A15AC">
        <w:t xml:space="preserve"> </w:t>
      </w:r>
      <w:r>
        <w:t>Gazeteci Oğuz Bakır, CHP Genel Başkanı Özgür Özel'in İBB soruşturmasını yürüten savcılardan birine ilişkin yaptığı açıklamalarını sosyal medya hesabından paylaştığı gerekçesiyle gözaltına alındı. 19 Temmuz’da g</w:t>
      </w:r>
      <w:r w:rsidRPr="00AB01F6">
        <w:t>azeteci Oğuz Bakır ve avukat Eren Doğru’nun da aralarında bulunduğu 4 kişi hakkında süresiz ev hapsi kararı verildi.</w:t>
      </w:r>
    </w:p>
    <w:p w14:paraId="1ADA3861" w14:textId="77777777" w:rsidR="00EF297A" w:rsidRDefault="00EF297A" w:rsidP="00CF5856">
      <w:pPr>
        <w:jc w:val="both"/>
      </w:pPr>
    </w:p>
    <w:p w14:paraId="5F4BDF09" w14:textId="77777777" w:rsidR="00E80431" w:rsidRPr="00E80431" w:rsidRDefault="00E80431" w:rsidP="009B0CE1">
      <w:pPr>
        <w:jc w:val="both"/>
      </w:pPr>
      <w:r w:rsidRPr="00E80431">
        <w:rPr>
          <w:b/>
          <w:sz w:val="22"/>
          <w:szCs w:val="22"/>
        </w:rPr>
        <w:t xml:space="preserve">21 </w:t>
      </w:r>
      <w:r>
        <w:rPr>
          <w:rStyle w:val="Gl"/>
        </w:rPr>
        <w:t>Temmuz</w:t>
      </w:r>
      <w:r w:rsidRPr="00E80431">
        <w:rPr>
          <w:b/>
          <w:sz w:val="22"/>
          <w:szCs w:val="22"/>
        </w:rPr>
        <w:t xml:space="preserve"> 2025 - </w:t>
      </w:r>
      <w:r w:rsidRPr="00E80431">
        <w:t>Gazeteci İsmail Arı, yaptığı haberler nedeniyle ölüm ve taciz tehditleri aldığını açıkladı.</w:t>
      </w:r>
    </w:p>
    <w:p w14:paraId="0884AFA4" w14:textId="23F650C0" w:rsidR="00E80431" w:rsidRDefault="00E80431" w:rsidP="00CF5856">
      <w:pPr>
        <w:jc w:val="both"/>
      </w:pPr>
    </w:p>
    <w:p w14:paraId="539FA286" w14:textId="6E9E89A9" w:rsidR="00DB06C6" w:rsidRPr="00DB06C6" w:rsidRDefault="00DB06C6" w:rsidP="00DB06C6">
      <w:pPr>
        <w:jc w:val="both"/>
      </w:pPr>
      <w:r w:rsidRPr="00E80431">
        <w:rPr>
          <w:b/>
          <w:sz w:val="22"/>
          <w:szCs w:val="22"/>
        </w:rPr>
        <w:t>2</w:t>
      </w:r>
      <w:r>
        <w:rPr>
          <w:b/>
          <w:sz w:val="22"/>
          <w:szCs w:val="22"/>
        </w:rPr>
        <w:t>2</w:t>
      </w:r>
      <w:r w:rsidRPr="00E80431">
        <w:rPr>
          <w:b/>
          <w:sz w:val="22"/>
          <w:szCs w:val="22"/>
        </w:rPr>
        <w:t xml:space="preserve"> </w:t>
      </w:r>
      <w:r>
        <w:rPr>
          <w:rStyle w:val="Gl"/>
        </w:rPr>
        <w:t>Temmuz</w:t>
      </w:r>
      <w:r w:rsidRPr="00E80431">
        <w:rPr>
          <w:b/>
          <w:sz w:val="22"/>
          <w:szCs w:val="22"/>
        </w:rPr>
        <w:t xml:space="preserve"> 2025 - </w:t>
      </w:r>
      <w:r w:rsidRPr="00DB06C6">
        <w:t xml:space="preserve">Milli Eğitim Müdürü hakkında yaptıkları haber nedeniyle kuzeyteve.com imtiyaz sahibi ve ANKA Haber Ajansı Rize muhabiri </w:t>
      </w:r>
      <w:proofErr w:type="spellStart"/>
      <w:r w:rsidRPr="00DB06C6">
        <w:t>Gençağa</w:t>
      </w:r>
      <w:proofErr w:type="spellEnd"/>
      <w:r w:rsidRPr="00DB06C6">
        <w:t xml:space="preserve"> </w:t>
      </w:r>
      <w:proofErr w:type="spellStart"/>
      <w:r w:rsidRPr="00DB06C6">
        <w:t>Karafazlı</w:t>
      </w:r>
      <w:proofErr w:type="spellEnd"/>
      <w:r w:rsidRPr="00DB06C6">
        <w:t xml:space="preserve"> ile Haber Rize imtiyaz sahibi ve yayın koordinatörü Şenol Öksüz gözaltına alındı. </w:t>
      </w:r>
      <w:proofErr w:type="spellStart"/>
      <w:r w:rsidRPr="00DB06C6">
        <w:t>Karafazlı</w:t>
      </w:r>
      <w:proofErr w:type="spellEnd"/>
      <w:r w:rsidRPr="00DB06C6">
        <w:t xml:space="preserve"> ve Öksüz savcılık ifadeleri sonrası serbest bırakıldı.</w:t>
      </w:r>
    </w:p>
    <w:p w14:paraId="46194CAF" w14:textId="77777777" w:rsidR="00DB06C6" w:rsidRDefault="00DB06C6" w:rsidP="00CF5856">
      <w:pPr>
        <w:jc w:val="both"/>
      </w:pPr>
    </w:p>
    <w:p w14:paraId="503FBF26" w14:textId="2A477F3C" w:rsidR="000005CC" w:rsidRPr="000005CC" w:rsidRDefault="000005CC" w:rsidP="000005CC">
      <w:pPr>
        <w:jc w:val="both"/>
      </w:pPr>
      <w:r w:rsidRPr="00E80431">
        <w:rPr>
          <w:b/>
          <w:sz w:val="22"/>
          <w:szCs w:val="22"/>
        </w:rPr>
        <w:t>2</w:t>
      </w:r>
      <w:r>
        <w:rPr>
          <w:b/>
          <w:sz w:val="22"/>
          <w:szCs w:val="22"/>
        </w:rPr>
        <w:t>5</w:t>
      </w:r>
      <w:r w:rsidRPr="00E80431">
        <w:rPr>
          <w:b/>
          <w:sz w:val="22"/>
          <w:szCs w:val="22"/>
        </w:rPr>
        <w:t xml:space="preserve"> </w:t>
      </w:r>
      <w:r>
        <w:rPr>
          <w:rStyle w:val="Gl"/>
        </w:rPr>
        <w:t>Temmuz</w:t>
      </w:r>
      <w:r w:rsidRPr="00E80431">
        <w:rPr>
          <w:b/>
          <w:sz w:val="22"/>
          <w:szCs w:val="22"/>
        </w:rPr>
        <w:t xml:space="preserve"> 2025 - </w:t>
      </w:r>
      <w:r w:rsidRPr="000005CC">
        <w:t>Çağdaş Gazeteciler Derneği (ÇGD) Akdeniz Şubesi eski başkanı, gazeteci Engin Korkmaz, Antalya şehir merkezindeki Şarampol Caddesi’nde gece saatlerinde bir alışveriş merkezi önünde çekim yaparken, iki AVM personelinin fiziki ve sözlü saldırısına uğradı.</w:t>
      </w:r>
    </w:p>
    <w:p w14:paraId="53140E42" w14:textId="77777777" w:rsidR="00DB06C6" w:rsidRDefault="00DB06C6" w:rsidP="00CF5856">
      <w:pPr>
        <w:jc w:val="both"/>
      </w:pPr>
    </w:p>
    <w:p w14:paraId="4A9A918E" w14:textId="65170637" w:rsidR="00931B4A" w:rsidRPr="009C70BF" w:rsidRDefault="00C84D21" w:rsidP="00CF5856">
      <w:pPr>
        <w:shd w:val="clear" w:color="auto" w:fill="BFBFBF" w:themeFill="background1" w:themeFillShade="BF"/>
        <w:jc w:val="both"/>
        <w:textAlignment w:val="baseline"/>
        <w:rPr>
          <w:rFonts w:eastAsia="Times New Roman"/>
          <w:b/>
          <w:lang w:eastAsia="tr-TR"/>
        </w:rPr>
      </w:pPr>
      <w:r>
        <w:rPr>
          <w:rFonts w:eastAsia="Times New Roman"/>
          <w:b/>
          <w:lang w:eastAsia="tr-TR"/>
        </w:rPr>
        <w:t>2</w:t>
      </w:r>
      <w:r w:rsidR="00931B4A">
        <w:rPr>
          <w:rFonts w:eastAsia="Times New Roman"/>
          <w:b/>
          <w:lang w:eastAsia="tr-TR"/>
        </w:rPr>
        <w:t xml:space="preserve">-) GAZETECİYE YÖNELİK DÜŞÜNCE </w:t>
      </w:r>
      <w:r w:rsidR="00B36012">
        <w:rPr>
          <w:rFonts w:eastAsia="Times New Roman"/>
          <w:b/>
          <w:lang w:eastAsia="tr-TR"/>
        </w:rPr>
        <w:t>VE İFADE ÖZGÜRLÜĞÜ İHLALLERİ</w:t>
      </w:r>
    </w:p>
    <w:p w14:paraId="1DB8332C" w14:textId="77777777" w:rsidR="0058397D" w:rsidRDefault="0058397D" w:rsidP="0058397D">
      <w:pPr>
        <w:jc w:val="both"/>
        <w:rPr>
          <w:b/>
          <w:sz w:val="22"/>
          <w:szCs w:val="22"/>
        </w:rPr>
      </w:pPr>
    </w:p>
    <w:p w14:paraId="60498BB0" w14:textId="77777777" w:rsidR="00DB6AB0" w:rsidRPr="00CF29A8" w:rsidRDefault="00F037CE" w:rsidP="00DB6AB0">
      <w:pPr>
        <w:jc w:val="both"/>
      </w:pPr>
      <w:r w:rsidRPr="0058397D">
        <w:rPr>
          <w:b/>
          <w:sz w:val="22"/>
          <w:szCs w:val="22"/>
        </w:rPr>
        <w:t xml:space="preserve">01 </w:t>
      </w:r>
      <w:r>
        <w:rPr>
          <w:rStyle w:val="Gl"/>
        </w:rPr>
        <w:t>Temmuz</w:t>
      </w:r>
      <w:r w:rsidRPr="0058397D">
        <w:rPr>
          <w:b/>
          <w:sz w:val="22"/>
          <w:szCs w:val="22"/>
        </w:rPr>
        <w:t xml:space="preserve"> 2025 -</w:t>
      </w:r>
      <w:r w:rsidRPr="001A15AC">
        <w:t xml:space="preserve"> </w:t>
      </w:r>
      <w:r w:rsidR="00DB6AB0" w:rsidRPr="00CF29A8">
        <w:t xml:space="preserve">Diyarbakır’ın Kulp ilçesinde bir şirketin maden arama sahasında ‘karakol’ yaptığı ve sahiplerinin çete üyeliğinden yargılandığı haberi, </w:t>
      </w:r>
      <w:proofErr w:type="spellStart"/>
      <w:r w:rsidR="00DB6AB0" w:rsidRPr="00CF29A8">
        <w:t>bianet</w:t>
      </w:r>
      <w:proofErr w:type="spellEnd"/>
      <w:r w:rsidR="00DB6AB0" w:rsidRPr="00CF29A8">
        <w:t xml:space="preserve"> muhabiri Evrim Deniz hakkında soruşturma başlatıl</w:t>
      </w:r>
      <w:r w:rsidR="00DB6AB0">
        <w:t xml:space="preserve">dı. </w:t>
      </w:r>
      <w:r w:rsidR="00DB6AB0" w:rsidRPr="00CF29A8">
        <w:t>Deniz</w:t>
      </w:r>
      <w:r w:rsidR="00DB6AB0">
        <w:t xml:space="preserve">, </w:t>
      </w:r>
      <w:r w:rsidR="00DB6AB0" w:rsidRPr="00CF29A8">
        <w:t>maden ve karakol yapmak isteyen şirketin çete ilişkilerini haberleştirdiği için ifadeye çağrıldı.</w:t>
      </w:r>
    </w:p>
    <w:p w14:paraId="25EAF288" w14:textId="4D87EF8B" w:rsidR="00C63ABF" w:rsidRPr="0058397D" w:rsidRDefault="00C63ABF" w:rsidP="0058397D">
      <w:pPr>
        <w:jc w:val="both"/>
      </w:pPr>
    </w:p>
    <w:p w14:paraId="755EDABF" w14:textId="77777777" w:rsidR="0088717D" w:rsidRPr="008642E7" w:rsidRDefault="0088717D" w:rsidP="0088717D">
      <w:pPr>
        <w:jc w:val="both"/>
      </w:pPr>
      <w:r w:rsidRPr="0058397D">
        <w:rPr>
          <w:b/>
          <w:sz w:val="22"/>
          <w:szCs w:val="22"/>
        </w:rPr>
        <w:t xml:space="preserve">01 </w:t>
      </w:r>
      <w:r>
        <w:rPr>
          <w:rStyle w:val="Gl"/>
        </w:rPr>
        <w:t>Temmuz</w:t>
      </w:r>
      <w:r w:rsidRPr="0058397D">
        <w:rPr>
          <w:b/>
          <w:sz w:val="22"/>
          <w:szCs w:val="22"/>
        </w:rPr>
        <w:t xml:space="preserve"> 2025 -</w:t>
      </w:r>
      <w:r w:rsidRPr="001A15AC">
        <w:t xml:space="preserve"> </w:t>
      </w:r>
      <w:r w:rsidRPr="008642E7">
        <w:t xml:space="preserve">Alman </w:t>
      </w:r>
      <w:proofErr w:type="spellStart"/>
      <w:r w:rsidRPr="008642E7">
        <w:t>Die</w:t>
      </w:r>
      <w:proofErr w:type="spellEnd"/>
      <w:r w:rsidRPr="008642E7">
        <w:t xml:space="preserve"> </w:t>
      </w:r>
      <w:proofErr w:type="spellStart"/>
      <w:r w:rsidRPr="008642E7">
        <w:t>Welt</w:t>
      </w:r>
      <w:proofErr w:type="spellEnd"/>
      <w:r w:rsidRPr="008642E7">
        <w:t xml:space="preserve"> gazetesi muhabiri Deniz Yücel’in “Türk milletini, Türkiye Cumhuriyeti Devletini alenen aşağılama” (TCK 301) ve “Cumhurbaşkanına hakaret” (TCK 299) suçlamalarıyla yargılandığı davanın 11. duruşması 1 Temmuz 2025 günü İstanbul 2. Asliye Ceza Mahkemesinde görüldü.</w:t>
      </w:r>
      <w:r>
        <w:t xml:space="preserve"> </w:t>
      </w:r>
      <w:r w:rsidRPr="008642E7">
        <w:t>Yücel hakkındaki yakalama emrinin infazının beklenmesine karar veren mahkeme, davayı 23 Aralık 2025 tarihine erteledi.</w:t>
      </w:r>
    </w:p>
    <w:p w14:paraId="573A2CB3" w14:textId="5B5E53B7" w:rsidR="0088717D" w:rsidRDefault="0088717D" w:rsidP="0088717D">
      <w:pPr>
        <w:jc w:val="both"/>
      </w:pPr>
    </w:p>
    <w:p w14:paraId="5E3EEC79" w14:textId="18574781" w:rsidR="0088717D" w:rsidRPr="00751D55" w:rsidRDefault="0088717D" w:rsidP="0088717D">
      <w:pPr>
        <w:jc w:val="both"/>
      </w:pPr>
      <w:proofErr w:type="gramStart"/>
      <w:r w:rsidRPr="0058397D">
        <w:rPr>
          <w:b/>
          <w:sz w:val="22"/>
          <w:szCs w:val="22"/>
        </w:rPr>
        <w:t xml:space="preserve">01 </w:t>
      </w:r>
      <w:r>
        <w:rPr>
          <w:rStyle w:val="Gl"/>
        </w:rPr>
        <w:t>Temmuz</w:t>
      </w:r>
      <w:r w:rsidRPr="0058397D">
        <w:rPr>
          <w:b/>
          <w:sz w:val="22"/>
          <w:szCs w:val="22"/>
        </w:rPr>
        <w:t xml:space="preserve"> 2025 -</w:t>
      </w:r>
      <w:r>
        <w:rPr>
          <w:b/>
          <w:sz w:val="22"/>
          <w:szCs w:val="22"/>
        </w:rPr>
        <w:t xml:space="preserve"> </w:t>
      </w:r>
      <w:r w:rsidRPr="00751D55">
        <w:t xml:space="preserve">Demokratik </w:t>
      </w:r>
      <w:proofErr w:type="spellStart"/>
      <w:r w:rsidRPr="00751D55">
        <w:t>Modernite</w:t>
      </w:r>
      <w:proofErr w:type="spellEnd"/>
      <w:r w:rsidRPr="00751D55">
        <w:t xml:space="preserve"> dergisi Sorumlu Yazı İşleri Müdürü Ramazan </w:t>
      </w:r>
      <w:proofErr w:type="spellStart"/>
      <w:r w:rsidRPr="00751D55">
        <w:t>Yurttapan</w:t>
      </w:r>
      <w:proofErr w:type="spellEnd"/>
      <w:r w:rsidRPr="00751D55">
        <w:t xml:space="preserve">, editör Haydar Ergül, yazarlar Cihan Doğan, Musa </w:t>
      </w:r>
      <w:proofErr w:type="spellStart"/>
      <w:r w:rsidRPr="00751D55">
        <w:t>Şanak</w:t>
      </w:r>
      <w:proofErr w:type="spellEnd"/>
      <w:r w:rsidRPr="00751D55">
        <w:t xml:space="preserve"> ve Nazan Üstündağ’ın “Türk Milletini, Türkiye Cumhuriyeti Devletini, devletin kurum ve organlarını aşağılamak” (TCK 301) suçlamasıyla yargılandıkları davanın yedinci duruşması 1 Temmuz 2025 günü İstanbul 2. Asliye Ceza Mahkemesinde görüldü. </w:t>
      </w:r>
      <w:proofErr w:type="gramEnd"/>
      <w:r w:rsidRPr="00751D55">
        <w:t xml:space="preserve">Dava 23 Aralık 2025 gününe erteledi. İddianamede </w:t>
      </w:r>
      <w:proofErr w:type="spellStart"/>
      <w:r w:rsidRPr="00751D55">
        <w:t>Yurttapan</w:t>
      </w:r>
      <w:proofErr w:type="spellEnd"/>
      <w:r w:rsidRPr="00751D55">
        <w:t>, Ergül ve yazarlara yöneltilen suçlamaya derginin 37. sayısında yer alan sekiz makalede kullanılan ifadeler delil olarak gösteriliyor.</w:t>
      </w:r>
    </w:p>
    <w:p w14:paraId="52FAC9CC" w14:textId="538C2080" w:rsidR="0088717D" w:rsidRPr="008642E7" w:rsidRDefault="0088717D" w:rsidP="0088717D">
      <w:pPr>
        <w:jc w:val="both"/>
      </w:pPr>
    </w:p>
    <w:p w14:paraId="5543D9B0" w14:textId="22D37AE2" w:rsidR="00197DD6" w:rsidRPr="00CD3A79" w:rsidRDefault="00197DD6" w:rsidP="00197DD6">
      <w:pPr>
        <w:jc w:val="both"/>
      </w:pPr>
      <w:r w:rsidRPr="0058397D">
        <w:rPr>
          <w:b/>
          <w:sz w:val="22"/>
          <w:szCs w:val="22"/>
        </w:rPr>
        <w:t xml:space="preserve">01 </w:t>
      </w:r>
      <w:r>
        <w:rPr>
          <w:rStyle w:val="Gl"/>
        </w:rPr>
        <w:t>Temmuz</w:t>
      </w:r>
      <w:r w:rsidRPr="0058397D">
        <w:rPr>
          <w:b/>
          <w:sz w:val="22"/>
          <w:szCs w:val="22"/>
        </w:rPr>
        <w:t xml:space="preserve"> 2025 -</w:t>
      </w:r>
      <w:r>
        <w:rPr>
          <w:b/>
          <w:sz w:val="22"/>
          <w:szCs w:val="22"/>
        </w:rPr>
        <w:t xml:space="preserve"> </w:t>
      </w:r>
      <w:r w:rsidRPr="00CD3A79">
        <w:t>BİMEKS işçilerinin protesto eylemini takip ederken gözaltına alınan gazeteci Sultan Eylem Keleş ile diğer dört kişi hakkında “kamu görevlisine hakaret” (TCK 125/3) ve “görevi yaptırmamak için direnmek” (TCK 265) suçlamalarıyla açılan davanın onuncu duruşması İstanbul 72. Asliye Ceza Mahkemesinde görüldü.</w:t>
      </w:r>
      <w:r>
        <w:t xml:space="preserve"> E</w:t>
      </w:r>
      <w:r w:rsidRPr="00CD3A79">
        <w:t>sas hakkındaki mütalaaya karşı beyanda bulunmak için süre talep e</w:t>
      </w:r>
      <w:r>
        <w:t>den sanık avukatlarının t</w:t>
      </w:r>
      <w:r w:rsidRPr="00CD3A79">
        <w:t>alebi kabul eden mahkeme davayı 17 Temmuz tarihine erteledi.</w:t>
      </w:r>
    </w:p>
    <w:p w14:paraId="654D4F6D" w14:textId="25E28A4C" w:rsidR="00197DD6" w:rsidRPr="00CD3A79" w:rsidRDefault="00197DD6" w:rsidP="00197DD6">
      <w:pPr>
        <w:jc w:val="both"/>
      </w:pPr>
    </w:p>
    <w:p w14:paraId="299CF4F9" w14:textId="62605E3E" w:rsidR="00FC774D" w:rsidRPr="001621F3" w:rsidRDefault="00FC774D" w:rsidP="00FC774D">
      <w:pPr>
        <w:jc w:val="both"/>
      </w:pPr>
      <w:r w:rsidRPr="001D1132">
        <w:rPr>
          <w:b/>
          <w:sz w:val="22"/>
          <w:szCs w:val="22"/>
        </w:rPr>
        <w:lastRenderedPageBreak/>
        <w:t>0</w:t>
      </w:r>
      <w:r w:rsidR="00BA39E9">
        <w:rPr>
          <w:b/>
          <w:sz w:val="22"/>
          <w:szCs w:val="22"/>
        </w:rPr>
        <w:t>3</w:t>
      </w:r>
      <w:r w:rsidRPr="001D1132">
        <w:rPr>
          <w:b/>
          <w:sz w:val="22"/>
          <w:szCs w:val="22"/>
        </w:rPr>
        <w:t xml:space="preserve"> </w:t>
      </w:r>
      <w:r>
        <w:rPr>
          <w:rStyle w:val="Gl"/>
        </w:rPr>
        <w:t>Temmuz</w:t>
      </w:r>
      <w:r w:rsidRPr="001D1132">
        <w:rPr>
          <w:b/>
          <w:sz w:val="22"/>
          <w:szCs w:val="22"/>
        </w:rPr>
        <w:t xml:space="preserve"> 2025 -</w:t>
      </w:r>
      <w:r w:rsidRPr="001A15AC">
        <w:t xml:space="preserve"> </w:t>
      </w:r>
      <w:r w:rsidRPr="001621F3">
        <w:t xml:space="preserve">Gazeteci Abdullah Kaya'nın sosyal medya paylaşımları gerekçe gösterilerek “örgüt propagandası” (TMK 7/2) suçlamasıyla yargılandığı davanın karar duruşması 3 Temmuz 2025 günü Ağrı 2. Ağır Ceza Mahkemesinde görüldü. Mahkeme heyeti, Kaya'ya atılı suçtan 1 yıl 3 ay hapis cezası verdi ve hükmün açıklanmasını geri bıraktı. </w:t>
      </w:r>
    </w:p>
    <w:p w14:paraId="190FF009" w14:textId="0837CC1F" w:rsidR="00FC774D" w:rsidRPr="001621F3" w:rsidRDefault="00FC774D" w:rsidP="00FC774D">
      <w:pPr>
        <w:jc w:val="both"/>
      </w:pPr>
    </w:p>
    <w:p w14:paraId="5189E292" w14:textId="35AD5061" w:rsidR="00236248" w:rsidRPr="00A10CAE" w:rsidRDefault="00236248" w:rsidP="00236248">
      <w:pPr>
        <w:jc w:val="both"/>
      </w:pPr>
      <w:r w:rsidRPr="001D1132">
        <w:rPr>
          <w:b/>
          <w:sz w:val="22"/>
          <w:szCs w:val="22"/>
        </w:rPr>
        <w:t>0</w:t>
      </w:r>
      <w:r>
        <w:rPr>
          <w:b/>
          <w:sz w:val="22"/>
          <w:szCs w:val="22"/>
        </w:rPr>
        <w:t>3</w:t>
      </w:r>
      <w:r w:rsidRPr="001D1132">
        <w:rPr>
          <w:b/>
          <w:sz w:val="22"/>
          <w:szCs w:val="22"/>
        </w:rPr>
        <w:t xml:space="preserve"> </w:t>
      </w:r>
      <w:r>
        <w:rPr>
          <w:rStyle w:val="Gl"/>
        </w:rPr>
        <w:t>Temmuz</w:t>
      </w:r>
      <w:r w:rsidRPr="001D1132">
        <w:rPr>
          <w:b/>
          <w:sz w:val="22"/>
          <w:szCs w:val="22"/>
        </w:rPr>
        <w:t xml:space="preserve"> 2025 -</w:t>
      </w:r>
      <w:r w:rsidR="00F923F1">
        <w:rPr>
          <w:b/>
          <w:sz w:val="22"/>
          <w:szCs w:val="22"/>
        </w:rPr>
        <w:t xml:space="preserve"> </w:t>
      </w:r>
      <w:r w:rsidRPr="00A10CAE">
        <w:t>Tutuklu gazeteci Hamza Kaan'ın (Bilge Aksu) “örgüt üyesi olmak” iddiasıyla yargılandığı davanın ilk duruşması İstanbul 14’üncü Ağır Ceza Mahkemesi'nde görüldü.</w:t>
      </w:r>
      <w:r>
        <w:t xml:space="preserve"> </w:t>
      </w:r>
      <w:r w:rsidRPr="00A10CAE">
        <w:t>Aksu’nun ve avukatlarının savunmalarının ardından</w:t>
      </w:r>
      <w:r>
        <w:t xml:space="preserve"> m</w:t>
      </w:r>
      <w:r w:rsidRPr="00A10CAE">
        <w:t>ahkeme, yurt dışına çıkış yasağı ve haftada bir gün imza atma şeklindeki adli kontrolle Bilge Aksu’nun tahliyesine karar verdi. Bir sonraki duruşma 7 Ekim'e ertelendi.</w:t>
      </w:r>
    </w:p>
    <w:p w14:paraId="16D01C6C" w14:textId="33522FD9" w:rsidR="005C302F" w:rsidRDefault="005C302F" w:rsidP="00257E42">
      <w:pPr>
        <w:jc w:val="both"/>
      </w:pPr>
    </w:p>
    <w:p w14:paraId="58197FF3" w14:textId="77777777" w:rsidR="004252F3" w:rsidRPr="0029629F" w:rsidRDefault="00F923F1" w:rsidP="004252F3">
      <w:pPr>
        <w:jc w:val="both"/>
      </w:pPr>
      <w:proofErr w:type="gramStart"/>
      <w:r w:rsidRPr="001D1132">
        <w:rPr>
          <w:b/>
          <w:sz w:val="22"/>
          <w:szCs w:val="22"/>
        </w:rPr>
        <w:t>0</w:t>
      </w:r>
      <w:r>
        <w:rPr>
          <w:b/>
          <w:sz w:val="22"/>
          <w:szCs w:val="22"/>
        </w:rPr>
        <w:t>3</w:t>
      </w:r>
      <w:r w:rsidRPr="001D1132">
        <w:rPr>
          <w:b/>
          <w:sz w:val="22"/>
          <w:szCs w:val="22"/>
        </w:rPr>
        <w:t xml:space="preserve"> </w:t>
      </w:r>
      <w:r>
        <w:rPr>
          <w:rStyle w:val="Gl"/>
        </w:rPr>
        <w:t>Temmuz</w:t>
      </w:r>
      <w:r w:rsidRPr="001D1132">
        <w:rPr>
          <w:b/>
          <w:sz w:val="22"/>
          <w:szCs w:val="22"/>
        </w:rPr>
        <w:t xml:space="preserve"> 2025 -</w:t>
      </w:r>
      <w:r>
        <w:rPr>
          <w:b/>
          <w:sz w:val="22"/>
          <w:szCs w:val="22"/>
        </w:rPr>
        <w:t xml:space="preserve"> </w:t>
      </w:r>
      <w:r w:rsidRPr="0029629F">
        <w:t xml:space="preserve">Haber takibi sırasında darp edilerek gözaltına alınan gazeteci Umut </w:t>
      </w:r>
      <w:proofErr w:type="spellStart"/>
      <w:r w:rsidRPr="0029629F">
        <w:t>Taştan’ın</w:t>
      </w:r>
      <w:proofErr w:type="spellEnd"/>
      <w:r w:rsidRPr="0029629F">
        <w:t xml:space="preserve"> da aralarında bulunduğu 51 kişinin “kanuna aykırı toplantı ve yürüyüşlere silahsız katılarak ihtara rağmen kendiliğinden dağılmama” (2911 Sayılı Toplantı ve Gösteri Yürüyüşleri Kanunu 32/1) ve “görevi yaptırmamak için direnme” (TCK 265/1) suçlamalarıyla yargılandığı davanın yedinci duruşması 3 Temmuz 2025 günü İstanbul 44. Asliye Ceza Mahkemesinde görüldü.</w:t>
      </w:r>
      <w:r w:rsidR="004252F3">
        <w:t xml:space="preserve"> </w:t>
      </w:r>
      <w:proofErr w:type="gramEnd"/>
      <w:r w:rsidR="004252F3" w:rsidRPr="0029629F">
        <w:t>Mahkeme, eksik hususların tamamlanması için davayı 17 Aralık 2025 tarihine erteledi.</w:t>
      </w:r>
    </w:p>
    <w:p w14:paraId="4948B692" w14:textId="7ABC073D" w:rsidR="00F923F1" w:rsidRPr="0029629F" w:rsidRDefault="00F923F1" w:rsidP="00F923F1">
      <w:pPr>
        <w:jc w:val="both"/>
      </w:pPr>
    </w:p>
    <w:p w14:paraId="4BAB36C6" w14:textId="017BAE3B" w:rsidR="00376281" w:rsidRPr="00DA4039" w:rsidRDefault="00376281" w:rsidP="00376281">
      <w:pPr>
        <w:jc w:val="both"/>
      </w:pPr>
      <w:r w:rsidRPr="001D1132">
        <w:rPr>
          <w:b/>
          <w:sz w:val="22"/>
          <w:szCs w:val="22"/>
        </w:rPr>
        <w:t>0</w:t>
      </w:r>
      <w:r>
        <w:rPr>
          <w:b/>
          <w:sz w:val="22"/>
          <w:szCs w:val="22"/>
        </w:rPr>
        <w:t>6</w:t>
      </w:r>
      <w:r w:rsidRPr="001D1132">
        <w:rPr>
          <w:b/>
          <w:sz w:val="22"/>
          <w:szCs w:val="22"/>
        </w:rPr>
        <w:t xml:space="preserve"> </w:t>
      </w:r>
      <w:r>
        <w:rPr>
          <w:rStyle w:val="Gl"/>
        </w:rPr>
        <w:t>Temmuz</w:t>
      </w:r>
      <w:r w:rsidRPr="001D1132">
        <w:rPr>
          <w:b/>
          <w:sz w:val="22"/>
          <w:szCs w:val="22"/>
        </w:rPr>
        <w:t xml:space="preserve"> 2025 -</w:t>
      </w:r>
      <w:r>
        <w:rPr>
          <w:b/>
          <w:sz w:val="22"/>
          <w:szCs w:val="22"/>
        </w:rPr>
        <w:t xml:space="preserve"> </w:t>
      </w:r>
      <w:r w:rsidRPr="00DA4039">
        <w:t xml:space="preserve">Gazeteci Fuat Yaşar hakkında, Yeni Şafak gazetesi eski yazarı İbrahim Karagül’e X hesabından "hakaret ettiği" iddiasıyla açılan ve zaman aşımı nedeniyle düşen dava bozuldu. Karagül’ün avukatının itirazını kabul eden İstanbul Bölge Adliye Mahkemesi 24. Ceza Dairesi, 6 aylık </w:t>
      </w:r>
      <w:proofErr w:type="gramStart"/>
      <w:r w:rsidRPr="00DA4039">
        <w:t>şikayet</w:t>
      </w:r>
      <w:proofErr w:type="gramEnd"/>
      <w:r w:rsidRPr="00DA4039">
        <w:t xml:space="preserve"> süresi geçmediği halde yerel mahkemenin düşme kararı vermesini kanuna uygun olmadığına hükmetti. Kararda, </w:t>
      </w:r>
      <w:proofErr w:type="gramStart"/>
      <w:r w:rsidRPr="00DA4039">
        <w:t>şikayet</w:t>
      </w:r>
      <w:proofErr w:type="gramEnd"/>
      <w:r w:rsidRPr="00DA4039">
        <w:t xml:space="preserve"> edenin dilekçesinde yer alan sanal medya paylaşımına dair ekran çıktısını 1 Eylül 2021’de aldığı şikayeti de 9 Şubat 2022’de gerçekleştirdiği vurgulandı.  Kararda, </w:t>
      </w:r>
      <w:proofErr w:type="gramStart"/>
      <w:r w:rsidRPr="00DA4039">
        <w:t>şikayetçinin</w:t>
      </w:r>
      <w:proofErr w:type="gramEnd"/>
      <w:r w:rsidRPr="00DA4039">
        <w:t xml:space="preserve"> sanal medya paylaşımını daha önce gördüğüne dair delil olmadan karar verilmesinin hukuka uygun olmadığı ileri sürüldü. Dava yeniden görülmek üzere yerel mahkemeye gönderildi.</w:t>
      </w:r>
    </w:p>
    <w:p w14:paraId="11E9C1C4" w14:textId="77777777" w:rsidR="00236248" w:rsidRDefault="00236248" w:rsidP="00257E42">
      <w:pPr>
        <w:jc w:val="both"/>
      </w:pPr>
    </w:p>
    <w:p w14:paraId="7238774D" w14:textId="77777777" w:rsidR="00C25CA1" w:rsidRPr="007B6FA7" w:rsidRDefault="006B618A" w:rsidP="00C25CA1">
      <w:pPr>
        <w:jc w:val="both"/>
      </w:pPr>
      <w:r w:rsidRPr="001D1132">
        <w:rPr>
          <w:b/>
          <w:sz w:val="22"/>
          <w:szCs w:val="22"/>
        </w:rPr>
        <w:t>0</w:t>
      </w:r>
      <w:r>
        <w:rPr>
          <w:b/>
          <w:sz w:val="22"/>
          <w:szCs w:val="22"/>
        </w:rPr>
        <w:t>7</w:t>
      </w:r>
      <w:r w:rsidRPr="001D1132">
        <w:rPr>
          <w:b/>
          <w:sz w:val="22"/>
          <w:szCs w:val="22"/>
        </w:rPr>
        <w:t xml:space="preserve"> </w:t>
      </w:r>
      <w:r>
        <w:rPr>
          <w:rStyle w:val="Gl"/>
        </w:rPr>
        <w:t>Temmuz</w:t>
      </w:r>
      <w:r w:rsidRPr="001D1132">
        <w:rPr>
          <w:b/>
          <w:sz w:val="22"/>
          <w:szCs w:val="22"/>
        </w:rPr>
        <w:t xml:space="preserve"> 2025 -</w:t>
      </w:r>
      <w:r>
        <w:rPr>
          <w:b/>
          <w:sz w:val="22"/>
          <w:szCs w:val="22"/>
        </w:rPr>
        <w:t xml:space="preserve"> </w:t>
      </w:r>
      <w:r w:rsidRPr="006B618A">
        <w:t xml:space="preserve">Etkin Haber Ajansı Editörü Pınar </w:t>
      </w:r>
      <w:proofErr w:type="spellStart"/>
      <w:r w:rsidRPr="006B618A">
        <w:t>Gayıp</w:t>
      </w:r>
      <w:proofErr w:type="spellEnd"/>
      <w:r w:rsidRPr="006B618A">
        <w:t xml:space="preserve"> hakkında tutsakların maruz kaldığı hak ihlallerine, kadınların gözaltında maruz kaldığı işkenceye dair yaptığı haberler, işçi direnişlerine ilişkin sosyal medya paylaşımları nedeniyle yeni bir dava açıldı.</w:t>
      </w:r>
      <w:r w:rsidR="00C25CA1">
        <w:t xml:space="preserve"> </w:t>
      </w:r>
      <w:proofErr w:type="spellStart"/>
      <w:r w:rsidR="00C25CA1" w:rsidRPr="007B6FA7">
        <w:t>Gayıp</w:t>
      </w:r>
      <w:proofErr w:type="spellEnd"/>
      <w:r w:rsidR="00C25CA1" w:rsidRPr="007B6FA7">
        <w:t xml:space="preserve"> hakkında devam eden davalarla birleştirilmek üzere hazırlanan iddianame İstanbul 23.  Ağır Ceza Mahkemesi tarafından kabul edildi. </w:t>
      </w:r>
      <w:proofErr w:type="spellStart"/>
      <w:r w:rsidR="00C25CA1" w:rsidRPr="007B6FA7">
        <w:t>Gayıp</w:t>
      </w:r>
      <w:proofErr w:type="spellEnd"/>
      <w:r w:rsidR="00C25CA1" w:rsidRPr="007B6FA7">
        <w:t xml:space="preserve"> bugün avukatıyla birlikte ifade verdi.  </w:t>
      </w:r>
    </w:p>
    <w:p w14:paraId="31022AD7" w14:textId="0012F472" w:rsidR="006B618A" w:rsidRPr="006B618A" w:rsidRDefault="006B618A" w:rsidP="006B618A">
      <w:pPr>
        <w:jc w:val="both"/>
      </w:pPr>
    </w:p>
    <w:p w14:paraId="7A873B7D" w14:textId="1C1A19CB" w:rsidR="006B618A" w:rsidRDefault="00620AFF" w:rsidP="00620AFF">
      <w:pPr>
        <w:jc w:val="both"/>
      </w:pPr>
      <w:r w:rsidRPr="001D1132">
        <w:rPr>
          <w:b/>
          <w:sz w:val="22"/>
          <w:szCs w:val="22"/>
        </w:rPr>
        <w:t>0</w:t>
      </w:r>
      <w:r>
        <w:rPr>
          <w:b/>
          <w:sz w:val="22"/>
          <w:szCs w:val="22"/>
        </w:rPr>
        <w:t>8</w:t>
      </w:r>
      <w:r w:rsidRPr="001D1132">
        <w:rPr>
          <w:b/>
          <w:sz w:val="22"/>
          <w:szCs w:val="22"/>
        </w:rPr>
        <w:t xml:space="preserve"> </w:t>
      </w:r>
      <w:r>
        <w:rPr>
          <w:rStyle w:val="Gl"/>
        </w:rPr>
        <w:t>Temmuz</w:t>
      </w:r>
      <w:r w:rsidRPr="001D1132">
        <w:rPr>
          <w:b/>
          <w:sz w:val="22"/>
          <w:szCs w:val="22"/>
        </w:rPr>
        <w:t xml:space="preserve"> 2025 -</w:t>
      </w:r>
      <w:r>
        <w:rPr>
          <w:b/>
          <w:sz w:val="22"/>
          <w:szCs w:val="22"/>
        </w:rPr>
        <w:t xml:space="preserve"> </w:t>
      </w:r>
      <w:r w:rsidRPr="00C75C20">
        <w:t>Gazeteci Baransel Ağca hakkında sosyal medya paylaşımı gerekçe gösterilerek “halkın bir kesiminin benimsediği dini değerleri alenen aşağılamak” (TCK 216) suçlamasıyla açılan davanın görülmesine 8 Temmuz günü İstanbul 43. Asliye Ceza Mahkemesinde devam edildi.</w:t>
      </w:r>
      <w:r>
        <w:t xml:space="preserve"> </w:t>
      </w:r>
      <w:r w:rsidRPr="00C75C20">
        <w:t>Dava ileri bir tarihe ertelendi.</w:t>
      </w:r>
    </w:p>
    <w:p w14:paraId="305C3280" w14:textId="77777777" w:rsidR="00620AFF" w:rsidRDefault="00620AFF" w:rsidP="00620AFF">
      <w:pPr>
        <w:jc w:val="both"/>
      </w:pPr>
    </w:p>
    <w:p w14:paraId="4F799A2D" w14:textId="6BF9D01A" w:rsidR="00ED790E" w:rsidRPr="00875A1E" w:rsidRDefault="00ED790E" w:rsidP="00ED790E">
      <w:pPr>
        <w:jc w:val="both"/>
      </w:pPr>
      <w:r w:rsidRPr="001D1132">
        <w:rPr>
          <w:b/>
          <w:sz w:val="22"/>
          <w:szCs w:val="22"/>
        </w:rPr>
        <w:t>0</w:t>
      </w:r>
      <w:r>
        <w:rPr>
          <w:b/>
          <w:sz w:val="22"/>
          <w:szCs w:val="22"/>
        </w:rPr>
        <w:t>8</w:t>
      </w:r>
      <w:r w:rsidRPr="001D1132">
        <w:rPr>
          <w:b/>
          <w:sz w:val="22"/>
          <w:szCs w:val="22"/>
        </w:rPr>
        <w:t xml:space="preserve"> </w:t>
      </w:r>
      <w:r>
        <w:rPr>
          <w:rStyle w:val="Gl"/>
        </w:rPr>
        <w:t>Temmuz</w:t>
      </w:r>
      <w:r w:rsidRPr="001D1132">
        <w:rPr>
          <w:b/>
          <w:sz w:val="22"/>
          <w:szCs w:val="22"/>
        </w:rPr>
        <w:t xml:space="preserve"> 2025 -</w:t>
      </w:r>
      <w:r>
        <w:rPr>
          <w:b/>
          <w:sz w:val="22"/>
          <w:szCs w:val="22"/>
        </w:rPr>
        <w:t xml:space="preserve"> </w:t>
      </w:r>
      <w:r w:rsidRPr="00875A1E">
        <w:t>Gazeteci Barış Pehlivan'ın,</w:t>
      </w:r>
      <w:r>
        <w:t xml:space="preserve"> </w:t>
      </w:r>
      <w:r w:rsidRPr="00875A1E">
        <w:t xml:space="preserve">. 29 Aralık 2023 tarihinde "Sen misin mahrem bilgilere sahip çıkan!" başlığıyla yayımlanan, YÖK disiplin kurulu raporları ile akademisyen Tuna </w:t>
      </w:r>
      <w:proofErr w:type="spellStart"/>
      <w:r w:rsidRPr="00875A1E">
        <w:t>Tuğcu'nun</w:t>
      </w:r>
      <w:proofErr w:type="spellEnd"/>
      <w:r w:rsidRPr="00875A1E">
        <w:t xml:space="preserve"> iddialarına yer verdiği yazı gerekçe gösterilerek Boğaziçi Üniversitesi rektörü Mehmet Naci İnci'nin </w:t>
      </w:r>
      <w:proofErr w:type="gramStart"/>
      <w:r w:rsidRPr="00875A1E">
        <w:t>şikayeti</w:t>
      </w:r>
      <w:proofErr w:type="gramEnd"/>
      <w:r w:rsidRPr="00875A1E">
        <w:t xml:space="preserve"> üzerine "kamu görevlisine karşı görevinden dolayı alenen hakaret" iddiasıyla açılan davanın üçüncü duruşması</w:t>
      </w:r>
      <w:r>
        <w:t xml:space="preserve">na </w:t>
      </w:r>
      <w:r w:rsidRPr="00875A1E">
        <w:t xml:space="preserve">İstanbul 2. Asliye Ceza Mahkemesi’nde devam edildi. Savcının eksik hususların giderilmesini talep ettiği duruşmada mahkeme, YÖK'e müzekkere yazılarak YÖK Disiplin Kurulu'nun 2 Mart 2023 tarihli kararını ve bu karara ekli belgelerin gönderilmesinin istenilmesine karar verdi. </w:t>
      </w:r>
      <w:r>
        <w:t>M</w:t>
      </w:r>
      <w:r w:rsidRPr="00875A1E">
        <w:t>ahkeme, duruşmayı 6 Ocak 2026 saat 14.00'a erteledi.</w:t>
      </w:r>
    </w:p>
    <w:p w14:paraId="69B153DA" w14:textId="77777777" w:rsidR="00ED790E" w:rsidRDefault="00ED790E" w:rsidP="00620AFF">
      <w:pPr>
        <w:jc w:val="both"/>
      </w:pPr>
    </w:p>
    <w:p w14:paraId="0965BB45" w14:textId="77777777" w:rsidR="006F0867" w:rsidRPr="00951D05" w:rsidRDefault="006F0867" w:rsidP="006F0867">
      <w:pPr>
        <w:jc w:val="both"/>
      </w:pPr>
      <w:r w:rsidRPr="001D1132">
        <w:rPr>
          <w:b/>
          <w:sz w:val="22"/>
          <w:szCs w:val="22"/>
        </w:rPr>
        <w:lastRenderedPageBreak/>
        <w:t>0</w:t>
      </w:r>
      <w:r>
        <w:rPr>
          <w:b/>
          <w:sz w:val="22"/>
          <w:szCs w:val="22"/>
        </w:rPr>
        <w:t>8</w:t>
      </w:r>
      <w:r w:rsidRPr="001D1132">
        <w:rPr>
          <w:b/>
          <w:sz w:val="22"/>
          <w:szCs w:val="22"/>
        </w:rPr>
        <w:t xml:space="preserve"> </w:t>
      </w:r>
      <w:r>
        <w:rPr>
          <w:rStyle w:val="Gl"/>
        </w:rPr>
        <w:t>Temmuz</w:t>
      </w:r>
      <w:r w:rsidRPr="001D1132">
        <w:rPr>
          <w:b/>
          <w:sz w:val="22"/>
          <w:szCs w:val="22"/>
        </w:rPr>
        <w:t xml:space="preserve"> 2025 -</w:t>
      </w:r>
      <w:r>
        <w:rPr>
          <w:b/>
          <w:sz w:val="22"/>
          <w:szCs w:val="22"/>
        </w:rPr>
        <w:t xml:space="preserve"> </w:t>
      </w:r>
      <w:r w:rsidRPr="00951D05">
        <w:t>Gazeteci Barış Pehlivan'ın, 22 Eylül 2023 tarihinde Cumhuriyet gazetesinde yayımlanan "Katilleri açıklıyorum" başlıklı yazısı gerekçesiyle açılan davaya İstanbul 2. Asliye Ceza Mahkemesi’nde devam edildi.</w:t>
      </w:r>
      <w:r>
        <w:t xml:space="preserve"> </w:t>
      </w:r>
      <w:r w:rsidRPr="00951D05">
        <w:t>Yargıtay üyesi ve eski Ankara Cumhuriyet Başsavcısı Yüksel Kocaman'ın şikâyeti üzerine "iftira" ve "sesli, yazılı veya görüntülü bir ileti ile hakaret" suçlamasıyla açılan davanın üçüncü duruşması eksik hususların tamamlanması için 6 Ocak 2026 tarihine ertelendi.</w:t>
      </w:r>
    </w:p>
    <w:p w14:paraId="2DB0F68E" w14:textId="78EF7D8C" w:rsidR="006F0867" w:rsidRPr="00951D05" w:rsidRDefault="006F0867" w:rsidP="006F0867">
      <w:pPr>
        <w:jc w:val="both"/>
      </w:pPr>
    </w:p>
    <w:p w14:paraId="576BD248" w14:textId="5E6EEC58" w:rsidR="00DA2B4D" w:rsidRPr="007F795F" w:rsidRDefault="00DA2B4D" w:rsidP="00DA2B4D">
      <w:pPr>
        <w:jc w:val="both"/>
      </w:pPr>
      <w:r w:rsidRPr="001D1132">
        <w:rPr>
          <w:b/>
          <w:sz w:val="22"/>
          <w:szCs w:val="22"/>
        </w:rPr>
        <w:t>0</w:t>
      </w:r>
      <w:r>
        <w:rPr>
          <w:b/>
          <w:sz w:val="22"/>
          <w:szCs w:val="22"/>
        </w:rPr>
        <w:t>8</w:t>
      </w:r>
      <w:r w:rsidRPr="001D1132">
        <w:rPr>
          <w:b/>
          <w:sz w:val="22"/>
          <w:szCs w:val="22"/>
        </w:rPr>
        <w:t xml:space="preserve"> </w:t>
      </w:r>
      <w:r>
        <w:rPr>
          <w:rStyle w:val="Gl"/>
        </w:rPr>
        <w:t>Temmuz</w:t>
      </w:r>
      <w:r w:rsidRPr="001D1132">
        <w:rPr>
          <w:b/>
          <w:sz w:val="22"/>
          <w:szCs w:val="22"/>
        </w:rPr>
        <w:t xml:space="preserve"> 2025 -</w:t>
      </w:r>
      <w:r>
        <w:rPr>
          <w:b/>
          <w:sz w:val="22"/>
          <w:szCs w:val="22"/>
        </w:rPr>
        <w:t xml:space="preserve"> </w:t>
      </w:r>
      <w:r w:rsidRPr="007F795F">
        <w:t xml:space="preserve">Mezopotamya Ajansı (MA) muhabiri Ceylan Şahinli hakkında, katledilen gazeteciler Nazım </w:t>
      </w:r>
      <w:proofErr w:type="spellStart"/>
      <w:r w:rsidRPr="007F795F">
        <w:t>Daştan</w:t>
      </w:r>
      <w:proofErr w:type="spellEnd"/>
      <w:r w:rsidRPr="007F795F">
        <w:t xml:space="preserve"> ve Cihan Bilgin'e dair 23 Aralık 2024 tarihinde </w:t>
      </w:r>
      <w:proofErr w:type="spellStart"/>
      <w:r w:rsidRPr="007F795F">
        <w:t>Pirsûs-Kobanê</w:t>
      </w:r>
      <w:proofErr w:type="spellEnd"/>
      <w:r w:rsidRPr="007F795F">
        <w:t xml:space="preserve"> sınırında yaptığı konuşma nedeniyle soruşturma başlatıldı. Ceylan Şahinli, "Gösteri, yürüyüş ve toplantı kanununa muhalefet etmek" gerekçesiyle Urfa Güvenlik Şube Müdürlüğü'nde ifade verecek. </w:t>
      </w:r>
    </w:p>
    <w:p w14:paraId="5C0A235A" w14:textId="1BA72EF3" w:rsidR="00620AFF" w:rsidRDefault="00ED790E" w:rsidP="00620AFF">
      <w:pPr>
        <w:jc w:val="both"/>
      </w:pPr>
      <w:r>
        <w:t xml:space="preserve"> </w:t>
      </w:r>
    </w:p>
    <w:p w14:paraId="41E0CCAD" w14:textId="77777777" w:rsidR="00660669" w:rsidRPr="00F74846" w:rsidRDefault="00660669" w:rsidP="00660669">
      <w:pPr>
        <w:jc w:val="both"/>
      </w:pPr>
      <w:r w:rsidRPr="001D1132">
        <w:rPr>
          <w:b/>
          <w:sz w:val="22"/>
          <w:szCs w:val="22"/>
        </w:rPr>
        <w:t>0</w:t>
      </w:r>
      <w:r>
        <w:rPr>
          <w:b/>
          <w:sz w:val="22"/>
          <w:szCs w:val="22"/>
        </w:rPr>
        <w:t>8</w:t>
      </w:r>
      <w:r w:rsidRPr="001D1132">
        <w:rPr>
          <w:b/>
          <w:sz w:val="22"/>
          <w:szCs w:val="22"/>
        </w:rPr>
        <w:t xml:space="preserve"> </w:t>
      </w:r>
      <w:r>
        <w:rPr>
          <w:rStyle w:val="Gl"/>
        </w:rPr>
        <w:t>Temmuz</w:t>
      </w:r>
      <w:r w:rsidRPr="001D1132">
        <w:rPr>
          <w:b/>
          <w:sz w:val="22"/>
          <w:szCs w:val="22"/>
        </w:rPr>
        <w:t xml:space="preserve"> 2025 -</w:t>
      </w:r>
      <w:r>
        <w:rPr>
          <w:b/>
          <w:sz w:val="22"/>
          <w:szCs w:val="22"/>
        </w:rPr>
        <w:t xml:space="preserve"> </w:t>
      </w:r>
      <w:r w:rsidRPr="00F74846">
        <w:t xml:space="preserve">Gazeteci Furkan Karabay hakkında, Cumhurbaşkanı Recep Tayyip Erdoğan’ın eski avukatı Mustafa Doğan İnal tarafından "kişilik haklarına haksız saldırı” iddiasıyla açılan 100 bin TL’lik manevi tazminat davasının yedinci duruşması İstanbul 33. Asliye Hukuk Mahkemesinde görüldü. </w:t>
      </w:r>
      <w:r>
        <w:t xml:space="preserve"> </w:t>
      </w:r>
      <w:r w:rsidRPr="00F74846">
        <w:t xml:space="preserve">Karabay'ın avukatının süre talebini kabul eden mahkeme, davayı 9 Eylül 2025 gününe erteledi. </w:t>
      </w:r>
    </w:p>
    <w:p w14:paraId="251B780F" w14:textId="542F9E82" w:rsidR="00660669" w:rsidRPr="00F74846" w:rsidRDefault="00660669" w:rsidP="00660669">
      <w:pPr>
        <w:jc w:val="both"/>
      </w:pPr>
    </w:p>
    <w:p w14:paraId="0AE68B0E" w14:textId="7B9C7FF4" w:rsidR="00FA48EB" w:rsidRPr="00BD1AD4" w:rsidRDefault="00FA48EB" w:rsidP="00FA48EB">
      <w:pPr>
        <w:jc w:val="both"/>
      </w:pPr>
      <w:proofErr w:type="gramStart"/>
      <w:r w:rsidRPr="001D1132">
        <w:rPr>
          <w:b/>
          <w:sz w:val="22"/>
          <w:szCs w:val="22"/>
        </w:rPr>
        <w:t>0</w:t>
      </w:r>
      <w:r>
        <w:rPr>
          <w:b/>
          <w:sz w:val="22"/>
          <w:szCs w:val="22"/>
        </w:rPr>
        <w:t>8</w:t>
      </w:r>
      <w:r w:rsidRPr="001D1132">
        <w:rPr>
          <w:b/>
          <w:sz w:val="22"/>
          <w:szCs w:val="22"/>
        </w:rPr>
        <w:t xml:space="preserve"> </w:t>
      </w:r>
      <w:r>
        <w:rPr>
          <w:rStyle w:val="Gl"/>
        </w:rPr>
        <w:t>Temmuz</w:t>
      </w:r>
      <w:r w:rsidRPr="001D1132">
        <w:rPr>
          <w:b/>
          <w:sz w:val="22"/>
          <w:szCs w:val="22"/>
        </w:rPr>
        <w:t xml:space="preserve"> 2025 -</w:t>
      </w:r>
      <w:r w:rsidRPr="00FA48EB">
        <w:t xml:space="preserve"> </w:t>
      </w:r>
      <w:r w:rsidRPr="00BD1AD4">
        <w:t>Gazeteci Furkan Karabay hakkında, eski İstanbul Anadolu Cumhuriyet Başsavcısı İsmail Uçar'ın Hâkimler ve Savcılar Kurulu’na (HSK) yolladığı dilekçeyi de konu alan sosyal medya paylaşımı nedeniyle Cumhurbaşkanı Recep Tayyip Erdoğan’ın oğlu Bilal Erdoğan tarafından açılan 250 bin TL’lik manevi tazminat davasının üçüncü duruşması 8 Temmuz 2025 günü İstanbul 45. Asliye Hukuk Mahkemesinde görüldü.</w:t>
      </w:r>
      <w:r>
        <w:t xml:space="preserve"> </w:t>
      </w:r>
      <w:proofErr w:type="gramEnd"/>
      <w:r w:rsidRPr="00BD1AD4">
        <w:t>Dava 11 Aralık 2025 gününe ertelendi.</w:t>
      </w:r>
    </w:p>
    <w:p w14:paraId="042BF325" w14:textId="175FAE3B" w:rsidR="00660669" w:rsidRDefault="00660669" w:rsidP="00620AFF">
      <w:pPr>
        <w:jc w:val="both"/>
      </w:pPr>
    </w:p>
    <w:p w14:paraId="5E041C24" w14:textId="77777777" w:rsidR="0061148F" w:rsidRDefault="0061148F" w:rsidP="0061148F">
      <w:pPr>
        <w:jc w:val="both"/>
      </w:pPr>
      <w:r w:rsidRPr="001D1132">
        <w:rPr>
          <w:b/>
          <w:sz w:val="22"/>
          <w:szCs w:val="22"/>
        </w:rPr>
        <w:t>0</w:t>
      </w:r>
      <w:r>
        <w:rPr>
          <w:b/>
          <w:sz w:val="22"/>
          <w:szCs w:val="22"/>
        </w:rPr>
        <w:t>8</w:t>
      </w:r>
      <w:r w:rsidRPr="001D1132">
        <w:rPr>
          <w:b/>
          <w:sz w:val="22"/>
          <w:szCs w:val="22"/>
        </w:rPr>
        <w:t xml:space="preserve"> </w:t>
      </w:r>
      <w:r>
        <w:rPr>
          <w:rStyle w:val="Gl"/>
        </w:rPr>
        <w:t>Temmuz</w:t>
      </w:r>
      <w:r w:rsidRPr="001D1132">
        <w:rPr>
          <w:b/>
          <w:sz w:val="22"/>
          <w:szCs w:val="22"/>
        </w:rPr>
        <w:t xml:space="preserve"> 2025 -</w:t>
      </w:r>
      <w:r w:rsidRPr="00FA48EB">
        <w:t xml:space="preserve"> </w:t>
      </w:r>
      <w:r w:rsidRPr="00515B45">
        <w:t xml:space="preserve">Avrupa’da yayın yapan Yeni Özgür Politika gazetesi ve </w:t>
      </w:r>
      <w:proofErr w:type="spellStart"/>
      <w:r w:rsidRPr="00515B45">
        <w:t>PolitikArt</w:t>
      </w:r>
      <w:proofErr w:type="spellEnd"/>
      <w:r w:rsidRPr="00515B45">
        <w:t xml:space="preserve"> dergisi için haber ve yazı hazırladığı gerekçesiyle 29 Kasım 2024’te Eskişehir’de tutuklanan gazeteci Mehmet </w:t>
      </w:r>
      <w:proofErr w:type="spellStart"/>
      <w:r w:rsidRPr="00515B45">
        <w:t>Üçar</w:t>
      </w:r>
      <w:proofErr w:type="spellEnd"/>
      <w:r>
        <w:t xml:space="preserve"> </w:t>
      </w:r>
      <w:r w:rsidRPr="00515B45">
        <w:t>hakkında “örgüt üyesi olmak” iddiasıyla açılan davanın ilk duruşması Batman 2. Ağır Ceza Mahkemesi’nde görüldü.</w:t>
      </w:r>
      <w:r>
        <w:t xml:space="preserve"> </w:t>
      </w:r>
      <w:proofErr w:type="spellStart"/>
      <w:r w:rsidRPr="00515B45">
        <w:t>Üçar</w:t>
      </w:r>
      <w:proofErr w:type="spellEnd"/>
      <w:r w:rsidRPr="00515B45">
        <w:t>,</w:t>
      </w:r>
      <w:r>
        <w:t xml:space="preserve"> </w:t>
      </w:r>
      <w:r w:rsidRPr="00515B45">
        <w:t>tutuklu bulunduğu cezaevinden Ses ve Görüntülü Bilişim Sistemi (SEGBİS) ile duruşmaya başlandı.</w:t>
      </w:r>
      <w:r>
        <w:t xml:space="preserve"> </w:t>
      </w:r>
      <w:r w:rsidRPr="00515B45">
        <w:t xml:space="preserve">Mahkeme heyeti, </w:t>
      </w:r>
      <w:proofErr w:type="spellStart"/>
      <w:r w:rsidRPr="00515B45">
        <w:t>Üçar</w:t>
      </w:r>
      <w:proofErr w:type="spellEnd"/>
      <w:r w:rsidRPr="00515B45">
        <w:t xml:space="preserve"> hakkında yurtdışına çıkış yasağı adli kontrol tedbiri vererek, tahliyesine karar verdi. Duruşma 7 Kasım’a ertelendi. </w:t>
      </w:r>
    </w:p>
    <w:p w14:paraId="5E454645" w14:textId="77777777" w:rsidR="008C5F0E" w:rsidRPr="00515B45" w:rsidRDefault="008C5F0E" w:rsidP="0061148F">
      <w:pPr>
        <w:jc w:val="both"/>
      </w:pPr>
    </w:p>
    <w:p w14:paraId="09BEEC38" w14:textId="745176D4" w:rsidR="00494493" w:rsidRPr="00A94AB9" w:rsidRDefault="00494493" w:rsidP="00494493">
      <w:pPr>
        <w:jc w:val="both"/>
      </w:pPr>
      <w:r w:rsidRPr="001D1132">
        <w:rPr>
          <w:b/>
          <w:sz w:val="22"/>
          <w:szCs w:val="22"/>
        </w:rPr>
        <w:t>0</w:t>
      </w:r>
      <w:r>
        <w:rPr>
          <w:b/>
          <w:sz w:val="22"/>
          <w:szCs w:val="22"/>
        </w:rPr>
        <w:t>8</w:t>
      </w:r>
      <w:r w:rsidRPr="001D1132">
        <w:rPr>
          <w:b/>
          <w:sz w:val="22"/>
          <w:szCs w:val="22"/>
        </w:rPr>
        <w:t xml:space="preserve"> </w:t>
      </w:r>
      <w:r>
        <w:rPr>
          <w:rStyle w:val="Gl"/>
        </w:rPr>
        <w:t>Temmuz</w:t>
      </w:r>
      <w:r w:rsidRPr="001D1132">
        <w:rPr>
          <w:b/>
          <w:sz w:val="22"/>
          <w:szCs w:val="22"/>
        </w:rPr>
        <w:t xml:space="preserve"> 2025 -</w:t>
      </w:r>
      <w:r w:rsidRPr="00FA48EB">
        <w:t xml:space="preserve"> </w:t>
      </w:r>
      <w:r w:rsidRPr="00A94AB9">
        <w:t>Gazeteci Sadık Topaloğlu’nun “örgüt üyeliği” (TCK 314/2) suçlamasıyla yargılandığı davanın üçüncü duruşması 8 Temmuz 2025 günü İstanbul 25. Ağır Ceza Mahkemesinde görüldü.</w:t>
      </w:r>
      <w:r>
        <w:t xml:space="preserve"> </w:t>
      </w:r>
      <w:r w:rsidRPr="00A94AB9">
        <w:t>Mahkeme, Topaloğlu hakkındaki yurt dışına çıkış yasağının sürmesine hükmetti.</w:t>
      </w:r>
      <w:r>
        <w:t xml:space="preserve"> </w:t>
      </w:r>
      <w:r w:rsidRPr="00A94AB9">
        <w:t>Dava 4 Kasım 2025 gününe ertelendi.</w:t>
      </w:r>
    </w:p>
    <w:p w14:paraId="5067EC06" w14:textId="590BD194" w:rsidR="0061148F" w:rsidRDefault="0061148F" w:rsidP="00620AFF">
      <w:pPr>
        <w:jc w:val="both"/>
      </w:pPr>
    </w:p>
    <w:p w14:paraId="2F30C5B5" w14:textId="2839DF39" w:rsidR="00E666D7" w:rsidRPr="00EE5631" w:rsidRDefault="00E666D7" w:rsidP="00E666D7">
      <w:pPr>
        <w:jc w:val="both"/>
      </w:pPr>
      <w:r w:rsidRPr="001D1132">
        <w:rPr>
          <w:b/>
          <w:sz w:val="22"/>
          <w:szCs w:val="22"/>
        </w:rPr>
        <w:t>0</w:t>
      </w:r>
      <w:r>
        <w:rPr>
          <w:b/>
          <w:sz w:val="22"/>
          <w:szCs w:val="22"/>
        </w:rPr>
        <w:t>9</w:t>
      </w:r>
      <w:r w:rsidRPr="001D1132">
        <w:rPr>
          <w:b/>
          <w:sz w:val="22"/>
          <w:szCs w:val="22"/>
        </w:rPr>
        <w:t xml:space="preserve"> </w:t>
      </w:r>
      <w:r>
        <w:rPr>
          <w:rStyle w:val="Gl"/>
        </w:rPr>
        <w:t>Temmuz</w:t>
      </w:r>
      <w:r w:rsidRPr="001D1132">
        <w:rPr>
          <w:b/>
          <w:sz w:val="22"/>
          <w:szCs w:val="22"/>
        </w:rPr>
        <w:t xml:space="preserve"> 2025 -</w:t>
      </w:r>
      <w:r w:rsidRPr="00FA48EB">
        <w:t xml:space="preserve"> </w:t>
      </w:r>
      <w:proofErr w:type="spellStart"/>
      <w:r w:rsidRPr="00EE5631">
        <w:t>Fotomuhabir</w:t>
      </w:r>
      <w:proofErr w:type="spellEnd"/>
      <w:r w:rsidRPr="00EE5631">
        <w:t xml:space="preserve"> Çağdaş Erdoğan’ın “örgütü üyeliği” (TCK 314) ve “örgüt propagandası” (TMK 7/2) iddialarıyla yargılandığı davanın 19. duruşması 9 Temmuz 2025 günü Bursa 1. Ağır Ceza Mahkemesinde görüldü.</w:t>
      </w:r>
      <w:r>
        <w:t xml:space="preserve"> </w:t>
      </w:r>
      <w:r w:rsidRPr="00EE5631">
        <w:t xml:space="preserve">Dava 12 Kasım 2025 gününe ertelendi. </w:t>
      </w:r>
    </w:p>
    <w:p w14:paraId="4D6EB189" w14:textId="77777777" w:rsidR="00E666D7" w:rsidRDefault="00E666D7" w:rsidP="00620AFF">
      <w:pPr>
        <w:jc w:val="both"/>
      </w:pPr>
    </w:p>
    <w:p w14:paraId="578DA509" w14:textId="7A3450EA" w:rsidR="00F97B56" w:rsidRDefault="00F97B56" w:rsidP="00F97B56">
      <w:pPr>
        <w:jc w:val="both"/>
      </w:pPr>
      <w:r w:rsidRPr="001D1132">
        <w:rPr>
          <w:b/>
          <w:sz w:val="22"/>
          <w:szCs w:val="22"/>
        </w:rPr>
        <w:t>0</w:t>
      </w:r>
      <w:r>
        <w:rPr>
          <w:b/>
          <w:sz w:val="22"/>
          <w:szCs w:val="22"/>
        </w:rPr>
        <w:t>9</w:t>
      </w:r>
      <w:r w:rsidRPr="001D1132">
        <w:rPr>
          <w:b/>
          <w:sz w:val="22"/>
          <w:szCs w:val="22"/>
        </w:rPr>
        <w:t xml:space="preserve"> </w:t>
      </w:r>
      <w:r>
        <w:rPr>
          <w:rStyle w:val="Gl"/>
        </w:rPr>
        <w:t>Temmuz</w:t>
      </w:r>
      <w:r w:rsidRPr="001D1132">
        <w:rPr>
          <w:b/>
          <w:sz w:val="22"/>
          <w:szCs w:val="22"/>
        </w:rPr>
        <w:t xml:space="preserve"> 2025 -</w:t>
      </w:r>
      <w:r w:rsidRPr="00FA48EB">
        <w:t xml:space="preserve"> </w:t>
      </w:r>
      <w:r w:rsidRPr="008E0A43">
        <w:t>AKP Kayseri Milletvekili Hulusi Akar</w:t>
      </w:r>
      <w:r>
        <w:t>’ın</w:t>
      </w:r>
      <w:r w:rsidRPr="008E0A43">
        <w:t xml:space="preserve">, "kişilik haklarına saldırıda bulunduğu" iddiası ile gazeteci </w:t>
      </w:r>
      <w:proofErr w:type="spellStart"/>
      <w:r w:rsidRPr="008E0A43">
        <w:t>Nevşin</w:t>
      </w:r>
      <w:proofErr w:type="spellEnd"/>
      <w:r w:rsidRPr="008E0A43">
        <w:t xml:space="preserve"> Mengü'ye açtığı</w:t>
      </w:r>
      <w:r>
        <w:t xml:space="preserve"> </w:t>
      </w:r>
      <w:r w:rsidRPr="008E0A43">
        <w:t>100 bin liralık manevi tazminat davası</w:t>
      </w:r>
      <w:r>
        <w:t xml:space="preserve">nın duruşması </w:t>
      </w:r>
      <w:r w:rsidRPr="008E0A43">
        <w:t>Ankara 41. Asliye Hukuk Mahkemesi'nde görül</w:t>
      </w:r>
      <w:r>
        <w:t>dü. K</w:t>
      </w:r>
      <w:r w:rsidRPr="008E0A43">
        <w:t xml:space="preserve">ararı açıklayan mahkeme, davanın kısmen kabulüne karar vererek, </w:t>
      </w:r>
      <w:proofErr w:type="spellStart"/>
      <w:r w:rsidRPr="008E0A43">
        <w:t>Nevşin</w:t>
      </w:r>
      <w:proofErr w:type="spellEnd"/>
      <w:r w:rsidRPr="008E0A43">
        <w:t xml:space="preserve"> Mengü'nün, Akar'a 30 bin lira manevi tazminat ödemesine hükmetti.</w:t>
      </w:r>
    </w:p>
    <w:p w14:paraId="62859508" w14:textId="77777777" w:rsidR="00F95E8F" w:rsidRPr="008E0A43" w:rsidRDefault="00F95E8F" w:rsidP="00F97B56">
      <w:pPr>
        <w:jc w:val="both"/>
      </w:pPr>
    </w:p>
    <w:p w14:paraId="78369F2E" w14:textId="37D9AA15" w:rsidR="00F95E8F" w:rsidRDefault="00F95E8F" w:rsidP="00F95E8F">
      <w:pPr>
        <w:jc w:val="both"/>
      </w:pPr>
      <w:r w:rsidRPr="001D1132">
        <w:rPr>
          <w:b/>
          <w:sz w:val="22"/>
          <w:szCs w:val="22"/>
        </w:rPr>
        <w:t>0</w:t>
      </w:r>
      <w:r>
        <w:rPr>
          <w:b/>
          <w:sz w:val="22"/>
          <w:szCs w:val="22"/>
        </w:rPr>
        <w:t>9</w:t>
      </w:r>
      <w:r w:rsidRPr="001D1132">
        <w:rPr>
          <w:b/>
          <w:sz w:val="22"/>
          <w:szCs w:val="22"/>
        </w:rPr>
        <w:t xml:space="preserve"> </w:t>
      </w:r>
      <w:r>
        <w:rPr>
          <w:rStyle w:val="Gl"/>
        </w:rPr>
        <w:t>Temmuz</w:t>
      </w:r>
      <w:r w:rsidRPr="001D1132">
        <w:rPr>
          <w:b/>
          <w:sz w:val="22"/>
          <w:szCs w:val="22"/>
        </w:rPr>
        <w:t xml:space="preserve"> 2025 -</w:t>
      </w:r>
      <w:r w:rsidRPr="00FA48EB">
        <w:t xml:space="preserve"> </w:t>
      </w:r>
      <w:r w:rsidRPr="00E95948">
        <w:t xml:space="preserve">Türkiye’de açılan davalarda aldığı hapis cezaları gıyabında görülen mahkemelerde kesinleştirilen gazeteci Şener Levent hakkında Ankara Cumhuriyet </w:t>
      </w:r>
      <w:r w:rsidRPr="00E95948">
        <w:lastRenderedPageBreak/>
        <w:t>Başsavcılığı tarafından yakalama emri çıkarıldı. Levent’ten “teslim olması” istendi, aksi halde yakalanarak Ankara’ya sevk edileceği bildirildi.</w:t>
      </w:r>
      <w:r>
        <w:t xml:space="preserve"> </w:t>
      </w:r>
      <w:r w:rsidRPr="00E95948">
        <w:t>Ankara’da açılan davalarda Levent hakkında biri 6 ay, ikisi 1 yıl hapis cezası verilmişti.</w:t>
      </w:r>
    </w:p>
    <w:p w14:paraId="3C8B0F4C" w14:textId="77777777" w:rsidR="00A25A7A" w:rsidRDefault="00A25A7A" w:rsidP="00F95E8F">
      <w:pPr>
        <w:jc w:val="both"/>
      </w:pPr>
    </w:p>
    <w:p w14:paraId="706CDB3F" w14:textId="5929F704" w:rsidR="00A25A7A" w:rsidRPr="00A25A7A" w:rsidRDefault="00A25A7A" w:rsidP="00A25A7A">
      <w:pPr>
        <w:jc w:val="both"/>
      </w:pPr>
      <w:r w:rsidRPr="001D1132">
        <w:rPr>
          <w:b/>
          <w:sz w:val="22"/>
          <w:szCs w:val="22"/>
        </w:rPr>
        <w:t>0</w:t>
      </w:r>
      <w:r>
        <w:rPr>
          <w:b/>
          <w:sz w:val="22"/>
          <w:szCs w:val="22"/>
        </w:rPr>
        <w:t>9</w:t>
      </w:r>
      <w:r w:rsidRPr="001D1132">
        <w:rPr>
          <w:b/>
          <w:sz w:val="22"/>
          <w:szCs w:val="22"/>
        </w:rPr>
        <w:t xml:space="preserve"> </w:t>
      </w:r>
      <w:r>
        <w:rPr>
          <w:rStyle w:val="Gl"/>
        </w:rPr>
        <w:t>Temmuz</w:t>
      </w:r>
      <w:r w:rsidRPr="001D1132">
        <w:rPr>
          <w:b/>
          <w:sz w:val="22"/>
          <w:szCs w:val="22"/>
        </w:rPr>
        <w:t xml:space="preserve"> 2025 -</w:t>
      </w:r>
      <w:r w:rsidRPr="00FA48EB">
        <w:t xml:space="preserve"> </w:t>
      </w:r>
      <w:r w:rsidRPr="00A25A7A">
        <w:t xml:space="preserve">Gazeteci Aslıhan </w:t>
      </w:r>
      <w:proofErr w:type="spellStart"/>
      <w:r w:rsidRPr="00A25A7A">
        <w:t>Gençay'ın</w:t>
      </w:r>
      <w:proofErr w:type="spellEnd"/>
      <w:r w:rsidRPr="00A25A7A">
        <w:t xml:space="preserve"> </w:t>
      </w:r>
      <w:proofErr w:type="spellStart"/>
      <w:r w:rsidRPr="00A25A7A">
        <w:t>Cilvegözü</w:t>
      </w:r>
      <w:proofErr w:type="spellEnd"/>
      <w:r w:rsidRPr="00A25A7A">
        <w:t xml:space="preserve"> çetesine dair </w:t>
      </w:r>
      <w:proofErr w:type="spellStart"/>
      <w:r w:rsidRPr="00A25A7A">
        <w:t>X’te</w:t>
      </w:r>
      <w:proofErr w:type="spellEnd"/>
      <w:r w:rsidRPr="00A25A7A">
        <w:t xml:space="preserve"> yaptığı haberlere, ardından da @</w:t>
      </w:r>
      <w:proofErr w:type="spellStart"/>
      <w:r w:rsidRPr="00A25A7A">
        <w:t>asligencay</w:t>
      </w:r>
      <w:proofErr w:type="spellEnd"/>
      <w:r w:rsidRPr="00A25A7A">
        <w:t xml:space="preserve"> adresli X hesabıma Türkiye’den erişim engeli getirildi. Aynı zamanda </w:t>
      </w:r>
      <w:proofErr w:type="spellStart"/>
      <w:r w:rsidRPr="00A25A7A">
        <w:t>Gençay'a</w:t>
      </w:r>
      <w:proofErr w:type="spellEnd"/>
      <w:r w:rsidRPr="00A25A7A">
        <w:t xml:space="preserve"> bir soruşturma açıldı ve ifadeye çağrıldı.</w:t>
      </w:r>
    </w:p>
    <w:p w14:paraId="3DD6B1B9" w14:textId="77777777" w:rsidR="00A25A7A" w:rsidRPr="00E95948" w:rsidRDefault="00A25A7A" w:rsidP="00F95E8F">
      <w:pPr>
        <w:jc w:val="both"/>
      </w:pPr>
    </w:p>
    <w:p w14:paraId="28295937" w14:textId="77777777" w:rsidR="00BF3583" w:rsidRPr="00D75AD1" w:rsidRDefault="00E719DB" w:rsidP="00BF3583">
      <w:pPr>
        <w:jc w:val="both"/>
      </w:pPr>
      <w:r w:rsidRPr="00E719DB">
        <w:rPr>
          <w:b/>
          <w:sz w:val="22"/>
          <w:szCs w:val="22"/>
        </w:rPr>
        <w:t xml:space="preserve">10 </w:t>
      </w:r>
      <w:r>
        <w:rPr>
          <w:rStyle w:val="Gl"/>
        </w:rPr>
        <w:t>Temmuz</w:t>
      </w:r>
      <w:r w:rsidRPr="00E719DB">
        <w:rPr>
          <w:b/>
          <w:sz w:val="22"/>
          <w:szCs w:val="22"/>
        </w:rPr>
        <w:t xml:space="preserve"> 2025 -</w:t>
      </w:r>
      <w:r w:rsidRPr="00E719DB">
        <w:t xml:space="preserve"> Gazeteci </w:t>
      </w:r>
      <w:proofErr w:type="spellStart"/>
      <w:r w:rsidRPr="00E719DB">
        <w:t>Hividar</w:t>
      </w:r>
      <w:proofErr w:type="spellEnd"/>
      <w:r w:rsidRPr="00E719DB">
        <w:t xml:space="preserve"> </w:t>
      </w:r>
      <w:proofErr w:type="spellStart"/>
      <w:r w:rsidRPr="00E719DB">
        <w:t>Önver</w:t>
      </w:r>
      <w:proofErr w:type="spellEnd"/>
      <w:r w:rsidRPr="00E719DB">
        <w:t xml:space="preserve">, "Gösteri, yürüyüş ve toplantı kanununa muhalefet etmek" gerekçesiyle hakkında başlatılan soruşturma kapsamında ifade verdi. </w:t>
      </w:r>
      <w:r w:rsidR="00BF3583" w:rsidRPr="00D75AD1">
        <w:t xml:space="preserve">Yüksekova İlçe Emniyet Müdürlüğü’ne ifade veren </w:t>
      </w:r>
      <w:proofErr w:type="spellStart"/>
      <w:r w:rsidR="00BF3583" w:rsidRPr="00D75AD1">
        <w:t>Hividar</w:t>
      </w:r>
      <w:proofErr w:type="spellEnd"/>
      <w:r w:rsidR="00BF3583" w:rsidRPr="00D75AD1">
        <w:t xml:space="preserve"> </w:t>
      </w:r>
      <w:proofErr w:type="spellStart"/>
      <w:r w:rsidR="00BF3583" w:rsidRPr="00D75AD1">
        <w:t>Önver</w:t>
      </w:r>
      <w:proofErr w:type="spellEnd"/>
      <w:r w:rsidR="00BF3583" w:rsidRPr="00D75AD1">
        <w:t xml:space="preserve"> hakkında Kuzey ve Doğu Suriye’de 19 Aralık 2024 tarihinde haber takibi yapan gazeteciler Nazım </w:t>
      </w:r>
      <w:proofErr w:type="spellStart"/>
      <w:r w:rsidR="00BF3583" w:rsidRPr="00D75AD1">
        <w:t>Daştan</w:t>
      </w:r>
      <w:proofErr w:type="spellEnd"/>
      <w:r w:rsidR="00BF3583" w:rsidRPr="00D75AD1">
        <w:t xml:space="preserve"> ve Cihan Bilgin'in Türkiye’nin hava saldırısıyla katledilmesini protesto eden açıklamaya katıldığı gerekçesiyle soruşturma başlatılmıştı. </w:t>
      </w:r>
    </w:p>
    <w:p w14:paraId="37DD3DD9" w14:textId="3D9A6C8C" w:rsidR="00E719DB" w:rsidRPr="00E719DB" w:rsidRDefault="00E719DB" w:rsidP="00E719DB">
      <w:pPr>
        <w:jc w:val="both"/>
      </w:pPr>
    </w:p>
    <w:p w14:paraId="3230881F" w14:textId="77777777" w:rsidR="00835646" w:rsidRPr="00BC2F5D" w:rsidRDefault="00835646" w:rsidP="00401752">
      <w:pPr>
        <w:jc w:val="both"/>
      </w:pPr>
      <w:r w:rsidRPr="00E719DB">
        <w:rPr>
          <w:b/>
          <w:sz w:val="22"/>
          <w:szCs w:val="22"/>
        </w:rPr>
        <w:t xml:space="preserve">10 </w:t>
      </w:r>
      <w:r>
        <w:rPr>
          <w:rStyle w:val="Gl"/>
        </w:rPr>
        <w:t>Temmuz</w:t>
      </w:r>
      <w:r w:rsidRPr="00E719DB">
        <w:rPr>
          <w:b/>
          <w:sz w:val="22"/>
          <w:szCs w:val="22"/>
        </w:rPr>
        <w:t xml:space="preserve"> 2025 -</w:t>
      </w:r>
      <w:r w:rsidRPr="00E719DB">
        <w:t xml:space="preserve"> </w:t>
      </w:r>
      <w:r w:rsidRPr="00BC2F5D">
        <w:t xml:space="preserve">Gazeteci </w:t>
      </w:r>
      <w:proofErr w:type="spellStart"/>
      <w:r w:rsidRPr="00BC2F5D">
        <w:t>Geşbun</w:t>
      </w:r>
      <w:proofErr w:type="spellEnd"/>
      <w:r w:rsidRPr="00BC2F5D">
        <w:t xml:space="preserve"> Ayşe Kara’nın “örgüt üyeliği” (TCK 314/2) suçlamasıyla yeniden yargılandığı davanın beşinci duruşması 10 Temmuz 2025 günü Diyarbakır 5. Ağır Ceza Mahkemesinde görüldü. Dava 25 Aralık 2025 gününe erteledi. </w:t>
      </w:r>
    </w:p>
    <w:p w14:paraId="7B441311" w14:textId="74E68EB6" w:rsidR="00835646" w:rsidRPr="00BC2F5D" w:rsidRDefault="00835646" w:rsidP="00835646"/>
    <w:p w14:paraId="4C1077A4" w14:textId="77777777" w:rsidR="00401752" w:rsidRPr="00736874" w:rsidRDefault="00401752" w:rsidP="00401752">
      <w:pPr>
        <w:jc w:val="both"/>
      </w:pPr>
      <w:r w:rsidRPr="00E719DB">
        <w:rPr>
          <w:b/>
          <w:sz w:val="22"/>
          <w:szCs w:val="22"/>
        </w:rPr>
        <w:t xml:space="preserve">10 </w:t>
      </w:r>
      <w:r>
        <w:rPr>
          <w:rStyle w:val="Gl"/>
        </w:rPr>
        <w:t>Temmuz</w:t>
      </w:r>
      <w:r w:rsidRPr="00E719DB">
        <w:rPr>
          <w:b/>
          <w:sz w:val="22"/>
          <w:szCs w:val="22"/>
        </w:rPr>
        <w:t xml:space="preserve"> 2025 -</w:t>
      </w:r>
      <w:r w:rsidRPr="00E719DB">
        <w:t xml:space="preserve"> </w:t>
      </w:r>
      <w:r w:rsidRPr="00736874">
        <w:t xml:space="preserve">Diyarbakır’ın Lice ilçesinde sokağa çıkma yasağı sırasında özel harekâtçılar tarafından 2016 yılının Haziran ayında katledilen Mehmet Şirin </w:t>
      </w:r>
      <w:proofErr w:type="spellStart"/>
      <w:r w:rsidRPr="00736874">
        <w:t>Kocakaya’nın</w:t>
      </w:r>
      <w:proofErr w:type="spellEnd"/>
      <w:r w:rsidRPr="00736874">
        <w:t xml:space="preserve"> ailesi ve akrabalarının yanı sıra haber takibi için olay yerine giden </w:t>
      </w:r>
      <w:proofErr w:type="spellStart"/>
      <w:r w:rsidRPr="00736874">
        <w:t>Azadiya</w:t>
      </w:r>
      <w:proofErr w:type="spellEnd"/>
      <w:r w:rsidRPr="00736874">
        <w:t xml:space="preserve"> </w:t>
      </w:r>
      <w:proofErr w:type="spellStart"/>
      <w:r w:rsidRPr="00736874">
        <w:t>Welat</w:t>
      </w:r>
      <w:proofErr w:type="spellEnd"/>
      <w:r w:rsidRPr="00736874">
        <w:t xml:space="preserve"> muhabiri Sadık Araz hakkında açılan davanın 27’nci duruşması, Diyarbakır 5’inci Ağır Ceza Mahkemesi’nde görüldü. </w:t>
      </w:r>
      <w:proofErr w:type="gramStart"/>
      <w:r w:rsidRPr="00736874">
        <w:t>“Örgüte üye olmamakla birlikte örgüte yardım etmek”, “5442 Sayılı İl İdaresi Kanunu’na muhalefet”, “Görevi yaptırmamak için direnme”, “Hakaret” ve “Örgüt propagandası yapmak” iddialarıyla</w:t>
      </w:r>
      <w:r>
        <w:t xml:space="preserve"> </w:t>
      </w:r>
      <w:r w:rsidRPr="00736874">
        <w:t>22 kişi hakkında açılan davanın 27’nci duruşmasında</w:t>
      </w:r>
      <w:r>
        <w:t xml:space="preserve"> </w:t>
      </w:r>
      <w:r w:rsidRPr="00736874">
        <w:t xml:space="preserve">mahkeme heyeti, aralarında gazeteci Sadık Araz’ın da olduğu 22 kişi hakkında “5442 Sayılı İl İdaresi Kanunu’na muhalefet” iddiasından tek tek 2 ay 15’er gün olmak üzere toplamda 4 yıl 7 ay hapis cezası verdi. </w:t>
      </w:r>
      <w:proofErr w:type="gramEnd"/>
      <w:r w:rsidRPr="00736874">
        <w:t>Mahkeme, diğer suçlamalar yönünden ise beraat kararı verdi.</w:t>
      </w:r>
    </w:p>
    <w:p w14:paraId="0C80D13C" w14:textId="781071DC" w:rsidR="00F97B56" w:rsidRDefault="00F97B56" w:rsidP="00620AFF">
      <w:pPr>
        <w:jc w:val="both"/>
      </w:pPr>
    </w:p>
    <w:p w14:paraId="55271C9F" w14:textId="3DA8295C" w:rsidR="00720DBB" w:rsidRPr="00C77582" w:rsidRDefault="00720DBB" w:rsidP="00720DBB">
      <w:pPr>
        <w:jc w:val="both"/>
      </w:pPr>
      <w:r w:rsidRPr="00E719DB">
        <w:rPr>
          <w:b/>
          <w:sz w:val="22"/>
          <w:szCs w:val="22"/>
        </w:rPr>
        <w:t xml:space="preserve">10 </w:t>
      </w:r>
      <w:r>
        <w:rPr>
          <w:rStyle w:val="Gl"/>
        </w:rPr>
        <w:t>Temmuz</w:t>
      </w:r>
      <w:r w:rsidRPr="00E719DB">
        <w:rPr>
          <w:b/>
          <w:sz w:val="22"/>
          <w:szCs w:val="22"/>
        </w:rPr>
        <w:t xml:space="preserve"> 2025 -</w:t>
      </w:r>
      <w:r w:rsidR="002B598E">
        <w:rPr>
          <w:b/>
          <w:sz w:val="22"/>
          <w:szCs w:val="22"/>
        </w:rPr>
        <w:t xml:space="preserve"> </w:t>
      </w:r>
      <w:r w:rsidRPr="00C77582">
        <w:t xml:space="preserve">Gazeteci Baransel Ağca’nın gazetecilik öğrencisi </w:t>
      </w:r>
      <w:proofErr w:type="spellStart"/>
      <w:r w:rsidRPr="00C77582">
        <w:t>Yeldana</w:t>
      </w:r>
      <w:proofErr w:type="spellEnd"/>
      <w:r w:rsidRPr="00C77582">
        <w:t xml:space="preserve"> Kahraman’ın otopsi raporunu yayımladığı gerekçesiyle “kişisel verileri hukuka aykırı ele geçirmek veya yaymak” (TCK 136) suçlamasıyla yargılandığı davanın dokuzuncu duruşması 10 Temmuz 2025 günü Elazığ 8. Asliye Ceza Mahkemesinde görüldü. Dava ileri bir tarihe ertelendi.</w:t>
      </w:r>
    </w:p>
    <w:p w14:paraId="2ECAAF29" w14:textId="77777777" w:rsidR="00401752" w:rsidRDefault="00401752" w:rsidP="00620AFF">
      <w:pPr>
        <w:jc w:val="both"/>
      </w:pPr>
    </w:p>
    <w:p w14:paraId="69488159" w14:textId="77777777" w:rsidR="002D0D63" w:rsidRPr="00637485" w:rsidRDefault="002B598E" w:rsidP="002D0D63">
      <w:pPr>
        <w:jc w:val="both"/>
      </w:pPr>
      <w:proofErr w:type="gramStart"/>
      <w:r w:rsidRPr="00E719DB">
        <w:rPr>
          <w:b/>
          <w:sz w:val="22"/>
          <w:szCs w:val="22"/>
        </w:rPr>
        <w:t xml:space="preserve">10 </w:t>
      </w:r>
      <w:r>
        <w:rPr>
          <w:rStyle w:val="Gl"/>
        </w:rPr>
        <w:t>Temmuz</w:t>
      </w:r>
      <w:r w:rsidRPr="00E719DB">
        <w:rPr>
          <w:b/>
          <w:sz w:val="22"/>
          <w:szCs w:val="22"/>
        </w:rPr>
        <w:t xml:space="preserve"> 2025 -</w:t>
      </w:r>
      <w:r>
        <w:rPr>
          <w:b/>
          <w:sz w:val="22"/>
          <w:szCs w:val="22"/>
        </w:rPr>
        <w:t xml:space="preserve"> </w:t>
      </w:r>
      <w:r w:rsidRPr="00637485">
        <w:t xml:space="preserve">Gazeteciler Gülistan Dursun, Hayri Tunç, Yeni Yaşam gazetesi çalışanları Enes Sezgin, Osman Akın, Can Papila, Etkin Haber Ajansı (ETHA) editörü Pınar </w:t>
      </w:r>
      <w:proofErr w:type="spellStart"/>
      <w:r w:rsidRPr="00637485">
        <w:t>Gayıp</w:t>
      </w:r>
      <w:proofErr w:type="spellEnd"/>
      <w:r w:rsidRPr="00637485">
        <w:t xml:space="preserve">, Mücadele Birliği gazetesi muhabiri Serpil Ünal ve siyasetçiler Hacı </w:t>
      </w:r>
      <w:proofErr w:type="spellStart"/>
      <w:r w:rsidRPr="00637485">
        <w:t>Ugiş</w:t>
      </w:r>
      <w:proofErr w:type="spellEnd"/>
      <w:r w:rsidRPr="00637485">
        <w:t xml:space="preserve"> ile İmam Şenol hakkında “örgüt propagandası yapmak” ve “Toplantı ve Gösteri Yürüyüşleri Kanunu’na muhalefet” iddiasıyla açılan davanın 3’üncü duruşması Çağlayan’da bulunan İstanbul Adliyesi 24’üncü Ağır Ceza Mahkemesi’nde görüldü.</w:t>
      </w:r>
      <w:r>
        <w:t xml:space="preserve"> </w:t>
      </w:r>
      <w:proofErr w:type="gramEnd"/>
      <w:r w:rsidR="002D0D63" w:rsidRPr="00637485">
        <w:t>Avukatların süre talebini kabul eden mahkeme, duruşmayı 2 Ekim tarihine erteledi.</w:t>
      </w:r>
    </w:p>
    <w:p w14:paraId="72B5DC35" w14:textId="777413D0" w:rsidR="002B598E" w:rsidRDefault="002B598E" w:rsidP="00620AFF">
      <w:pPr>
        <w:jc w:val="both"/>
      </w:pPr>
    </w:p>
    <w:p w14:paraId="0E4869C4" w14:textId="0F17B50F" w:rsidR="00DE16D4" w:rsidRPr="00575292" w:rsidRDefault="00DE16D4" w:rsidP="00DE16D4">
      <w:pPr>
        <w:jc w:val="both"/>
      </w:pPr>
      <w:r w:rsidRPr="00E719DB">
        <w:rPr>
          <w:b/>
          <w:sz w:val="22"/>
          <w:szCs w:val="22"/>
        </w:rPr>
        <w:t xml:space="preserve">10 </w:t>
      </w:r>
      <w:r>
        <w:rPr>
          <w:rStyle w:val="Gl"/>
        </w:rPr>
        <w:t>Temmuz</w:t>
      </w:r>
      <w:r w:rsidRPr="00E719DB">
        <w:rPr>
          <w:b/>
          <w:sz w:val="22"/>
          <w:szCs w:val="22"/>
        </w:rPr>
        <w:t xml:space="preserve"> 2025 -</w:t>
      </w:r>
      <w:r>
        <w:rPr>
          <w:b/>
          <w:sz w:val="22"/>
          <w:szCs w:val="22"/>
        </w:rPr>
        <w:t xml:space="preserve"> </w:t>
      </w:r>
      <w:r w:rsidRPr="00575292">
        <w:t xml:space="preserve">Gazeteci </w:t>
      </w:r>
      <w:proofErr w:type="spellStart"/>
      <w:r w:rsidRPr="00575292">
        <w:t>Hayko</w:t>
      </w:r>
      <w:proofErr w:type="spellEnd"/>
      <w:r w:rsidRPr="00575292">
        <w:t xml:space="preserve"> Bağdat’ın sosyal medya paylaşımları gerekçe gösterilerek “örgüt propagandası” suçlamasıyla yargılandığı davasının 17. duruşması 10 Temmuz 2025 günü İstanbul 28. Ağır Ceza Mahkemesinde görüldü.</w:t>
      </w:r>
      <w:r>
        <w:t xml:space="preserve"> </w:t>
      </w:r>
      <w:r w:rsidRPr="00575292">
        <w:t>Dava 25 Aralık 2025 gününe ertelendi.</w:t>
      </w:r>
    </w:p>
    <w:p w14:paraId="00F17361" w14:textId="77777777" w:rsidR="00DE16D4" w:rsidRDefault="00DE16D4" w:rsidP="00620AFF">
      <w:pPr>
        <w:jc w:val="both"/>
      </w:pPr>
    </w:p>
    <w:p w14:paraId="71A5F13D" w14:textId="77777777" w:rsidR="00CA1331" w:rsidRPr="00342A3D" w:rsidRDefault="00CA1331" w:rsidP="00CA1331">
      <w:pPr>
        <w:jc w:val="both"/>
      </w:pPr>
      <w:r w:rsidRPr="00E719DB">
        <w:rPr>
          <w:b/>
          <w:sz w:val="22"/>
          <w:szCs w:val="22"/>
        </w:rPr>
        <w:t xml:space="preserve">10 </w:t>
      </w:r>
      <w:r>
        <w:rPr>
          <w:rStyle w:val="Gl"/>
        </w:rPr>
        <w:t>Temmuz</w:t>
      </w:r>
      <w:r w:rsidRPr="00E719DB">
        <w:rPr>
          <w:b/>
          <w:sz w:val="22"/>
          <w:szCs w:val="22"/>
        </w:rPr>
        <w:t xml:space="preserve"> 2025 -</w:t>
      </w:r>
      <w:r>
        <w:rPr>
          <w:b/>
          <w:sz w:val="22"/>
          <w:szCs w:val="22"/>
        </w:rPr>
        <w:t xml:space="preserve"> </w:t>
      </w:r>
      <w:r w:rsidRPr="00342A3D">
        <w:t>Gazeteci İsmail Arı hakkında, MHP Mersin Milletvekili ve Nişantaşı Eğitim Vakfı kurucusu Levent Uysal’ın şikâyeti üzerine, "hakaret” (TCK 125) ve “iftira” (TCK 267) suçlamalarıyla açılan davanın üçüncü duruşması İstanbul 2. Asliye Ceza Mahkemesinde görüldü.</w:t>
      </w:r>
      <w:r>
        <w:t xml:space="preserve"> </w:t>
      </w:r>
      <w:r w:rsidRPr="00342A3D">
        <w:t xml:space="preserve">Mahkeme, celse arasında celbi istenen evrakın numarası bildirildiği </w:t>
      </w:r>
      <w:proofErr w:type="gramStart"/>
      <w:r w:rsidRPr="00342A3D">
        <w:lastRenderedPageBreak/>
        <w:t>taktirde</w:t>
      </w:r>
      <w:proofErr w:type="gramEnd"/>
      <w:r w:rsidRPr="00342A3D">
        <w:t xml:space="preserve"> işlem yapılmasına, İstanbul Cumhuriyet Başsavcılığına müzekkere yazılarak Vakıf Bank tarafından yapıldığı belirtilen suç duyurusu üzerine herhangi bir soruşturma yürütülüp yürütülmediği konusunda bilgi istenmesine karar verdi. Dava 13 Ocak 2026 tarihine ertelendi.</w:t>
      </w:r>
    </w:p>
    <w:p w14:paraId="554F3671" w14:textId="1077A3C5" w:rsidR="00CA1331" w:rsidRPr="00342A3D" w:rsidRDefault="00CA1331" w:rsidP="00CA1331">
      <w:pPr>
        <w:jc w:val="both"/>
      </w:pPr>
    </w:p>
    <w:p w14:paraId="789A3633" w14:textId="670DDC91" w:rsidR="008A4C2E" w:rsidRPr="004665BD" w:rsidRDefault="008A4C2E" w:rsidP="008A4C2E">
      <w:pPr>
        <w:jc w:val="both"/>
      </w:pPr>
      <w:r w:rsidRPr="00E719DB">
        <w:rPr>
          <w:b/>
          <w:sz w:val="22"/>
          <w:szCs w:val="22"/>
        </w:rPr>
        <w:t xml:space="preserve">10 </w:t>
      </w:r>
      <w:r>
        <w:rPr>
          <w:rStyle w:val="Gl"/>
        </w:rPr>
        <w:t>Temmuz</w:t>
      </w:r>
      <w:r w:rsidRPr="00E719DB">
        <w:rPr>
          <w:b/>
          <w:sz w:val="22"/>
          <w:szCs w:val="22"/>
        </w:rPr>
        <w:t xml:space="preserve"> 2025 -</w:t>
      </w:r>
      <w:r>
        <w:rPr>
          <w:b/>
          <w:sz w:val="22"/>
          <w:szCs w:val="22"/>
        </w:rPr>
        <w:t xml:space="preserve"> </w:t>
      </w:r>
      <w:r w:rsidRPr="004665BD">
        <w:t xml:space="preserve">3 Mart 2020 günü Yunanistan sınırında mülteci hareketliliğini takip ederken gözaltına alınan Danimarkalı gazeteci </w:t>
      </w:r>
      <w:proofErr w:type="spellStart"/>
      <w:r w:rsidRPr="004665BD">
        <w:t>Mads</w:t>
      </w:r>
      <w:proofErr w:type="spellEnd"/>
      <w:r w:rsidRPr="004665BD">
        <w:t xml:space="preserve"> </w:t>
      </w:r>
      <w:proofErr w:type="spellStart"/>
      <w:r w:rsidRPr="004665BD">
        <w:t>Anneberg’in</w:t>
      </w:r>
      <w:proofErr w:type="spellEnd"/>
      <w:r w:rsidRPr="004665BD">
        <w:t xml:space="preserve"> “askeri yasak bölgelere girmek” suçlamasıyla yargılandığı davanın 13. duruşması 10 Temmuz 2025 günü Edirne 2. Asliye Ceza Mahkemesinde görüldü</w:t>
      </w:r>
      <w:r>
        <w:t xml:space="preserve">. </w:t>
      </w:r>
      <w:r w:rsidRPr="004665BD">
        <w:t xml:space="preserve">Mahkeme, </w:t>
      </w:r>
      <w:proofErr w:type="spellStart"/>
      <w:r w:rsidRPr="004665BD">
        <w:t>Anneberg</w:t>
      </w:r>
      <w:proofErr w:type="spellEnd"/>
      <w:r w:rsidRPr="004665BD">
        <w:t xml:space="preserve"> hakkında çıkartılan yakalama emrinin infazının beklenmesine karar verdi. Dava 9 Aralık 2025 tarihine ertelendi. </w:t>
      </w:r>
    </w:p>
    <w:p w14:paraId="61AB2678" w14:textId="77777777" w:rsidR="00CA1331" w:rsidRDefault="00CA1331" w:rsidP="00620AFF">
      <w:pPr>
        <w:jc w:val="both"/>
      </w:pPr>
    </w:p>
    <w:p w14:paraId="317EF31B" w14:textId="77777777" w:rsidR="0063796D" w:rsidRPr="00ED431F" w:rsidRDefault="0063796D" w:rsidP="0063796D">
      <w:pPr>
        <w:jc w:val="both"/>
      </w:pPr>
      <w:r>
        <w:rPr>
          <w:b/>
          <w:sz w:val="22"/>
          <w:szCs w:val="22"/>
        </w:rPr>
        <w:t>11</w:t>
      </w:r>
      <w:r w:rsidRPr="00E719DB">
        <w:rPr>
          <w:b/>
          <w:sz w:val="22"/>
          <w:szCs w:val="22"/>
        </w:rPr>
        <w:t xml:space="preserve"> </w:t>
      </w:r>
      <w:r>
        <w:rPr>
          <w:rStyle w:val="Gl"/>
        </w:rPr>
        <w:t>Temmuz</w:t>
      </w:r>
      <w:r w:rsidRPr="00E719DB">
        <w:rPr>
          <w:b/>
          <w:sz w:val="22"/>
          <w:szCs w:val="22"/>
        </w:rPr>
        <w:t xml:space="preserve"> 2025 -</w:t>
      </w:r>
      <w:r>
        <w:rPr>
          <w:b/>
          <w:sz w:val="22"/>
          <w:szCs w:val="22"/>
        </w:rPr>
        <w:t xml:space="preserve"> </w:t>
      </w:r>
      <w:r w:rsidRPr="00ED431F">
        <w:t>Gazeteci Furkan Karabay hakkında, sosyal medya paylaşımları gerekçe gösterilerek, zincirleme şekilde “Cumhurbaşkanına hakaret” (TCK 299) suçlamasıyla açılan davanın beşinci duruşması İstanbul 74. Asliye Ceza Mahkemesinde görüldü.</w:t>
      </w:r>
      <w:r>
        <w:t xml:space="preserve"> </w:t>
      </w:r>
      <w:r w:rsidRPr="00ED431F">
        <w:t>Mahkeme, Karabay’a “Cumhurbaşkanına hakaret” suçundan 10 bin 500 TL adli para cezası verdi.</w:t>
      </w:r>
      <w:r>
        <w:t xml:space="preserve"> </w:t>
      </w:r>
      <w:r w:rsidRPr="00ED431F">
        <w:t>İstanbul Cumhuriyet Başsavcılığı, 2023 yılında yaptığı üç sosyal medya paylaşımı nedeniyle Karabay hakkında “Cumhurbaşkanına hakaret” suçlamasıyla iddianame düzenledi. 24 Ocak 2024 tarihli iddianamede, Cumhurbaşkanı Erdoğan müşteki olarak yer alıyor.</w:t>
      </w:r>
    </w:p>
    <w:p w14:paraId="664387A9" w14:textId="47B85023" w:rsidR="0063796D" w:rsidRPr="00ED431F" w:rsidRDefault="0063796D" w:rsidP="0063796D">
      <w:pPr>
        <w:jc w:val="both"/>
      </w:pPr>
    </w:p>
    <w:p w14:paraId="250E0064" w14:textId="77777777" w:rsidR="00A725FA" w:rsidRDefault="00A725FA" w:rsidP="00A725FA">
      <w:pPr>
        <w:jc w:val="both"/>
      </w:pPr>
      <w:r>
        <w:rPr>
          <w:b/>
          <w:sz w:val="22"/>
          <w:szCs w:val="22"/>
        </w:rPr>
        <w:t>16</w:t>
      </w:r>
      <w:r w:rsidRPr="00E719DB">
        <w:rPr>
          <w:b/>
          <w:sz w:val="22"/>
          <w:szCs w:val="22"/>
        </w:rPr>
        <w:t xml:space="preserve"> </w:t>
      </w:r>
      <w:r>
        <w:rPr>
          <w:rStyle w:val="Gl"/>
        </w:rPr>
        <w:t>Temmuz</w:t>
      </w:r>
      <w:r w:rsidRPr="00E719DB">
        <w:rPr>
          <w:b/>
          <w:sz w:val="22"/>
          <w:szCs w:val="22"/>
        </w:rPr>
        <w:t xml:space="preserve"> 2025 -</w:t>
      </w:r>
      <w:r>
        <w:rPr>
          <w:b/>
          <w:sz w:val="22"/>
          <w:szCs w:val="22"/>
        </w:rPr>
        <w:t xml:space="preserve"> </w:t>
      </w:r>
      <w:r w:rsidRPr="003E4B0A">
        <w:t xml:space="preserve">Artvin merkezli bir soruşturma kapsamında 15 Haziran’da tutuklanan sendika.org emekçisi Ozan </w:t>
      </w:r>
      <w:proofErr w:type="spellStart"/>
      <w:r w:rsidRPr="003E4B0A">
        <w:t>Cırık</w:t>
      </w:r>
      <w:proofErr w:type="spellEnd"/>
      <w:r w:rsidRPr="003E4B0A">
        <w:t xml:space="preserve"> ile gazeteciler Dicle Baştürk, Yavuz </w:t>
      </w:r>
      <w:proofErr w:type="spellStart"/>
      <w:r w:rsidRPr="003E4B0A">
        <w:t>Akengin</w:t>
      </w:r>
      <w:proofErr w:type="spellEnd"/>
      <w:r w:rsidRPr="003E4B0A">
        <w:t xml:space="preserve"> ve Eylem Emel Yılmaz</w:t>
      </w:r>
      <w:r>
        <w:t>’ın a</w:t>
      </w:r>
      <w:r w:rsidRPr="003E4B0A">
        <w:t>vukatların tutukluluğa yaptığı itiraz</w:t>
      </w:r>
      <w:r>
        <w:t>ın</w:t>
      </w:r>
      <w:r w:rsidRPr="003E4B0A">
        <w:t xml:space="preserve"> mahkemece değerlendiril</w:t>
      </w:r>
      <w:r>
        <w:t xml:space="preserve">mesi </w:t>
      </w:r>
      <w:proofErr w:type="gramStart"/>
      <w:r>
        <w:t xml:space="preserve">üzerine </w:t>
      </w:r>
      <w:r w:rsidRPr="003E4B0A">
        <w:t xml:space="preserve"> dört</w:t>
      </w:r>
      <w:proofErr w:type="gramEnd"/>
      <w:r w:rsidRPr="003E4B0A">
        <w:t xml:space="preserve"> gazeteci serbest bırakıldı.</w:t>
      </w:r>
      <w:r>
        <w:t xml:space="preserve"> </w:t>
      </w:r>
      <w:r w:rsidRPr="003E4B0A">
        <w:t xml:space="preserve">Aynı dosya kapsamında 26 Haziran’da tutuklanan gazeteci Metin </w:t>
      </w:r>
      <w:proofErr w:type="spellStart"/>
      <w:r w:rsidRPr="003E4B0A">
        <w:t>Yoksu’nun</w:t>
      </w:r>
      <w:proofErr w:type="spellEnd"/>
      <w:r w:rsidRPr="003E4B0A">
        <w:t xml:space="preserve"> ise tutukluluğunun sürdüğü belirtildi.</w:t>
      </w:r>
      <w:r>
        <w:t xml:space="preserve"> </w:t>
      </w:r>
      <w:r w:rsidRPr="003E4B0A">
        <w:t>Gazeteciler hakkında, yaptıkları haberler ve aldıkları telif ödemeleri gerekçe gösterilerek “örgüt üyeliği” suçlamasıyla soruşturma başlatılmış ve 15 Haziran’da tutuklanarak cezaevine gönderilmişlerdi.</w:t>
      </w:r>
    </w:p>
    <w:p w14:paraId="3D54CB7C" w14:textId="77777777" w:rsidR="008925A6" w:rsidRPr="003E4B0A" w:rsidRDefault="008925A6" w:rsidP="00A725FA">
      <w:pPr>
        <w:jc w:val="both"/>
      </w:pPr>
    </w:p>
    <w:p w14:paraId="0EA19A1A" w14:textId="1A74D93A" w:rsidR="008925A6" w:rsidRPr="0014285D" w:rsidRDefault="008925A6" w:rsidP="008925A6">
      <w:pPr>
        <w:jc w:val="both"/>
      </w:pPr>
      <w:r>
        <w:rPr>
          <w:b/>
          <w:sz w:val="22"/>
          <w:szCs w:val="22"/>
        </w:rPr>
        <w:t>17</w:t>
      </w:r>
      <w:r w:rsidRPr="00E719DB">
        <w:rPr>
          <w:b/>
          <w:sz w:val="22"/>
          <w:szCs w:val="22"/>
        </w:rPr>
        <w:t xml:space="preserve"> </w:t>
      </w:r>
      <w:r>
        <w:rPr>
          <w:rStyle w:val="Gl"/>
        </w:rPr>
        <w:t>Temmuz</w:t>
      </w:r>
      <w:r w:rsidRPr="00E719DB">
        <w:rPr>
          <w:b/>
          <w:sz w:val="22"/>
          <w:szCs w:val="22"/>
        </w:rPr>
        <w:t xml:space="preserve"> 2025 -</w:t>
      </w:r>
      <w:r>
        <w:rPr>
          <w:b/>
          <w:sz w:val="22"/>
          <w:szCs w:val="22"/>
        </w:rPr>
        <w:t xml:space="preserve"> </w:t>
      </w:r>
      <w:r w:rsidRPr="0014285D">
        <w:t>Gazeteci Sultan Eylem Keleş</w:t>
      </w:r>
      <w:r>
        <w:t xml:space="preserve"> </w:t>
      </w:r>
      <w:r w:rsidRPr="0014285D">
        <w:t>ile birlikte dört kişi hakkında "kamu görevlisine hakaret” ve “görevi yaptırmamak için direnmek” iddialarıyla açılan davanın 11. duruşması bugün İstanbul 72. Asliye Ceza Mahkemesi'nde görüldü.</w:t>
      </w:r>
      <w:r>
        <w:t xml:space="preserve"> M</w:t>
      </w:r>
      <w:r w:rsidRPr="0014285D">
        <w:t>ahkeme, Sultan Eylem Keleş ve diğer sanıkların "kamu görevlisine hakaret" suçu yönünden beraatına, "görevi yaptırmamak için direnme" suçlaması yönünden ise 8 ay 10 gün hapis cezası ile cezalandırılmalarına karar verdi. Hükmün açıklanması geri bırakıldı.</w:t>
      </w:r>
    </w:p>
    <w:p w14:paraId="4F3685E1" w14:textId="79BAD6F6" w:rsidR="008925A6" w:rsidRDefault="008925A6" w:rsidP="008925A6">
      <w:pPr>
        <w:jc w:val="both"/>
      </w:pPr>
    </w:p>
    <w:p w14:paraId="438E0AC1" w14:textId="5CBC2CDA" w:rsidR="00F13095" w:rsidRPr="00312F9A" w:rsidRDefault="0063254C" w:rsidP="00F13095">
      <w:pPr>
        <w:jc w:val="both"/>
      </w:pPr>
      <w:r>
        <w:rPr>
          <w:b/>
          <w:sz w:val="22"/>
          <w:szCs w:val="22"/>
        </w:rPr>
        <w:t>17</w:t>
      </w:r>
      <w:r w:rsidRPr="00E719DB">
        <w:rPr>
          <w:b/>
          <w:sz w:val="22"/>
          <w:szCs w:val="22"/>
        </w:rPr>
        <w:t xml:space="preserve"> </w:t>
      </w:r>
      <w:r>
        <w:rPr>
          <w:rStyle w:val="Gl"/>
        </w:rPr>
        <w:t>Temmuz</w:t>
      </w:r>
      <w:r w:rsidRPr="00E719DB">
        <w:rPr>
          <w:b/>
          <w:sz w:val="22"/>
          <w:szCs w:val="22"/>
        </w:rPr>
        <w:t xml:space="preserve"> 2025 -</w:t>
      </w:r>
      <w:r>
        <w:rPr>
          <w:b/>
          <w:sz w:val="22"/>
          <w:szCs w:val="22"/>
        </w:rPr>
        <w:t xml:space="preserve"> </w:t>
      </w:r>
      <w:r w:rsidRPr="00312F9A">
        <w:t xml:space="preserve">Kamuoyunda "KCK Basın Davası” olarak bilinen, aralarında kapatılan Özgür Gündem ve </w:t>
      </w:r>
      <w:proofErr w:type="spellStart"/>
      <w:r w:rsidRPr="00312F9A">
        <w:t>Azadiya</w:t>
      </w:r>
      <w:proofErr w:type="spellEnd"/>
      <w:r w:rsidRPr="00312F9A">
        <w:t xml:space="preserve"> </w:t>
      </w:r>
      <w:proofErr w:type="spellStart"/>
      <w:r w:rsidRPr="00312F9A">
        <w:t>Welat</w:t>
      </w:r>
      <w:proofErr w:type="spellEnd"/>
      <w:r w:rsidRPr="00312F9A">
        <w:t xml:space="preserve"> gazeteleri ile Dicle Haber Ajansı ve Fırat Dağıtım çalışanlarının olduğu </w:t>
      </w:r>
      <w:proofErr w:type="gramStart"/>
      <w:r w:rsidRPr="00312F9A">
        <w:t>46  gazeteci</w:t>
      </w:r>
      <w:proofErr w:type="gramEnd"/>
      <w:r w:rsidRPr="00312F9A">
        <w:t xml:space="preserve"> ve basın çalışanının yargılandığı davanın 34. duruşması İstanbul 3. Ağır Ceza Mahkemesi’nde görüldü. </w:t>
      </w:r>
      <w:r w:rsidR="00F13095">
        <w:t xml:space="preserve">Mahkeme, kararında İsmet Kayhan hakkında savunmasının tespiti maksadıyla mahkemeye getirilmek veya SEGBİS yoluyla hazır edilmek üzere çıkartılan yakalama emrinin infazının beklenmesine, bir kısım sanık müdafilerinin mazeretlerinin ayrı ayrı kabulüne, Yüksel Genç’in adresini bildirmesi halinde Diyarbakır Nöbetçi Ağır Ceza Mahkemesine SEGBİS yoluyla savunmasının alınması için talimat yazılmasına karar vererek duruşması 16 Aralık 2025 günü saat </w:t>
      </w:r>
      <w:proofErr w:type="gramStart"/>
      <w:r w:rsidR="00F13095">
        <w:t>10:40’a</w:t>
      </w:r>
      <w:proofErr w:type="gramEnd"/>
      <w:r w:rsidR="00F13095">
        <w:t xml:space="preserve"> bırakılmasına karar verdi.</w:t>
      </w:r>
    </w:p>
    <w:p w14:paraId="03125EB4" w14:textId="3ECC6D68" w:rsidR="0063254C" w:rsidRPr="0014285D" w:rsidRDefault="0063254C" w:rsidP="008925A6">
      <w:pPr>
        <w:jc w:val="both"/>
      </w:pPr>
    </w:p>
    <w:p w14:paraId="4EC58ACD" w14:textId="195D3E2D" w:rsidR="004E0D15" w:rsidRDefault="004E0D15" w:rsidP="004E0D15">
      <w:pPr>
        <w:jc w:val="both"/>
      </w:pPr>
      <w:r>
        <w:rPr>
          <w:b/>
          <w:sz w:val="22"/>
          <w:szCs w:val="22"/>
        </w:rPr>
        <w:t>17</w:t>
      </w:r>
      <w:r w:rsidRPr="00E719DB">
        <w:rPr>
          <w:b/>
          <w:sz w:val="22"/>
          <w:szCs w:val="22"/>
        </w:rPr>
        <w:t xml:space="preserve"> </w:t>
      </w:r>
      <w:r>
        <w:rPr>
          <w:rStyle w:val="Gl"/>
        </w:rPr>
        <w:t>Temmuz</w:t>
      </w:r>
      <w:r w:rsidRPr="00E719DB">
        <w:rPr>
          <w:b/>
          <w:sz w:val="22"/>
          <w:szCs w:val="22"/>
        </w:rPr>
        <w:t xml:space="preserve"> 2025 -</w:t>
      </w:r>
      <w:r>
        <w:rPr>
          <w:b/>
          <w:sz w:val="22"/>
          <w:szCs w:val="22"/>
        </w:rPr>
        <w:t xml:space="preserve"> </w:t>
      </w:r>
      <w:r w:rsidRPr="001F7A19">
        <w:t>Silivri'de tutuklu bulunan gazeteci Fatih Altaylı hakkında istenen hapis cezası belli oldu. Buna göre, Altaylı hakkında, Youtube yayınındaki sözleri nedeniyle “cumhurbaşkanını tehdit” suçundan 5 yıldan az olmamak şartıyla iddianame düzenlendi.</w:t>
      </w:r>
    </w:p>
    <w:p w14:paraId="03D99716" w14:textId="77777777" w:rsidR="00FA2BD3" w:rsidRDefault="00FA2BD3" w:rsidP="004E0D15">
      <w:pPr>
        <w:jc w:val="both"/>
      </w:pPr>
    </w:p>
    <w:p w14:paraId="4D85CCAE" w14:textId="22F58987" w:rsidR="00FA2BD3" w:rsidRPr="001F7A19" w:rsidRDefault="00FA2BD3" w:rsidP="004E0D15">
      <w:pPr>
        <w:jc w:val="both"/>
      </w:pPr>
      <w:r w:rsidRPr="00FA2BD3">
        <w:rPr>
          <w:b/>
        </w:rPr>
        <w:t>17 Temmuz 2025</w:t>
      </w:r>
      <w:r w:rsidRPr="00FA2BD3">
        <w:t xml:space="preserve"> </w:t>
      </w:r>
      <w:r>
        <w:t xml:space="preserve">- </w:t>
      </w:r>
      <w:r w:rsidRPr="00FA2BD3">
        <w:t xml:space="preserve">20 Ocak’ta tutuklanan Rahime </w:t>
      </w:r>
      <w:proofErr w:type="spellStart"/>
      <w:r w:rsidRPr="00FA2BD3">
        <w:t>Karvar</w:t>
      </w:r>
      <w:proofErr w:type="spellEnd"/>
      <w:r w:rsidRPr="00FA2BD3">
        <w:t xml:space="preserve"> hakkında “örgüt üyeliği” iddiasıyla açılan davanın ikinci duruşması 17 Temmuz’da İstanbul 24. Ağır Ceza Mahkemesi’nde görüldü. Gazeteci Rahime </w:t>
      </w:r>
      <w:proofErr w:type="spellStart"/>
      <w:r w:rsidRPr="00FA2BD3">
        <w:t>Karvar</w:t>
      </w:r>
      <w:proofErr w:type="spellEnd"/>
      <w:r w:rsidRPr="00FA2BD3">
        <w:t xml:space="preserve"> hakkında “yurt dışına çıkamamak” şeklinde uygulanan adli </w:t>
      </w:r>
      <w:r w:rsidRPr="00FA2BD3">
        <w:lastRenderedPageBreak/>
        <w:t xml:space="preserve">kontrol talebinin devamına, “elektrikli kelepçe takılmak” suretiyle il dışı çıkış yasağı ve her ayın 1 ve 15. günü imza atmak şeklinde adli kontrol tedbiri uygulanmasına karar verildi. Dava, 09 Ekim 2025 tarihi saat </w:t>
      </w:r>
      <w:proofErr w:type="gramStart"/>
      <w:r w:rsidRPr="00FA2BD3">
        <w:t>11:30’a</w:t>
      </w:r>
      <w:proofErr w:type="gramEnd"/>
      <w:r w:rsidRPr="00FA2BD3">
        <w:t xml:space="preserve"> ertelendi</w:t>
      </w:r>
    </w:p>
    <w:p w14:paraId="3B639C03" w14:textId="2508140B" w:rsidR="00A725FA" w:rsidRPr="003E4B0A" w:rsidRDefault="00A725FA" w:rsidP="00A725FA">
      <w:pPr>
        <w:jc w:val="both"/>
      </w:pPr>
    </w:p>
    <w:p w14:paraId="1E1D0930" w14:textId="33958672" w:rsidR="006D5063" w:rsidRPr="00D0755F" w:rsidRDefault="006D5063" w:rsidP="006D5063">
      <w:pPr>
        <w:jc w:val="both"/>
      </w:pPr>
      <w:r>
        <w:rPr>
          <w:b/>
          <w:sz w:val="22"/>
          <w:szCs w:val="22"/>
        </w:rPr>
        <w:t>18</w:t>
      </w:r>
      <w:r w:rsidRPr="00E719DB">
        <w:rPr>
          <w:b/>
          <w:sz w:val="22"/>
          <w:szCs w:val="22"/>
        </w:rPr>
        <w:t xml:space="preserve"> </w:t>
      </w:r>
      <w:r>
        <w:rPr>
          <w:rStyle w:val="Gl"/>
        </w:rPr>
        <w:t>Temmuz</w:t>
      </w:r>
      <w:r w:rsidRPr="00E719DB">
        <w:rPr>
          <w:b/>
          <w:sz w:val="22"/>
          <w:szCs w:val="22"/>
        </w:rPr>
        <w:t xml:space="preserve"> 2025 -</w:t>
      </w:r>
      <w:r>
        <w:rPr>
          <w:b/>
          <w:sz w:val="22"/>
          <w:szCs w:val="22"/>
        </w:rPr>
        <w:t xml:space="preserve"> </w:t>
      </w:r>
      <w:r w:rsidRPr="00D0755F">
        <w:t xml:space="preserve">Mezopotamya Ajansı (MA) muhabiri Tolga Güney ile JINNEWS muhabiri Melike Aydın ve gazeteci </w:t>
      </w:r>
      <w:proofErr w:type="spellStart"/>
      <w:r w:rsidRPr="00D0755F">
        <w:t>Delal</w:t>
      </w:r>
      <w:proofErr w:type="spellEnd"/>
      <w:r w:rsidRPr="00D0755F">
        <w:t xml:space="preserve"> Akyüz'ün mesleki çalışmaları nedeniyle "örgüt üyesi olmak" iddiasından ayrı ayrı yargılandıkları davanın karar duruşması görüldü. Aynı operasyon kapsamında gözaltına alınan ve haklarında ayrı ayrı iddianame hazırlanan gazetecilerin davası İzmir 13'üncü Ağır Ceza Mahkemesi'nde görüldü.</w:t>
      </w:r>
      <w:r>
        <w:t xml:space="preserve"> </w:t>
      </w:r>
      <w:r w:rsidRPr="00D0755F">
        <w:t>Kararını açıklayan mahkeme heyeti gazeteciler Melike Aydın ve Tolga Güney, haber içerikleri ve haber kaynaklarıyla yaptıkları görüşmelerin suç unsuru taşımadığı gerekçesiyle beraat etti.</w:t>
      </w:r>
      <w:r>
        <w:t xml:space="preserve"> </w:t>
      </w:r>
      <w:r w:rsidRPr="00D0755F">
        <w:t xml:space="preserve">Son görülen duruşmada ise avukatların beraat talebine rağmen mahkeme heyeti </w:t>
      </w:r>
      <w:proofErr w:type="spellStart"/>
      <w:r w:rsidRPr="00D0755F">
        <w:t>Delal</w:t>
      </w:r>
      <w:proofErr w:type="spellEnd"/>
      <w:r w:rsidRPr="00D0755F">
        <w:t xml:space="preserve"> Akyüz’e "örgüt üyesi olmak" suçlamasıyla 6 yıl 3 ay hapis cezası verdi.</w:t>
      </w:r>
    </w:p>
    <w:p w14:paraId="117C94C9" w14:textId="3F928F79" w:rsidR="00A725FA" w:rsidRPr="003E4B0A" w:rsidRDefault="00A725FA" w:rsidP="00A725FA">
      <w:pPr>
        <w:jc w:val="both"/>
      </w:pPr>
    </w:p>
    <w:p w14:paraId="7C65B1A3" w14:textId="5843EA1A" w:rsidR="0073049E" w:rsidRPr="00BA494D" w:rsidRDefault="0073049E" w:rsidP="0073049E">
      <w:pPr>
        <w:jc w:val="both"/>
      </w:pPr>
      <w:r>
        <w:rPr>
          <w:b/>
          <w:sz w:val="22"/>
          <w:szCs w:val="22"/>
        </w:rPr>
        <w:t>19</w:t>
      </w:r>
      <w:r w:rsidRPr="00E719DB">
        <w:rPr>
          <w:b/>
          <w:sz w:val="22"/>
          <w:szCs w:val="22"/>
        </w:rPr>
        <w:t xml:space="preserve"> </w:t>
      </w:r>
      <w:r>
        <w:rPr>
          <w:rStyle w:val="Gl"/>
        </w:rPr>
        <w:t>Temmuz</w:t>
      </w:r>
      <w:r w:rsidRPr="00E719DB">
        <w:rPr>
          <w:b/>
          <w:sz w:val="22"/>
          <w:szCs w:val="22"/>
        </w:rPr>
        <w:t xml:space="preserve"> 2025 -</w:t>
      </w:r>
      <w:r>
        <w:rPr>
          <w:b/>
          <w:sz w:val="22"/>
          <w:szCs w:val="22"/>
        </w:rPr>
        <w:t xml:space="preserve"> </w:t>
      </w:r>
      <w:r w:rsidRPr="00BA494D">
        <w:t xml:space="preserve">Gazeteci Fırat Can Arslan, Diyarbakır 15 Gazeteci davasında görev yapan </w:t>
      </w:r>
      <w:proofErr w:type="gramStart"/>
      <w:r w:rsidRPr="00BA494D">
        <w:t>hakim</w:t>
      </w:r>
      <w:proofErr w:type="gramEnd"/>
      <w:r w:rsidRPr="00BA494D">
        <w:t xml:space="preserve"> ve savcı çiftin başka bir şehre atanmasına ilişkin Resmi </w:t>
      </w:r>
      <w:proofErr w:type="spellStart"/>
      <w:r w:rsidRPr="00BA494D">
        <w:t>Gazete'de</w:t>
      </w:r>
      <w:proofErr w:type="spellEnd"/>
      <w:r w:rsidRPr="00BA494D">
        <w:t xml:space="preserve"> yayınlanan atama kararını paylaşması nedeniyle 25/7/2023 tarihinde gözaltına alınarak 'terörle mücadelede görev alan kişileri hedef göstermek' iddiasıyla tutuklanmıştı. Gazeteci Arslan 100 gün cezaevinde tutuklu kaldıktan sonra ilk duruşmada beraat ederek tahliye edilmişti.</w:t>
      </w:r>
      <w:r>
        <w:t xml:space="preserve"> </w:t>
      </w:r>
      <w:r w:rsidRPr="00BA494D">
        <w:t>Arslan'ın avukatlarının Arslan'ın tutukluluğuna karşı yaptığı bireysel başvuru hakkında karar veren Anayasa Mahkemesi, Arslan'ın suç işlediğine dair yeterli delil olmaksızın tutuklandığını söyleyerek Arslan'ın kişi özgürlüğü ve güvenliği hakkının ihlal edildiğine karar verdi.</w:t>
      </w:r>
      <w:r>
        <w:t xml:space="preserve"> </w:t>
      </w:r>
      <w:r w:rsidRPr="00BA494D">
        <w:t>Mahkeme Arslan'a 10.000 TL manevi tazminat ödenmesine karar verdi.</w:t>
      </w:r>
    </w:p>
    <w:p w14:paraId="51B10102" w14:textId="70E3C27F" w:rsidR="0063796D" w:rsidRPr="00ED431F" w:rsidRDefault="0063796D" w:rsidP="0063796D">
      <w:pPr>
        <w:jc w:val="both"/>
      </w:pPr>
    </w:p>
    <w:p w14:paraId="5B6AB1AA" w14:textId="77777777" w:rsidR="00BF5A6F" w:rsidRPr="00A30438" w:rsidRDefault="00BF5A6F" w:rsidP="00BF5A6F">
      <w:pPr>
        <w:jc w:val="both"/>
      </w:pPr>
      <w:r>
        <w:rPr>
          <w:b/>
          <w:sz w:val="22"/>
          <w:szCs w:val="22"/>
        </w:rPr>
        <w:t>19</w:t>
      </w:r>
      <w:r w:rsidRPr="00E719DB">
        <w:rPr>
          <w:b/>
          <w:sz w:val="22"/>
          <w:szCs w:val="22"/>
        </w:rPr>
        <w:t xml:space="preserve"> </w:t>
      </w:r>
      <w:r>
        <w:rPr>
          <w:rStyle w:val="Gl"/>
        </w:rPr>
        <w:t>Temmuz</w:t>
      </w:r>
      <w:r w:rsidRPr="00E719DB">
        <w:rPr>
          <w:b/>
          <w:sz w:val="22"/>
          <w:szCs w:val="22"/>
        </w:rPr>
        <w:t xml:space="preserve"> 2025 -</w:t>
      </w:r>
      <w:r>
        <w:rPr>
          <w:b/>
          <w:sz w:val="22"/>
          <w:szCs w:val="22"/>
        </w:rPr>
        <w:t xml:space="preserve"> </w:t>
      </w:r>
      <w:r w:rsidRPr="00A30438">
        <w:t>Gazeteci Mehmet Murat Yıldırım hakkında Aydın Cumhuriyet Başsavcılığı tarafından soruşturma başlatıldı. Yıldırım’a “terör örgütü propagandası yapmak” suçlaması yöneltiliyor.</w:t>
      </w:r>
      <w:r>
        <w:t xml:space="preserve"> </w:t>
      </w:r>
      <w:r w:rsidRPr="00A30438">
        <w:t xml:space="preserve">Soruşturma dosyasında, Yıldırım’ın sosyal medya paylaşımları ve yaptığı bazı haberler delil olarak sunuluyor. Yıldırım’ın, 6 Şubat depremlerinde ailesini kaybeden İsviçre’de yaşayan bir sığınmacı olan Erdal Uçar’ın hikâyesine yer verdiği köşe yazısı dosyaya </w:t>
      </w:r>
      <w:proofErr w:type="gramStart"/>
      <w:r w:rsidRPr="00A30438">
        <w:t>dahil</w:t>
      </w:r>
      <w:proofErr w:type="gramEnd"/>
      <w:r w:rsidRPr="00A30438">
        <w:t xml:space="preserve"> edildi.</w:t>
      </w:r>
    </w:p>
    <w:p w14:paraId="6F715D94" w14:textId="41E6CF4A" w:rsidR="00BF5A6F" w:rsidRDefault="00BF5A6F" w:rsidP="00BF5A6F">
      <w:pPr>
        <w:jc w:val="both"/>
      </w:pPr>
    </w:p>
    <w:p w14:paraId="19D39606" w14:textId="0E060D96" w:rsidR="008A4C2E" w:rsidRDefault="00E80431" w:rsidP="00620AFF">
      <w:pPr>
        <w:jc w:val="both"/>
      </w:pPr>
      <w:r>
        <w:rPr>
          <w:b/>
          <w:sz w:val="22"/>
          <w:szCs w:val="22"/>
        </w:rPr>
        <w:t>21</w:t>
      </w:r>
      <w:r w:rsidRPr="00E719DB">
        <w:rPr>
          <w:b/>
          <w:sz w:val="22"/>
          <w:szCs w:val="22"/>
        </w:rPr>
        <w:t xml:space="preserve"> </w:t>
      </w:r>
      <w:r>
        <w:rPr>
          <w:rStyle w:val="Gl"/>
        </w:rPr>
        <w:t>Temmuz</w:t>
      </w:r>
      <w:r w:rsidRPr="00E719DB">
        <w:rPr>
          <w:b/>
          <w:sz w:val="22"/>
          <w:szCs w:val="22"/>
        </w:rPr>
        <w:t xml:space="preserve"> 2025 -</w:t>
      </w:r>
      <w:r>
        <w:rPr>
          <w:b/>
          <w:sz w:val="22"/>
          <w:szCs w:val="22"/>
        </w:rPr>
        <w:t xml:space="preserve"> </w:t>
      </w:r>
      <w:r w:rsidRPr="00A7561B">
        <w:t>11 Temmuz'da sonuçları açıklanan Liselere Geçiş Sistemi (LGS) sınavına dair şaibe iddialarını gündeme taşıyan Cumhuriyet Gazetesi Haber Müdürü Can Uğur hakkında soruşturma başlatıldı.</w:t>
      </w:r>
    </w:p>
    <w:p w14:paraId="1943E433" w14:textId="77777777" w:rsidR="00E80431" w:rsidRDefault="00E80431" w:rsidP="00620AFF">
      <w:pPr>
        <w:jc w:val="both"/>
      </w:pPr>
    </w:p>
    <w:p w14:paraId="723A9302" w14:textId="77777777" w:rsidR="00A73D06" w:rsidRDefault="00A702AD" w:rsidP="00A73D06">
      <w:pPr>
        <w:jc w:val="both"/>
      </w:pPr>
      <w:r>
        <w:rPr>
          <w:b/>
          <w:sz w:val="22"/>
          <w:szCs w:val="22"/>
        </w:rPr>
        <w:t>31</w:t>
      </w:r>
      <w:r w:rsidRPr="00E719DB">
        <w:rPr>
          <w:b/>
          <w:sz w:val="22"/>
          <w:szCs w:val="22"/>
        </w:rPr>
        <w:t xml:space="preserve"> </w:t>
      </w:r>
      <w:r>
        <w:rPr>
          <w:rStyle w:val="Gl"/>
        </w:rPr>
        <w:t>Temmuz</w:t>
      </w:r>
      <w:r w:rsidRPr="00E719DB">
        <w:rPr>
          <w:b/>
          <w:sz w:val="22"/>
          <w:szCs w:val="22"/>
        </w:rPr>
        <w:t xml:space="preserve"> 2025 </w:t>
      </w:r>
      <w:r>
        <w:rPr>
          <w:b/>
          <w:sz w:val="22"/>
          <w:szCs w:val="22"/>
        </w:rPr>
        <w:t xml:space="preserve">– </w:t>
      </w:r>
      <w:r w:rsidR="00A73D06" w:rsidRPr="00633DF6">
        <w:t xml:space="preserve">Halkların Demokratik Kongresi (HDK) soruşturması kapsamında 160 gündür tutuklu bulunan gazeteci Ercüment Akdeniz, "örgüt üyeliği" iddiası ile yargılandığı davada ilk kez </w:t>
      </w:r>
      <w:proofErr w:type="gramStart"/>
      <w:r w:rsidR="00A73D06" w:rsidRPr="00633DF6">
        <w:t>hakim</w:t>
      </w:r>
      <w:proofErr w:type="gramEnd"/>
      <w:r w:rsidR="00A73D06" w:rsidRPr="00633DF6">
        <w:t xml:space="preserve"> karşısına çıktı. Duruşma, Çağlayan'da bulunan İstanbul Adliyesi 26'ncı Ağır Ceza Mahkemesi'nde görüldü.</w:t>
      </w:r>
      <w:r w:rsidR="00A73D06">
        <w:t xml:space="preserve"> </w:t>
      </w:r>
      <w:r w:rsidR="00A73D06" w:rsidRPr="00633DF6">
        <w:t>Mahkeme heyeti, Akdeniz’in tutukluluğuna devam kararı verdi. Duruşma 23 Ekim'e ertelendi.</w:t>
      </w:r>
    </w:p>
    <w:p w14:paraId="37E4DE60" w14:textId="77777777" w:rsidR="00FA2BD3" w:rsidRDefault="00FA2BD3" w:rsidP="00A73D06">
      <w:pPr>
        <w:jc w:val="both"/>
      </w:pPr>
    </w:p>
    <w:p w14:paraId="0167FB95" w14:textId="77777777" w:rsidR="00FA2BD3" w:rsidRPr="00FA2BD3" w:rsidRDefault="00FA2BD3" w:rsidP="00FA2BD3">
      <w:pPr>
        <w:shd w:val="clear" w:color="auto" w:fill="FFFFFF"/>
        <w:textAlignment w:val="baseline"/>
        <w:rPr>
          <w:rFonts w:ascii="Arial" w:eastAsia="Times New Roman" w:hAnsi="Arial" w:cs="Arial"/>
          <w:color w:val="3E3E3E"/>
          <w:lang w:eastAsia="tr-TR"/>
        </w:rPr>
      </w:pPr>
      <w:r w:rsidRPr="00FA2BD3">
        <w:rPr>
          <w:b/>
        </w:rPr>
        <w:t>31 Temmuz 2025-</w:t>
      </w:r>
      <w:r>
        <w:t xml:space="preserve"> </w:t>
      </w:r>
      <w:r>
        <w:rPr>
          <w:rFonts w:ascii="Arial" w:hAnsi="Arial" w:cs="Arial"/>
          <w:color w:val="3E3E3E"/>
          <w:shd w:val="clear" w:color="auto" w:fill="FFFFFF"/>
        </w:rPr>
        <w:t>Yurt dışı yasağını ihlal ettiği gerekçesiyle yargılanan gazete dağıtımcısı Hamdullah Bayram'ın yargılandığı davanın ilk duruşması görüldü. Bayram, tutuklu bulunduğu Van Yüksek Güvenlikli Kapalı Cezaevinden Ses ve Görüntü Bilişim Sistemi (SEGBİS) aracılığıyla katıldı. </w:t>
      </w:r>
      <w:r w:rsidRPr="00FA2BD3">
        <w:rPr>
          <w:rFonts w:ascii="Arial" w:eastAsia="Times New Roman" w:hAnsi="Arial" w:cs="Arial"/>
          <w:color w:val="3E3E3E"/>
          <w:lang w:eastAsia="tr-TR"/>
        </w:rPr>
        <w:t xml:space="preserve">Mahkeme heyeti dosya kapsamını gerekçe göstererek Bayram'ın tutukluluğuna devam kararı verdi. Bayram hakkında açık olarak yürütülen soruşturmanın </w:t>
      </w:r>
      <w:proofErr w:type="spellStart"/>
      <w:r w:rsidRPr="00FA2BD3">
        <w:rPr>
          <w:rFonts w:ascii="Arial" w:eastAsia="Times New Roman" w:hAnsi="Arial" w:cs="Arial"/>
          <w:color w:val="3E3E3E"/>
          <w:lang w:eastAsia="tr-TR"/>
        </w:rPr>
        <w:t>akibetini</w:t>
      </w:r>
      <w:proofErr w:type="spellEnd"/>
      <w:r w:rsidRPr="00FA2BD3">
        <w:rPr>
          <w:rFonts w:ascii="Arial" w:eastAsia="Times New Roman" w:hAnsi="Arial" w:cs="Arial"/>
          <w:color w:val="3E3E3E"/>
          <w:lang w:eastAsia="tr-TR"/>
        </w:rPr>
        <w:t xml:space="preserve"> isteyen heyet, bir sonraki duruşmayı 23 Ekim'e erteledi. </w:t>
      </w:r>
    </w:p>
    <w:p w14:paraId="0D2B3303" w14:textId="77777777" w:rsidR="00FA2BD3" w:rsidRPr="00FA2BD3" w:rsidRDefault="00FA2BD3" w:rsidP="00FA2BD3">
      <w:pPr>
        <w:shd w:val="clear" w:color="auto" w:fill="FFFFFF"/>
        <w:textAlignment w:val="baseline"/>
        <w:rPr>
          <w:rFonts w:ascii="Arial" w:eastAsia="Times New Roman" w:hAnsi="Arial" w:cs="Arial"/>
          <w:color w:val="3E3E3E"/>
          <w:lang w:eastAsia="tr-TR"/>
        </w:rPr>
      </w:pPr>
      <w:r w:rsidRPr="00FA2BD3">
        <w:rPr>
          <w:rFonts w:ascii="Arial" w:eastAsia="Times New Roman" w:hAnsi="Arial" w:cs="Arial"/>
          <w:color w:val="3E3E3E"/>
          <w:lang w:eastAsia="tr-TR"/>
        </w:rPr>
        <w:t> </w:t>
      </w:r>
    </w:p>
    <w:p w14:paraId="6233DC91" w14:textId="381A24A6" w:rsidR="00FA2BD3" w:rsidRPr="00633DF6" w:rsidRDefault="00FA2BD3" w:rsidP="00A73D06">
      <w:pPr>
        <w:jc w:val="both"/>
      </w:pPr>
    </w:p>
    <w:p w14:paraId="06BD2CCC" w14:textId="77777777" w:rsidR="00A702AD" w:rsidRPr="00C92B68" w:rsidRDefault="00A702AD" w:rsidP="00620AFF">
      <w:pPr>
        <w:jc w:val="both"/>
      </w:pPr>
    </w:p>
    <w:p w14:paraId="7AB88001" w14:textId="77777777" w:rsidR="001569FE" w:rsidRPr="009C70BF" w:rsidRDefault="001569FE" w:rsidP="001569FE">
      <w:pPr>
        <w:shd w:val="clear" w:color="auto" w:fill="BFBFBF" w:themeFill="background1" w:themeFillShade="BF"/>
        <w:jc w:val="both"/>
        <w:textAlignment w:val="baseline"/>
        <w:rPr>
          <w:rFonts w:eastAsia="Times New Roman"/>
          <w:b/>
          <w:lang w:eastAsia="tr-TR"/>
        </w:rPr>
      </w:pPr>
      <w:r>
        <w:rPr>
          <w:rFonts w:eastAsia="Times New Roman"/>
          <w:b/>
          <w:lang w:eastAsia="tr-TR"/>
        </w:rPr>
        <w:lastRenderedPageBreak/>
        <w:t>3-) GAZETECİNİN EKONOMİK VE SOSYAL HAKLARINA YÖNELİK İHLALLER</w:t>
      </w:r>
    </w:p>
    <w:p w14:paraId="16A33B99" w14:textId="77777777" w:rsidR="00403AC3" w:rsidRDefault="00403AC3" w:rsidP="006738EA">
      <w:pPr>
        <w:jc w:val="both"/>
      </w:pPr>
    </w:p>
    <w:p w14:paraId="015AD17C" w14:textId="26F9D9A5" w:rsidR="001D1132" w:rsidRPr="001D1132" w:rsidRDefault="00F037CE" w:rsidP="001D1132">
      <w:pPr>
        <w:jc w:val="both"/>
      </w:pPr>
      <w:r w:rsidRPr="001D1132">
        <w:rPr>
          <w:b/>
          <w:sz w:val="22"/>
          <w:szCs w:val="22"/>
        </w:rPr>
        <w:t>0</w:t>
      </w:r>
      <w:r w:rsidR="001D1132" w:rsidRPr="001D1132">
        <w:rPr>
          <w:b/>
        </w:rPr>
        <w:t>2</w:t>
      </w:r>
      <w:r w:rsidRPr="001D1132">
        <w:rPr>
          <w:b/>
          <w:sz w:val="22"/>
          <w:szCs w:val="22"/>
        </w:rPr>
        <w:t xml:space="preserve"> </w:t>
      </w:r>
      <w:r>
        <w:rPr>
          <w:rStyle w:val="Gl"/>
        </w:rPr>
        <w:t>Temmuz</w:t>
      </w:r>
      <w:r w:rsidRPr="001D1132">
        <w:rPr>
          <w:b/>
          <w:sz w:val="22"/>
          <w:szCs w:val="22"/>
        </w:rPr>
        <w:t xml:space="preserve"> 2025 -</w:t>
      </w:r>
      <w:r w:rsidRPr="001A15AC">
        <w:t xml:space="preserve"> </w:t>
      </w:r>
      <w:r w:rsidR="001D1132" w:rsidRPr="001D1132">
        <w:t xml:space="preserve">Hz. Muhammed’i tasvir ettiği iddiasıyla hakkında soruşturma başlatılan </w:t>
      </w:r>
      <w:proofErr w:type="spellStart"/>
      <w:r w:rsidR="001D1132" w:rsidRPr="001D1132">
        <w:t>LeMan</w:t>
      </w:r>
      <w:proofErr w:type="spellEnd"/>
      <w:r w:rsidR="001D1132" w:rsidRPr="001D1132">
        <w:t xml:space="preserve"> dergisi için bu kez mali soruşturma başlatıldı.</w:t>
      </w:r>
    </w:p>
    <w:p w14:paraId="5C5627CD" w14:textId="6AF2E8A1" w:rsidR="00C3502A" w:rsidRDefault="00C3502A" w:rsidP="00F037CE">
      <w:pPr>
        <w:jc w:val="both"/>
      </w:pPr>
    </w:p>
    <w:p w14:paraId="5EC4C71A" w14:textId="49A9D373" w:rsidR="003A369C" w:rsidRPr="00167044" w:rsidRDefault="003A369C" w:rsidP="003A369C">
      <w:pPr>
        <w:jc w:val="both"/>
      </w:pPr>
      <w:r w:rsidRPr="001D1132">
        <w:rPr>
          <w:b/>
          <w:sz w:val="22"/>
          <w:szCs w:val="22"/>
        </w:rPr>
        <w:t>0</w:t>
      </w:r>
      <w:r>
        <w:rPr>
          <w:b/>
        </w:rPr>
        <w:t>7</w:t>
      </w:r>
      <w:r w:rsidRPr="001D1132">
        <w:rPr>
          <w:b/>
          <w:sz w:val="22"/>
          <w:szCs w:val="22"/>
        </w:rPr>
        <w:t xml:space="preserve"> </w:t>
      </w:r>
      <w:r>
        <w:rPr>
          <w:rStyle w:val="Gl"/>
        </w:rPr>
        <w:t>Temmuz</w:t>
      </w:r>
      <w:r w:rsidRPr="001D1132">
        <w:rPr>
          <w:b/>
          <w:sz w:val="22"/>
          <w:szCs w:val="22"/>
        </w:rPr>
        <w:t xml:space="preserve"> 2025 -</w:t>
      </w:r>
      <w:r w:rsidRPr="001A15AC">
        <w:t xml:space="preserve"> </w:t>
      </w:r>
      <w:r w:rsidRPr="00167044">
        <w:t>RTÜK tarafından Halk TV'ye verilen 10 günlük karatma cezasına itirazda bulunuldu. Halk TV avukatlarının itirazını değerlendiren Ankara 21. İdare Mahkemesi, RTÜK’ün verdiği 10 günlük ekran karartma cezasına dair yürütmeyi durdurma kararı verdi.</w:t>
      </w:r>
    </w:p>
    <w:p w14:paraId="47D4DA54" w14:textId="77777777" w:rsidR="0072789E" w:rsidRDefault="0072789E" w:rsidP="006738EA">
      <w:pPr>
        <w:jc w:val="both"/>
      </w:pPr>
    </w:p>
    <w:p w14:paraId="4F96178E" w14:textId="15CB38EF" w:rsidR="00B262AA" w:rsidRPr="00B262AA" w:rsidRDefault="002B19AC" w:rsidP="00B262AA">
      <w:pPr>
        <w:jc w:val="both"/>
      </w:pPr>
      <w:r>
        <w:rPr>
          <w:b/>
          <w:sz w:val="22"/>
          <w:szCs w:val="22"/>
        </w:rPr>
        <w:t>20</w:t>
      </w:r>
      <w:r w:rsidR="00B262AA" w:rsidRPr="00E719DB">
        <w:rPr>
          <w:b/>
          <w:sz w:val="22"/>
          <w:szCs w:val="22"/>
        </w:rPr>
        <w:t xml:space="preserve"> </w:t>
      </w:r>
      <w:r w:rsidR="00B262AA">
        <w:rPr>
          <w:rStyle w:val="Gl"/>
        </w:rPr>
        <w:t>Temmuz</w:t>
      </w:r>
      <w:r w:rsidR="00B262AA" w:rsidRPr="00E719DB">
        <w:rPr>
          <w:b/>
          <w:sz w:val="22"/>
          <w:szCs w:val="22"/>
        </w:rPr>
        <w:t xml:space="preserve"> 2025 -</w:t>
      </w:r>
      <w:r w:rsidR="00B262AA">
        <w:rPr>
          <w:b/>
          <w:sz w:val="22"/>
          <w:szCs w:val="22"/>
        </w:rPr>
        <w:t xml:space="preserve"> </w:t>
      </w:r>
      <w:r w:rsidR="00B262AA" w:rsidRPr="00B262AA">
        <w:t>Bodrum Belediyesi Basın Yayın Birimi’nde 8 yıldır görev yapan ve 35 yıllık gazetecilik geçmişi bulunan Deniz Özbaş, 11 Temmuz 2025’te işten çıkarıldığını sosyal medya hesabından kamuoyuna açıkladı.</w:t>
      </w:r>
    </w:p>
    <w:p w14:paraId="1AC9ED02" w14:textId="77777777" w:rsidR="00B262AA" w:rsidRDefault="00B262AA" w:rsidP="006738EA">
      <w:pPr>
        <w:jc w:val="both"/>
      </w:pPr>
    </w:p>
    <w:p w14:paraId="3879CECB" w14:textId="1FBEB357" w:rsidR="00C40951" w:rsidRPr="009C70BF" w:rsidRDefault="00C84D21" w:rsidP="00CF5856">
      <w:pPr>
        <w:shd w:val="clear" w:color="auto" w:fill="BFBFBF" w:themeFill="background1" w:themeFillShade="BF"/>
        <w:jc w:val="both"/>
        <w:textAlignment w:val="baseline"/>
        <w:rPr>
          <w:rFonts w:eastAsia="Times New Roman"/>
          <w:b/>
          <w:lang w:eastAsia="tr-TR"/>
        </w:rPr>
      </w:pPr>
      <w:r>
        <w:rPr>
          <w:rFonts w:eastAsia="Times New Roman"/>
          <w:b/>
          <w:lang w:eastAsia="tr-TR"/>
        </w:rPr>
        <w:t>4</w:t>
      </w:r>
      <w:r w:rsidR="00C40951">
        <w:rPr>
          <w:rFonts w:eastAsia="Times New Roman"/>
          <w:b/>
          <w:lang w:eastAsia="tr-TR"/>
        </w:rPr>
        <w:t>-) BASIN-MEDYA KURULUŞLARINA YÖNELİK ENGELLEME VE SANSÜR</w:t>
      </w:r>
    </w:p>
    <w:p w14:paraId="6C3F383F" w14:textId="77777777" w:rsidR="00C40951" w:rsidRDefault="00C40951" w:rsidP="00CF5856">
      <w:pPr>
        <w:jc w:val="both"/>
      </w:pPr>
    </w:p>
    <w:p w14:paraId="570BEA53" w14:textId="7FA428F1" w:rsidR="0058397D" w:rsidRDefault="00F037CE" w:rsidP="0058397D">
      <w:pPr>
        <w:jc w:val="both"/>
        <w:rPr>
          <w:color w:val="1B1F22"/>
          <w:shd w:val="clear" w:color="auto" w:fill="FFFFFF"/>
        </w:rPr>
      </w:pPr>
      <w:r w:rsidRPr="0058397D">
        <w:rPr>
          <w:b/>
          <w:sz w:val="22"/>
          <w:szCs w:val="22"/>
        </w:rPr>
        <w:t xml:space="preserve">01 </w:t>
      </w:r>
      <w:r>
        <w:rPr>
          <w:rStyle w:val="Gl"/>
        </w:rPr>
        <w:t>Temmuz</w:t>
      </w:r>
      <w:r w:rsidRPr="0058397D">
        <w:rPr>
          <w:b/>
          <w:sz w:val="22"/>
          <w:szCs w:val="22"/>
        </w:rPr>
        <w:t xml:space="preserve"> 2025</w:t>
      </w:r>
      <w:r w:rsidR="00283E9F">
        <w:rPr>
          <w:b/>
          <w:sz w:val="22"/>
          <w:szCs w:val="22"/>
        </w:rPr>
        <w:t xml:space="preserve"> </w:t>
      </w:r>
      <w:r w:rsidRPr="0058397D">
        <w:rPr>
          <w:b/>
          <w:sz w:val="22"/>
          <w:szCs w:val="22"/>
        </w:rPr>
        <w:t>-</w:t>
      </w:r>
      <w:r w:rsidRPr="001A15AC">
        <w:t xml:space="preserve"> </w:t>
      </w:r>
      <w:r w:rsidR="0058397D" w:rsidRPr="0058397D">
        <w:t xml:space="preserve">İstanbul Cumhuriyet Başsavcılığı, </w:t>
      </w:r>
      <w:proofErr w:type="spellStart"/>
      <w:r w:rsidR="0058397D" w:rsidRPr="0058397D">
        <w:t>LeMan</w:t>
      </w:r>
      <w:proofErr w:type="spellEnd"/>
      <w:r w:rsidR="0058397D" w:rsidRPr="0058397D">
        <w:t xml:space="preserve"> </w:t>
      </w:r>
      <w:r w:rsidR="0058397D" w:rsidRPr="00A702AD">
        <w:rPr>
          <w:rStyle w:val="Gl"/>
          <w:b w:val="0"/>
          <w:color w:val="1B1F22"/>
          <w:shd w:val="clear" w:color="auto" w:fill="FFFFFF"/>
        </w:rPr>
        <w:t>Dergisi</w:t>
      </w:r>
      <w:r w:rsidR="0058397D" w:rsidRPr="0058397D">
        <w:rPr>
          <w:color w:val="1B1F22"/>
          <w:shd w:val="clear" w:color="auto" w:fill="FFFFFF"/>
        </w:rPr>
        <w:t>’nin 26 Haziran Perşembe günü yayımlanan sayısı hakkında toplatma kararı çıkarttı.</w:t>
      </w:r>
    </w:p>
    <w:p w14:paraId="2A7B8EEC" w14:textId="77777777" w:rsidR="00283E9F" w:rsidRDefault="00283E9F" w:rsidP="0058397D">
      <w:pPr>
        <w:jc w:val="both"/>
        <w:rPr>
          <w:color w:val="1B1F22"/>
          <w:shd w:val="clear" w:color="auto" w:fill="FFFFFF"/>
        </w:rPr>
      </w:pPr>
    </w:p>
    <w:p w14:paraId="00F460D3" w14:textId="04367A4C" w:rsidR="00283E9F" w:rsidRPr="00283E9F" w:rsidRDefault="00283E9F" w:rsidP="00283E9F">
      <w:pPr>
        <w:jc w:val="both"/>
      </w:pPr>
      <w:proofErr w:type="gramStart"/>
      <w:r w:rsidRPr="001D1132">
        <w:rPr>
          <w:b/>
          <w:sz w:val="22"/>
          <w:szCs w:val="22"/>
        </w:rPr>
        <w:t>0</w:t>
      </w:r>
      <w:r w:rsidR="00BA39E9">
        <w:rPr>
          <w:b/>
        </w:rPr>
        <w:t>3</w:t>
      </w:r>
      <w:r w:rsidRPr="001D1132">
        <w:rPr>
          <w:b/>
          <w:sz w:val="22"/>
          <w:szCs w:val="22"/>
        </w:rPr>
        <w:t xml:space="preserve"> </w:t>
      </w:r>
      <w:r>
        <w:rPr>
          <w:rStyle w:val="Gl"/>
        </w:rPr>
        <w:t>Temmuz</w:t>
      </w:r>
      <w:r w:rsidRPr="001D1132">
        <w:rPr>
          <w:b/>
          <w:sz w:val="22"/>
          <w:szCs w:val="22"/>
        </w:rPr>
        <w:t xml:space="preserve"> 2025 -</w:t>
      </w:r>
      <w:r w:rsidRPr="001A15AC">
        <w:t xml:space="preserve"> </w:t>
      </w:r>
      <w:r w:rsidRPr="00283E9F">
        <w:t>Radyo ve Televizyon Üst Kurulu (RTÜK), Leman dergisinde yayımlanan karikatür nedeniyle başlayan tartışmaların ardından "Para Politika" programında, Dr. Murat Kubilay'ın kullandığı ifadelerin toplumun milli ve manevi değerlerine, genel ahlaka ve ailenin korunması ilkesine aykırı olduğu gerekçesiyle Sözcü TV’ye 5 kez program durdurma, yüzde 5 idari para cezası yaptırımı uygulandı.</w:t>
      </w:r>
      <w:proofErr w:type="gramEnd"/>
    </w:p>
    <w:p w14:paraId="665A6C42" w14:textId="77777777" w:rsidR="00283E9F" w:rsidRDefault="00283E9F" w:rsidP="00283E9F">
      <w:pPr>
        <w:jc w:val="both"/>
      </w:pPr>
    </w:p>
    <w:p w14:paraId="591F8D46" w14:textId="12D8C541" w:rsidR="00283E9F" w:rsidRPr="00283E9F" w:rsidRDefault="00283E9F" w:rsidP="00283E9F">
      <w:pPr>
        <w:jc w:val="both"/>
      </w:pPr>
      <w:r w:rsidRPr="001D1132">
        <w:rPr>
          <w:b/>
          <w:sz w:val="22"/>
          <w:szCs w:val="22"/>
        </w:rPr>
        <w:t>0</w:t>
      </w:r>
      <w:r w:rsidR="00BA39E9">
        <w:rPr>
          <w:b/>
        </w:rPr>
        <w:t>3</w:t>
      </w:r>
      <w:r w:rsidRPr="001D1132">
        <w:rPr>
          <w:b/>
          <w:sz w:val="22"/>
          <w:szCs w:val="22"/>
        </w:rPr>
        <w:t xml:space="preserve"> </w:t>
      </w:r>
      <w:r>
        <w:rPr>
          <w:rStyle w:val="Gl"/>
        </w:rPr>
        <w:t>Temmuz</w:t>
      </w:r>
      <w:r w:rsidRPr="001D1132">
        <w:rPr>
          <w:b/>
          <w:sz w:val="22"/>
          <w:szCs w:val="22"/>
        </w:rPr>
        <w:t xml:space="preserve"> 2025 -</w:t>
      </w:r>
      <w:r w:rsidRPr="001A15AC">
        <w:t xml:space="preserve"> </w:t>
      </w:r>
      <w:r w:rsidRPr="00283E9F">
        <w:t>RTÜK, "4 Soru 4 Yanıt" programında, CHP Genel Başkanı Özgür Özel'in Saraçhane mitingindeki sözleri ve “Cuntaya karşı boyun eğmeyeceğiz, Millet iradesine darbede 100. Gün, Cunta Başkanı Erdoğan” şeklindeki altyazı gerekçesiyle TELE1'e yüzde 3 idari para cezası karar verdi.</w:t>
      </w:r>
    </w:p>
    <w:p w14:paraId="4C0F45C4" w14:textId="77777777" w:rsidR="00283E9F" w:rsidRPr="0058397D" w:rsidRDefault="00283E9F" w:rsidP="0058397D">
      <w:pPr>
        <w:jc w:val="both"/>
      </w:pPr>
    </w:p>
    <w:p w14:paraId="33C2373C" w14:textId="5B26A94B" w:rsidR="00E71DC6" w:rsidRDefault="00DE1128" w:rsidP="00F037CE">
      <w:pPr>
        <w:jc w:val="both"/>
      </w:pPr>
      <w:r w:rsidRPr="001D1132">
        <w:rPr>
          <w:b/>
          <w:sz w:val="22"/>
          <w:szCs w:val="22"/>
        </w:rPr>
        <w:t>0</w:t>
      </w:r>
      <w:r>
        <w:rPr>
          <w:b/>
        </w:rPr>
        <w:t>4</w:t>
      </w:r>
      <w:r w:rsidRPr="001D1132">
        <w:rPr>
          <w:b/>
          <w:sz w:val="22"/>
          <w:szCs w:val="22"/>
        </w:rPr>
        <w:t xml:space="preserve"> </w:t>
      </w:r>
      <w:r>
        <w:rPr>
          <w:rStyle w:val="Gl"/>
        </w:rPr>
        <w:t>Temmuz</w:t>
      </w:r>
      <w:r w:rsidRPr="001D1132">
        <w:rPr>
          <w:b/>
          <w:sz w:val="22"/>
          <w:szCs w:val="22"/>
        </w:rPr>
        <w:t xml:space="preserve"> 2025 -</w:t>
      </w:r>
      <w:r w:rsidRPr="001A15AC">
        <w:t xml:space="preserve"> </w:t>
      </w:r>
      <w:r w:rsidRPr="00DE1128">
        <w:t xml:space="preserve">7 Mayıs 2025'te </w:t>
      </w:r>
      <w:proofErr w:type="gramStart"/>
      <w:r w:rsidRPr="00DE1128">
        <w:t>Hakkari'nin</w:t>
      </w:r>
      <w:proofErr w:type="gramEnd"/>
      <w:r w:rsidRPr="00DE1128">
        <w:t xml:space="preserve"> Yüksekova ilçesi Cumhuriyet Başsavcılığı tarafından Kürt yazar, gazeteci ve şair Nedim </w:t>
      </w:r>
      <w:proofErr w:type="spellStart"/>
      <w:r w:rsidRPr="00DE1128">
        <w:t>Türfent</w:t>
      </w:r>
      <w:proofErr w:type="spellEnd"/>
      <w:r w:rsidRPr="00DE1128">
        <w:t xml:space="preserve"> hakkında “terör örgütü propaganda yapmak” suçlamasıyla yakalama kararı çıkarıldı. Yakalama emrinin dayanağı </w:t>
      </w:r>
      <w:proofErr w:type="spellStart"/>
      <w:r w:rsidRPr="00DE1128">
        <w:t>Türfent'in</w:t>
      </w:r>
      <w:proofErr w:type="spellEnd"/>
      <w:r w:rsidRPr="00DE1128">
        <w:t xml:space="preserve"> X hesabında paylaştığı haberle ilgili 4 gönderi ve </w:t>
      </w:r>
      <w:proofErr w:type="spellStart"/>
      <w:r w:rsidRPr="00DE1128">
        <w:t>retweetleri</w:t>
      </w:r>
      <w:proofErr w:type="spellEnd"/>
      <w:r w:rsidRPr="00DE1128">
        <w:t xml:space="preserve"> olarak görünüyor. 43 kuruluştan Nedim </w:t>
      </w:r>
      <w:proofErr w:type="spellStart"/>
      <w:r w:rsidRPr="00DE1128">
        <w:t>Türfent</w:t>
      </w:r>
      <w:proofErr w:type="spellEnd"/>
      <w:r w:rsidRPr="00DE1128">
        <w:t xml:space="preserve"> hakkında çıkarılan yakalama kararına ortak bir tepki verildi.</w:t>
      </w:r>
    </w:p>
    <w:p w14:paraId="5335D037" w14:textId="77777777" w:rsidR="003B728B" w:rsidRDefault="003B728B" w:rsidP="00F037CE">
      <w:pPr>
        <w:jc w:val="both"/>
      </w:pPr>
    </w:p>
    <w:p w14:paraId="25E81336" w14:textId="21648EA1" w:rsidR="003B728B" w:rsidRPr="00AB7388" w:rsidRDefault="003B728B" w:rsidP="003B728B">
      <w:pPr>
        <w:jc w:val="both"/>
      </w:pPr>
      <w:r w:rsidRPr="001D1132">
        <w:rPr>
          <w:b/>
          <w:sz w:val="22"/>
          <w:szCs w:val="22"/>
        </w:rPr>
        <w:t>0</w:t>
      </w:r>
      <w:r>
        <w:rPr>
          <w:b/>
        </w:rPr>
        <w:t>4</w:t>
      </w:r>
      <w:r w:rsidRPr="001D1132">
        <w:rPr>
          <w:b/>
          <w:sz w:val="22"/>
          <w:szCs w:val="22"/>
        </w:rPr>
        <w:t xml:space="preserve"> </w:t>
      </w:r>
      <w:r>
        <w:rPr>
          <w:rStyle w:val="Gl"/>
        </w:rPr>
        <w:t>Temmuz</w:t>
      </w:r>
      <w:r w:rsidRPr="001D1132">
        <w:rPr>
          <w:b/>
          <w:sz w:val="22"/>
          <w:szCs w:val="22"/>
        </w:rPr>
        <w:t xml:space="preserve"> 2025 -</w:t>
      </w:r>
      <w:r w:rsidRPr="001A15AC">
        <w:t xml:space="preserve"> </w:t>
      </w:r>
      <w:r w:rsidRPr="00AB7388">
        <w:t>Ankara 7. İdare Mahkemesi SÖZCÜ TV'ye verilen 10 günlük ekran karartma cezasının yürütmeyi durdurma kararını kaldırdı.</w:t>
      </w:r>
      <w:r>
        <w:t xml:space="preserve"> </w:t>
      </w:r>
      <w:r w:rsidRPr="00AB7388">
        <w:t>SÖZCÜ TV ekranları 8 Temmuz Salı gece yarısından itibariyle kararacak.</w:t>
      </w:r>
    </w:p>
    <w:p w14:paraId="214DA46F" w14:textId="77777777" w:rsidR="003B728B" w:rsidRDefault="003B728B" w:rsidP="00F037CE">
      <w:pPr>
        <w:jc w:val="both"/>
      </w:pPr>
    </w:p>
    <w:p w14:paraId="064CAB9D" w14:textId="2802850C" w:rsidR="001532CC" w:rsidRDefault="001532CC" w:rsidP="00F037CE">
      <w:pPr>
        <w:jc w:val="both"/>
      </w:pPr>
      <w:r w:rsidRPr="001D1132">
        <w:rPr>
          <w:b/>
          <w:sz w:val="22"/>
          <w:szCs w:val="22"/>
        </w:rPr>
        <w:t>0</w:t>
      </w:r>
      <w:r>
        <w:rPr>
          <w:b/>
        </w:rPr>
        <w:t>9</w:t>
      </w:r>
      <w:r w:rsidRPr="001D1132">
        <w:rPr>
          <w:b/>
          <w:sz w:val="22"/>
          <w:szCs w:val="22"/>
        </w:rPr>
        <w:t xml:space="preserve"> </w:t>
      </w:r>
      <w:r>
        <w:rPr>
          <w:rStyle w:val="Gl"/>
        </w:rPr>
        <w:t>Temmuz</w:t>
      </w:r>
      <w:r w:rsidRPr="001D1132">
        <w:rPr>
          <w:b/>
          <w:sz w:val="22"/>
          <w:szCs w:val="22"/>
        </w:rPr>
        <w:t xml:space="preserve"> 2025 -</w:t>
      </w:r>
      <w:r w:rsidRPr="001A15AC">
        <w:t xml:space="preserve"> </w:t>
      </w:r>
      <w:r w:rsidRPr="00980B64">
        <w:t>Sözcü Televizyonu, RTÜK'ün verdiği kararın ardından 09.07.2025 tarihinde saat 00.00 itibarıyla 10 gün süreyle kapatıldı.</w:t>
      </w:r>
    </w:p>
    <w:p w14:paraId="694FE7B1" w14:textId="77777777" w:rsidR="001532CC" w:rsidRDefault="001532CC" w:rsidP="00F037CE">
      <w:pPr>
        <w:jc w:val="both"/>
      </w:pPr>
    </w:p>
    <w:p w14:paraId="37AAC6C1" w14:textId="79BF89BB" w:rsidR="001A2462" w:rsidRDefault="001A2462" w:rsidP="001A2462">
      <w:pPr>
        <w:jc w:val="both"/>
      </w:pPr>
      <w:r>
        <w:rPr>
          <w:b/>
          <w:sz w:val="22"/>
          <w:szCs w:val="22"/>
        </w:rPr>
        <w:t>19</w:t>
      </w:r>
      <w:r w:rsidRPr="001D1132">
        <w:rPr>
          <w:b/>
          <w:sz w:val="22"/>
          <w:szCs w:val="22"/>
        </w:rPr>
        <w:t xml:space="preserve"> </w:t>
      </w:r>
      <w:r>
        <w:rPr>
          <w:rStyle w:val="Gl"/>
        </w:rPr>
        <w:t>Temmuz</w:t>
      </w:r>
      <w:r w:rsidRPr="001D1132">
        <w:rPr>
          <w:b/>
          <w:sz w:val="22"/>
          <w:szCs w:val="22"/>
        </w:rPr>
        <w:t xml:space="preserve"> 2025 -</w:t>
      </w:r>
      <w:r w:rsidRPr="001A15AC">
        <w:t xml:space="preserve"> </w:t>
      </w:r>
      <w:r w:rsidR="00AF06A9" w:rsidRPr="007872DD">
        <w:t xml:space="preserve">10 gün yayın yasağı uygulanan Sözcü TV, bu gece saat 00.01’de yayına yeniden başladı. </w:t>
      </w:r>
      <w:r w:rsidRPr="007872DD">
        <w:t>Sözcü TV</w:t>
      </w:r>
      <w:r>
        <w:t xml:space="preserve"> </w:t>
      </w:r>
      <w:r w:rsidRPr="007872DD">
        <w:t xml:space="preserve">Genel Yayın Yönetmeni Özgür </w:t>
      </w:r>
      <w:proofErr w:type="spellStart"/>
      <w:r w:rsidRPr="007872DD">
        <w:t>Çakmakcı</w:t>
      </w:r>
      <w:proofErr w:type="spellEnd"/>
      <w:r w:rsidRPr="007872DD">
        <w:t>, yayının ilk dakikalarında yaptığı açıklamada, 10 günlük karartma sürecinin son gününde kanala yeni bir cezanın kesildiğini duyurdu.</w:t>
      </w:r>
    </w:p>
    <w:p w14:paraId="1F3DBAAC" w14:textId="77777777" w:rsidR="009B6AB4" w:rsidRDefault="009B6AB4" w:rsidP="001A2462">
      <w:pPr>
        <w:jc w:val="both"/>
      </w:pPr>
    </w:p>
    <w:p w14:paraId="0E356AAE" w14:textId="1DA4C47E" w:rsidR="009B6AB4" w:rsidRDefault="009B6AB4" w:rsidP="009B6AB4">
      <w:pPr>
        <w:jc w:val="both"/>
      </w:pPr>
      <w:r>
        <w:rPr>
          <w:b/>
          <w:sz w:val="22"/>
          <w:szCs w:val="22"/>
        </w:rPr>
        <w:t>24</w:t>
      </w:r>
      <w:r w:rsidRPr="001D1132">
        <w:rPr>
          <w:b/>
          <w:sz w:val="22"/>
          <w:szCs w:val="22"/>
        </w:rPr>
        <w:t xml:space="preserve"> </w:t>
      </w:r>
      <w:r>
        <w:rPr>
          <w:rStyle w:val="Gl"/>
        </w:rPr>
        <w:t>Temmuz</w:t>
      </w:r>
      <w:r w:rsidRPr="001D1132">
        <w:rPr>
          <w:b/>
          <w:sz w:val="22"/>
          <w:szCs w:val="22"/>
        </w:rPr>
        <w:t xml:space="preserve"> 2025 -</w:t>
      </w:r>
      <w:r>
        <w:rPr>
          <w:b/>
          <w:sz w:val="22"/>
          <w:szCs w:val="22"/>
        </w:rPr>
        <w:t xml:space="preserve"> </w:t>
      </w:r>
      <w:r w:rsidRPr="009B6AB4">
        <w:t xml:space="preserve">RTÜK, TELE 1’e “4 Soru 4 Yanıt” programda </w:t>
      </w:r>
      <w:proofErr w:type="spellStart"/>
      <w:r w:rsidRPr="009B6AB4">
        <w:t>Merdan</w:t>
      </w:r>
      <w:proofErr w:type="spellEnd"/>
      <w:r w:rsidRPr="009B6AB4">
        <w:t xml:space="preserve"> Yanardağ’ın “15 Temmuz İslamcı bir darbe girişimiydi. Bu darbenin temel sorumlusu AKP iktidarıdır” değerlendirmeleri nedeniyle “Toplumu kin ve düşmanlığa” tahrik iddiasıyla 5 gün ekran karartma ve yüzde 5 idari para cezası verdi. </w:t>
      </w:r>
    </w:p>
    <w:p w14:paraId="40960027" w14:textId="77777777" w:rsidR="009B6AB4" w:rsidRPr="009B6AB4" w:rsidRDefault="009B6AB4" w:rsidP="009B6AB4">
      <w:pPr>
        <w:jc w:val="both"/>
      </w:pPr>
    </w:p>
    <w:p w14:paraId="324A502E" w14:textId="27C915FD" w:rsidR="009B6AB4" w:rsidRDefault="009B6AB4" w:rsidP="009B6AB4">
      <w:pPr>
        <w:jc w:val="both"/>
      </w:pPr>
      <w:r>
        <w:rPr>
          <w:b/>
          <w:sz w:val="22"/>
          <w:szCs w:val="22"/>
        </w:rPr>
        <w:t>24</w:t>
      </w:r>
      <w:r w:rsidRPr="001D1132">
        <w:rPr>
          <w:b/>
          <w:sz w:val="22"/>
          <w:szCs w:val="22"/>
        </w:rPr>
        <w:t xml:space="preserve"> </w:t>
      </w:r>
      <w:r>
        <w:rPr>
          <w:rStyle w:val="Gl"/>
        </w:rPr>
        <w:t>Temmuz</w:t>
      </w:r>
      <w:r w:rsidRPr="001D1132">
        <w:rPr>
          <w:b/>
          <w:sz w:val="22"/>
          <w:szCs w:val="22"/>
        </w:rPr>
        <w:t xml:space="preserve"> 2025 -</w:t>
      </w:r>
      <w:r>
        <w:rPr>
          <w:b/>
          <w:sz w:val="22"/>
          <w:szCs w:val="22"/>
        </w:rPr>
        <w:t xml:space="preserve"> </w:t>
      </w:r>
      <w:r w:rsidRPr="009B6AB4">
        <w:t xml:space="preserve">RTÜK, Tele 1’de “Çürüme” adlı programda, CHP’li belediye başkanlarına yönelik gözaltılar ve tutuklamalara ilişkin CHP Grup Başkanvekili Ali Mahir Başarır’ın sözlerini ekrana getirmeleri nedeniyle “kişi ya da kuruluşları küçük düşürücü” ifadeler savıyla bu kanala yüzde 3 idari </w:t>
      </w:r>
      <w:r>
        <w:t>para cezası verdi.</w:t>
      </w:r>
    </w:p>
    <w:p w14:paraId="4745946B" w14:textId="77777777" w:rsidR="009B6AB4" w:rsidRPr="009B6AB4" w:rsidRDefault="009B6AB4" w:rsidP="009B6AB4">
      <w:pPr>
        <w:jc w:val="both"/>
      </w:pPr>
    </w:p>
    <w:p w14:paraId="67F2CCAD" w14:textId="218F7AE2" w:rsidR="009B6AB4" w:rsidRPr="009B6AB4" w:rsidRDefault="009B6AB4" w:rsidP="009B6AB4">
      <w:pPr>
        <w:jc w:val="both"/>
      </w:pPr>
      <w:r>
        <w:rPr>
          <w:b/>
          <w:sz w:val="22"/>
          <w:szCs w:val="22"/>
        </w:rPr>
        <w:t>24</w:t>
      </w:r>
      <w:r w:rsidRPr="001D1132">
        <w:rPr>
          <w:b/>
          <w:sz w:val="22"/>
          <w:szCs w:val="22"/>
        </w:rPr>
        <w:t xml:space="preserve"> </w:t>
      </w:r>
      <w:r>
        <w:rPr>
          <w:rStyle w:val="Gl"/>
        </w:rPr>
        <w:t>Temmuz</w:t>
      </w:r>
      <w:r w:rsidRPr="001D1132">
        <w:rPr>
          <w:b/>
          <w:sz w:val="22"/>
          <w:szCs w:val="22"/>
        </w:rPr>
        <w:t xml:space="preserve"> 2025 -</w:t>
      </w:r>
      <w:r>
        <w:rPr>
          <w:b/>
          <w:sz w:val="22"/>
          <w:szCs w:val="22"/>
        </w:rPr>
        <w:t xml:space="preserve"> </w:t>
      </w:r>
      <w:r w:rsidRPr="009B6AB4">
        <w:t>RTÜK, Halk TV’de “Gündem Özel” adlı programda, CHP’li belediye başkanlarına yönelik gözaltılar ve tutuklamalara ilişkin CHP Grup Başkanvekili Ali Mahir Başarır’ın sözlerini ekrana getirmeleri nedeniyle “kişi ya da kuruluşları küçük düşürücü” ifadeler savıyla bu kanallara yüzde 3 idari para cezası ver</w:t>
      </w:r>
      <w:r>
        <w:t>di.</w:t>
      </w:r>
    </w:p>
    <w:p w14:paraId="1E2F0DE9" w14:textId="77777777" w:rsidR="009B6AB4" w:rsidRPr="007872DD" w:rsidRDefault="009B6AB4" w:rsidP="001A2462">
      <w:pPr>
        <w:jc w:val="both"/>
      </w:pPr>
    </w:p>
    <w:p w14:paraId="7B7CBE29" w14:textId="5D546072" w:rsidR="00987E4B" w:rsidRPr="001230FF" w:rsidRDefault="00F037CE" w:rsidP="00987E4B">
      <w:pPr>
        <w:jc w:val="both"/>
      </w:pPr>
      <w:r>
        <w:rPr>
          <w:rStyle w:val="Gl"/>
        </w:rPr>
        <w:t>Temmuz</w:t>
      </w:r>
      <w:r w:rsidR="00987E4B" w:rsidRPr="0027485C">
        <w:rPr>
          <w:b/>
          <w:sz w:val="22"/>
          <w:szCs w:val="22"/>
        </w:rPr>
        <w:t xml:space="preserve"> 2025 </w:t>
      </w:r>
      <w:r w:rsidR="00987E4B" w:rsidRPr="001230FF">
        <w:rPr>
          <w:b/>
        </w:rPr>
        <w:t xml:space="preserve">– </w:t>
      </w:r>
      <w:r>
        <w:rPr>
          <w:rStyle w:val="Gl"/>
        </w:rPr>
        <w:t>Temmuz</w:t>
      </w:r>
      <w:r w:rsidR="00987E4B" w:rsidRPr="001230FF">
        <w:t xml:space="preserve"> ayı boyunca Türkiye çapında mahkemeler tarafından çeşitli haberler </w:t>
      </w:r>
      <w:proofErr w:type="gramStart"/>
      <w:r w:rsidR="00987E4B" w:rsidRPr="001230FF">
        <w:t xml:space="preserve">hakkında </w:t>
      </w:r>
      <w:r w:rsidR="00713A85">
        <w:t xml:space="preserve"> </w:t>
      </w:r>
      <w:r w:rsidR="00BA6746">
        <w:t>6</w:t>
      </w:r>
      <w:proofErr w:type="gramEnd"/>
      <w:r w:rsidR="00BA6746">
        <w:t xml:space="preserve"> </w:t>
      </w:r>
      <w:r w:rsidR="00713A85">
        <w:t xml:space="preserve"> </w:t>
      </w:r>
      <w:r w:rsidR="00987E4B" w:rsidRPr="001230FF">
        <w:t xml:space="preserve">kez yayın yasağı getirildi. </w:t>
      </w:r>
      <w:r w:rsidR="00987E4B" w:rsidRPr="001230FF">
        <w:rPr>
          <w:b/>
          <w:i/>
        </w:rPr>
        <w:t>(Not: Veri RTÜK’ten alınmıştır)</w:t>
      </w:r>
    </w:p>
    <w:p w14:paraId="418E35F3" w14:textId="2CD7A13A" w:rsidR="00BB6035" w:rsidRDefault="00BB6035" w:rsidP="00CF5856">
      <w:pPr>
        <w:jc w:val="both"/>
      </w:pPr>
    </w:p>
    <w:p w14:paraId="434A7A1F" w14:textId="387F8DF0" w:rsidR="00C36722" w:rsidRPr="009C70BF" w:rsidRDefault="006E71FD" w:rsidP="00CF5856">
      <w:pPr>
        <w:shd w:val="clear" w:color="auto" w:fill="BFBFBF" w:themeFill="background1" w:themeFillShade="BF"/>
        <w:jc w:val="both"/>
        <w:textAlignment w:val="baseline"/>
        <w:rPr>
          <w:rFonts w:eastAsia="Times New Roman"/>
          <w:b/>
          <w:lang w:eastAsia="tr-TR"/>
        </w:rPr>
      </w:pPr>
      <w:r>
        <w:rPr>
          <w:rFonts w:eastAsia="Times New Roman"/>
          <w:b/>
          <w:lang w:eastAsia="tr-TR"/>
        </w:rPr>
        <w:t>5</w:t>
      </w:r>
      <w:r w:rsidR="00C36722">
        <w:rPr>
          <w:rFonts w:eastAsia="Times New Roman"/>
          <w:b/>
          <w:lang w:eastAsia="tr-TR"/>
        </w:rPr>
        <w:t xml:space="preserve">-) </w:t>
      </w:r>
      <w:r w:rsidR="00BD6996">
        <w:rPr>
          <w:rFonts w:eastAsia="Times New Roman"/>
          <w:b/>
          <w:lang w:eastAsia="tr-TR"/>
        </w:rPr>
        <w:t>İNTERNET-</w:t>
      </w:r>
      <w:r w:rsidR="00552C94">
        <w:rPr>
          <w:rFonts w:eastAsia="Times New Roman"/>
          <w:b/>
          <w:lang w:eastAsia="tr-TR"/>
        </w:rPr>
        <w:t xml:space="preserve">DİJİTAL MEDYA </w:t>
      </w:r>
      <w:r w:rsidR="00BD6996">
        <w:rPr>
          <w:rFonts w:eastAsia="Times New Roman"/>
          <w:b/>
          <w:lang w:eastAsia="tr-TR"/>
        </w:rPr>
        <w:t xml:space="preserve">MECRALARINA YÖNELİK </w:t>
      </w:r>
      <w:r w:rsidR="00552C94">
        <w:rPr>
          <w:rFonts w:eastAsia="Times New Roman"/>
          <w:b/>
          <w:lang w:eastAsia="tr-TR"/>
        </w:rPr>
        <w:t>ERİŞİM ENGELİ</w:t>
      </w:r>
    </w:p>
    <w:p w14:paraId="59494E3B" w14:textId="77777777" w:rsidR="00C36722" w:rsidRDefault="00C36722" w:rsidP="00CF5856">
      <w:pPr>
        <w:jc w:val="both"/>
      </w:pPr>
    </w:p>
    <w:p w14:paraId="78F98003" w14:textId="77777777" w:rsidR="00C557FB" w:rsidRPr="00C557FB" w:rsidRDefault="00F037CE" w:rsidP="00C557FB">
      <w:pPr>
        <w:jc w:val="both"/>
      </w:pPr>
      <w:r w:rsidRPr="00C557FB">
        <w:rPr>
          <w:b/>
          <w:sz w:val="22"/>
          <w:szCs w:val="22"/>
        </w:rPr>
        <w:t xml:space="preserve">01 </w:t>
      </w:r>
      <w:r>
        <w:rPr>
          <w:rStyle w:val="Gl"/>
        </w:rPr>
        <w:t>Temmuz</w:t>
      </w:r>
      <w:r w:rsidRPr="00C557FB">
        <w:rPr>
          <w:b/>
          <w:sz w:val="22"/>
          <w:szCs w:val="22"/>
        </w:rPr>
        <w:t xml:space="preserve"> 2025 -</w:t>
      </w:r>
      <w:r w:rsidRPr="001A15AC">
        <w:t xml:space="preserve"> </w:t>
      </w:r>
      <w:proofErr w:type="spellStart"/>
      <w:r w:rsidR="00C557FB" w:rsidRPr="00C557FB">
        <w:rPr>
          <w:rStyle w:val="Gl"/>
          <w:b w:val="0"/>
          <w:color w:val="1B1F22"/>
          <w:shd w:val="clear" w:color="auto" w:fill="FFFFFF"/>
        </w:rPr>
        <w:t>LeMan</w:t>
      </w:r>
      <w:proofErr w:type="spellEnd"/>
      <w:r w:rsidR="00C557FB" w:rsidRPr="00C557FB">
        <w:rPr>
          <w:rStyle w:val="Gl"/>
          <w:b w:val="0"/>
          <w:color w:val="1B1F22"/>
          <w:shd w:val="clear" w:color="auto" w:fill="FFFFFF"/>
        </w:rPr>
        <w:t xml:space="preserve"> Dergisi</w:t>
      </w:r>
      <w:r w:rsidR="00C557FB" w:rsidRPr="00C557FB">
        <w:rPr>
          <w:color w:val="1B1F22"/>
          <w:shd w:val="clear" w:color="auto" w:fill="FFFFFF"/>
        </w:rPr>
        <w:t>’nde yayımlanan bir karikatürle ilgili, ‘dini değerleri alenen aşağılama’ suçundan başlatılan soruşturma kapsamında, derginin web sitesi ve X hesabı, </w:t>
      </w:r>
      <w:r w:rsidR="00C557FB" w:rsidRPr="00C557FB">
        <w:rPr>
          <w:rStyle w:val="Gl"/>
          <w:b w:val="0"/>
          <w:color w:val="1B1F22"/>
          <w:shd w:val="clear" w:color="auto" w:fill="FFFFFF"/>
        </w:rPr>
        <w:t xml:space="preserve">İstanbul 5. Sulh Ceza </w:t>
      </w:r>
      <w:proofErr w:type="gramStart"/>
      <w:r w:rsidR="00C557FB" w:rsidRPr="00C557FB">
        <w:rPr>
          <w:rStyle w:val="Gl"/>
          <w:b w:val="0"/>
          <w:color w:val="1B1F22"/>
          <w:shd w:val="clear" w:color="auto" w:fill="FFFFFF"/>
        </w:rPr>
        <w:t>Hakimliği</w:t>
      </w:r>
      <w:r w:rsidR="00C557FB" w:rsidRPr="00C557FB">
        <w:rPr>
          <w:color w:val="1B1F22"/>
          <w:shd w:val="clear" w:color="auto" w:fill="FFFFFF"/>
        </w:rPr>
        <w:t>nin</w:t>
      </w:r>
      <w:proofErr w:type="gramEnd"/>
      <w:r w:rsidR="00C557FB" w:rsidRPr="00C557FB">
        <w:rPr>
          <w:color w:val="1B1F22"/>
          <w:shd w:val="clear" w:color="auto" w:fill="FFFFFF"/>
        </w:rPr>
        <w:t xml:space="preserve"> 1 Temmuz 2025 tarihli ve 2025/6609 sayılı kararıyla, millî güvenlik ve kamu düzeninin korunması gerekçesiyle erişime engellendi. X platformu hesabı henüz Türkiye’den görünmez kılmadı.</w:t>
      </w:r>
    </w:p>
    <w:p w14:paraId="140AF576" w14:textId="182EE50F" w:rsidR="001117F0" w:rsidRPr="001117F0" w:rsidRDefault="001117F0" w:rsidP="00F037CE">
      <w:pPr>
        <w:jc w:val="both"/>
      </w:pPr>
    </w:p>
    <w:p w14:paraId="4F6CF31D" w14:textId="798E7F11" w:rsidR="00AA3E96" w:rsidRPr="00AA3E96" w:rsidRDefault="00AA3E96" w:rsidP="00AA3E96">
      <w:pPr>
        <w:jc w:val="both"/>
      </w:pPr>
      <w:r w:rsidRPr="001D1132">
        <w:rPr>
          <w:b/>
          <w:sz w:val="22"/>
          <w:szCs w:val="22"/>
        </w:rPr>
        <w:t>0</w:t>
      </w:r>
      <w:r w:rsidRPr="001D1132">
        <w:rPr>
          <w:b/>
        </w:rPr>
        <w:t>2</w:t>
      </w:r>
      <w:r w:rsidRPr="001D1132">
        <w:rPr>
          <w:b/>
          <w:sz w:val="22"/>
          <w:szCs w:val="22"/>
        </w:rPr>
        <w:t xml:space="preserve"> </w:t>
      </w:r>
      <w:r>
        <w:rPr>
          <w:rStyle w:val="Gl"/>
        </w:rPr>
        <w:t>Temmuz</w:t>
      </w:r>
      <w:r w:rsidRPr="001D1132">
        <w:rPr>
          <w:b/>
          <w:sz w:val="22"/>
          <w:szCs w:val="22"/>
        </w:rPr>
        <w:t xml:space="preserve"> 2025 -</w:t>
      </w:r>
      <w:r>
        <w:rPr>
          <w:b/>
          <w:sz w:val="22"/>
          <w:szCs w:val="22"/>
        </w:rPr>
        <w:t xml:space="preserve"> </w:t>
      </w:r>
      <w:r w:rsidRPr="00AA3E96">
        <w:t xml:space="preserve">Web sayfası arşivleme aracı </w:t>
      </w:r>
      <w:proofErr w:type="spellStart"/>
      <w:proofErr w:type="gramStart"/>
      <w:r w:rsidRPr="00AA3E96">
        <w:t>archive.today’in</w:t>
      </w:r>
      <w:proofErr w:type="spellEnd"/>
      <w:proofErr w:type="gramEnd"/>
      <w:r w:rsidRPr="00AA3E96">
        <w:t xml:space="preserve"> archive.ph alan adı, Bilgi Teknolojileri ve İletişim Kurumunun 2 Temmuz 2025 tarihli ve 490.05.01.2025.-377819 sayılı kararıyla erişime engellendi.</w:t>
      </w:r>
    </w:p>
    <w:p w14:paraId="3AC22D08" w14:textId="77777777" w:rsidR="001117F0" w:rsidRPr="009C1BB0" w:rsidRDefault="001117F0" w:rsidP="009C1BB0">
      <w:pPr>
        <w:jc w:val="both"/>
      </w:pPr>
    </w:p>
    <w:p w14:paraId="6E26306E" w14:textId="135BFB99" w:rsidR="009E4800" w:rsidRPr="009E4800" w:rsidRDefault="009E4800" w:rsidP="009E4800">
      <w:pPr>
        <w:jc w:val="both"/>
      </w:pPr>
      <w:r w:rsidRPr="001D1132">
        <w:rPr>
          <w:b/>
          <w:sz w:val="22"/>
          <w:szCs w:val="22"/>
        </w:rPr>
        <w:t>0</w:t>
      </w:r>
      <w:r>
        <w:rPr>
          <w:b/>
        </w:rPr>
        <w:t>4</w:t>
      </w:r>
      <w:r w:rsidRPr="001D1132">
        <w:rPr>
          <w:b/>
          <w:sz w:val="22"/>
          <w:szCs w:val="22"/>
        </w:rPr>
        <w:t xml:space="preserve"> </w:t>
      </w:r>
      <w:r>
        <w:rPr>
          <w:rStyle w:val="Gl"/>
        </w:rPr>
        <w:t>Temmuz</w:t>
      </w:r>
      <w:r w:rsidRPr="001D1132">
        <w:rPr>
          <w:b/>
          <w:sz w:val="22"/>
          <w:szCs w:val="22"/>
        </w:rPr>
        <w:t xml:space="preserve"> 2025 -</w:t>
      </w:r>
      <w:r>
        <w:rPr>
          <w:b/>
          <w:sz w:val="22"/>
          <w:szCs w:val="22"/>
        </w:rPr>
        <w:t xml:space="preserve"> </w:t>
      </w:r>
      <w:r w:rsidRPr="009E4800">
        <w:t xml:space="preserve">15 Temmuz darbe girişimi sonrasındaki toplumsal ve siyasi gelişmeleri konu alan </w:t>
      </w:r>
      <w:proofErr w:type="spellStart"/>
      <w:r w:rsidRPr="009E4800">
        <w:t>Exodus</w:t>
      </w:r>
      <w:proofErr w:type="spellEnd"/>
      <w:r w:rsidRPr="009E4800">
        <w:t xml:space="preserve"> adlı filmin resmi web sitesi, </w:t>
      </w:r>
      <w:proofErr w:type="spellStart"/>
      <w:r w:rsidRPr="009E4800">
        <w:t>YouTube</w:t>
      </w:r>
      <w:proofErr w:type="spellEnd"/>
      <w:r w:rsidRPr="009E4800">
        <w:t xml:space="preserve"> kanalı, X ve </w:t>
      </w:r>
      <w:proofErr w:type="spellStart"/>
      <w:r w:rsidRPr="009E4800">
        <w:t>Instagram</w:t>
      </w:r>
      <w:proofErr w:type="spellEnd"/>
      <w:r w:rsidRPr="009E4800">
        <w:t xml:space="preserve"> hesapları, millî güvenlik ve kamu düzeninin korunması gerekçesiyle Ankara 5. Sulh Ceza </w:t>
      </w:r>
      <w:proofErr w:type="gramStart"/>
      <w:r w:rsidRPr="009E4800">
        <w:t>Hakimliğinin</w:t>
      </w:r>
      <w:proofErr w:type="gramEnd"/>
      <w:r w:rsidRPr="009E4800">
        <w:t xml:space="preserve"> 4 Temmuz 2025 tarihli ve 2025/8111 sayılı kararıyla erişime engellendi. Filmin, </w:t>
      </w:r>
      <w:proofErr w:type="spellStart"/>
      <w:r w:rsidRPr="009E4800">
        <w:t>YouTube’da</w:t>
      </w:r>
      <w:proofErr w:type="spellEnd"/>
      <w:r w:rsidRPr="009E4800">
        <w:t xml:space="preserve"> yayınlanan </w:t>
      </w:r>
      <w:proofErr w:type="gramStart"/>
      <w:r w:rsidRPr="009E4800">
        <w:t>fragmanları</w:t>
      </w:r>
      <w:proofErr w:type="gramEnd"/>
      <w:r w:rsidRPr="009E4800">
        <w:t xml:space="preserve"> ve X hesabı Türkiye’den görünmez kılındı.</w:t>
      </w:r>
    </w:p>
    <w:p w14:paraId="2CCB73A5" w14:textId="77777777" w:rsidR="00C540CA" w:rsidRDefault="00C540CA" w:rsidP="007126B4">
      <w:pPr>
        <w:jc w:val="both"/>
        <w:rPr>
          <w:b/>
          <w:u w:val="thick"/>
        </w:rPr>
      </w:pPr>
    </w:p>
    <w:p w14:paraId="432A489D" w14:textId="2666AC59" w:rsidR="007E2B31" w:rsidRPr="007E2B31" w:rsidRDefault="007E2B31" w:rsidP="007E2B31">
      <w:pPr>
        <w:jc w:val="both"/>
      </w:pPr>
      <w:r w:rsidRPr="001D1132">
        <w:rPr>
          <w:b/>
          <w:sz w:val="22"/>
          <w:szCs w:val="22"/>
        </w:rPr>
        <w:t>0</w:t>
      </w:r>
      <w:r>
        <w:rPr>
          <w:b/>
        </w:rPr>
        <w:t>9</w:t>
      </w:r>
      <w:r w:rsidRPr="001D1132">
        <w:rPr>
          <w:b/>
          <w:sz w:val="22"/>
          <w:szCs w:val="22"/>
        </w:rPr>
        <w:t xml:space="preserve"> </w:t>
      </w:r>
      <w:r>
        <w:rPr>
          <w:rStyle w:val="Gl"/>
        </w:rPr>
        <w:t>Temmuz</w:t>
      </w:r>
      <w:r w:rsidRPr="001D1132">
        <w:rPr>
          <w:b/>
          <w:sz w:val="22"/>
          <w:szCs w:val="22"/>
        </w:rPr>
        <w:t xml:space="preserve"> 2025 -</w:t>
      </w:r>
      <w:r w:rsidR="00F16C9F">
        <w:rPr>
          <w:b/>
          <w:sz w:val="22"/>
          <w:szCs w:val="22"/>
        </w:rPr>
        <w:t xml:space="preserve"> </w:t>
      </w:r>
      <w:r w:rsidRPr="007E2B31">
        <w:t>X (</w:t>
      </w:r>
      <w:proofErr w:type="spellStart"/>
      <w:r w:rsidRPr="007E2B31">
        <w:t>Twitter</w:t>
      </w:r>
      <w:proofErr w:type="spellEnd"/>
      <w:r w:rsidRPr="007E2B31">
        <w:t xml:space="preserve">)'in yapay </w:t>
      </w:r>
      <w:proofErr w:type="gramStart"/>
      <w:r w:rsidRPr="007E2B31">
        <w:t>zeka</w:t>
      </w:r>
      <w:proofErr w:type="gramEnd"/>
      <w:r w:rsidRPr="007E2B31">
        <w:t xml:space="preserve"> uygulaması </w:t>
      </w:r>
      <w:proofErr w:type="spellStart"/>
      <w:r w:rsidRPr="007E2B31">
        <w:t>Grok</w:t>
      </w:r>
      <w:proofErr w:type="spellEnd"/>
      <w:r w:rsidRPr="007E2B31">
        <w:t xml:space="preserve">, kendisine sorulan sorular üzerine Cumhurbaşkanı Erdoğan’a yönelik hakaret içerikli paylaşımlarda bulundu. Ankara Cumhuriyet Başsavcılığı, </w:t>
      </w:r>
      <w:proofErr w:type="spellStart"/>
      <w:r w:rsidRPr="007E2B31">
        <w:t>Grok</w:t>
      </w:r>
      <w:proofErr w:type="spellEnd"/>
      <w:r w:rsidRPr="007E2B31">
        <w:t xml:space="preserve"> hakkında "halkın bir kesiminin benimsediği dini değerleri alenen aşağılama", "Cumhurbaşkanına hakaret" ve "5816 sayılı Atatürk Aleyhine İşlenen Suçlar Hakkındaki Kanun'a muhalefet" suçlarından resen soruşturma başlattı. </w:t>
      </w:r>
      <w:proofErr w:type="spellStart"/>
      <w:r w:rsidRPr="007E2B31">
        <w:t>Grok</w:t>
      </w:r>
      <w:proofErr w:type="spellEnd"/>
      <w:r w:rsidRPr="007E2B31">
        <w:t xml:space="preserve"> hakkında erişim engeli kararı getirdi. </w:t>
      </w:r>
      <w:proofErr w:type="spellStart"/>
      <w:r w:rsidRPr="007E2B31">
        <w:t>Grok</w:t>
      </w:r>
      <w:proofErr w:type="spellEnd"/>
      <w:r w:rsidRPr="007E2B31">
        <w:t xml:space="preserve">, Türkiye’de erişime engellenen ilk yapay </w:t>
      </w:r>
      <w:proofErr w:type="gramStart"/>
      <w:r w:rsidRPr="007E2B31">
        <w:t>zeka</w:t>
      </w:r>
      <w:proofErr w:type="gramEnd"/>
      <w:r w:rsidRPr="007E2B31">
        <w:t xml:space="preserve"> aracı oldu.</w:t>
      </w:r>
    </w:p>
    <w:p w14:paraId="41826A06" w14:textId="77777777" w:rsidR="007E2B31" w:rsidRDefault="007E2B31" w:rsidP="007126B4">
      <w:pPr>
        <w:jc w:val="both"/>
        <w:rPr>
          <w:b/>
          <w:u w:val="thick"/>
        </w:rPr>
      </w:pPr>
    </w:p>
    <w:p w14:paraId="06EF96A3" w14:textId="2C24C328" w:rsidR="00CD0B41" w:rsidRDefault="00CD0B41" w:rsidP="00CD0B41">
      <w:pPr>
        <w:jc w:val="both"/>
      </w:pPr>
      <w:r>
        <w:rPr>
          <w:b/>
          <w:sz w:val="22"/>
          <w:szCs w:val="22"/>
        </w:rPr>
        <w:t>0</w:t>
      </w:r>
      <w:r>
        <w:rPr>
          <w:b/>
        </w:rPr>
        <w:t>9</w:t>
      </w:r>
      <w:r w:rsidRPr="001D1132">
        <w:rPr>
          <w:b/>
          <w:sz w:val="22"/>
          <w:szCs w:val="22"/>
        </w:rPr>
        <w:t xml:space="preserve"> </w:t>
      </w:r>
      <w:r>
        <w:rPr>
          <w:rStyle w:val="Gl"/>
        </w:rPr>
        <w:t>Temmuz</w:t>
      </w:r>
      <w:r w:rsidRPr="001D1132">
        <w:rPr>
          <w:b/>
          <w:sz w:val="22"/>
          <w:szCs w:val="22"/>
        </w:rPr>
        <w:t xml:space="preserve"> 2025</w:t>
      </w:r>
      <w:r w:rsidR="00F16C9F">
        <w:rPr>
          <w:b/>
          <w:sz w:val="22"/>
          <w:szCs w:val="22"/>
        </w:rPr>
        <w:t xml:space="preserve"> </w:t>
      </w:r>
      <w:r w:rsidR="00F16C9F" w:rsidRPr="001D1132">
        <w:rPr>
          <w:b/>
          <w:sz w:val="22"/>
          <w:szCs w:val="22"/>
        </w:rPr>
        <w:t>-</w:t>
      </w:r>
      <w:r w:rsidRPr="001D1132">
        <w:rPr>
          <w:b/>
          <w:sz w:val="22"/>
          <w:szCs w:val="22"/>
        </w:rPr>
        <w:t xml:space="preserve"> </w:t>
      </w:r>
      <w:r w:rsidRPr="00CD0B41">
        <w:t xml:space="preserve">Ankara 7. Sulh Ceza </w:t>
      </w:r>
      <w:proofErr w:type="gramStart"/>
      <w:r w:rsidRPr="00CD0B41">
        <w:t>Hakimliğinin</w:t>
      </w:r>
      <w:proofErr w:type="gramEnd"/>
      <w:r w:rsidRPr="00CD0B41">
        <w:t xml:space="preserve"> 9 Temmuz 2025 tarihli ve 2025/8170 sayılı kararıyla, millî güvenlik ve kamu düzeninin korunması gerekçesiyle erişime engellenen </w:t>
      </w:r>
      <w:proofErr w:type="spellStart"/>
      <w:r w:rsidRPr="00CD0B41">
        <w:t>Grok’a</w:t>
      </w:r>
      <w:proofErr w:type="spellEnd"/>
      <w:r w:rsidRPr="00CD0B41">
        <w:t xml:space="preserve"> ait 50 paylaşımın bir kısmı X tarafından silinirken, silinmeyen içerikler Türkiye’den görünmez kılındı.</w:t>
      </w:r>
    </w:p>
    <w:p w14:paraId="491ACB98" w14:textId="77777777" w:rsidR="00F16C9F" w:rsidRDefault="00F16C9F" w:rsidP="00CD0B41">
      <w:pPr>
        <w:jc w:val="both"/>
      </w:pPr>
    </w:p>
    <w:p w14:paraId="61B8492D" w14:textId="1527AFC7" w:rsidR="00F16C9F" w:rsidRPr="00F16C9F" w:rsidRDefault="00F16C9F" w:rsidP="00F16C9F">
      <w:pPr>
        <w:jc w:val="both"/>
      </w:pPr>
      <w:r>
        <w:rPr>
          <w:b/>
          <w:sz w:val="22"/>
          <w:szCs w:val="22"/>
        </w:rPr>
        <w:t>10</w:t>
      </w:r>
      <w:r w:rsidRPr="001D1132">
        <w:rPr>
          <w:b/>
          <w:sz w:val="22"/>
          <w:szCs w:val="22"/>
        </w:rPr>
        <w:t xml:space="preserve"> </w:t>
      </w:r>
      <w:r>
        <w:rPr>
          <w:rStyle w:val="Gl"/>
        </w:rPr>
        <w:t>Temmuz</w:t>
      </w:r>
      <w:r w:rsidRPr="001D1132">
        <w:rPr>
          <w:b/>
          <w:sz w:val="22"/>
          <w:szCs w:val="22"/>
        </w:rPr>
        <w:t xml:space="preserve"> 2025</w:t>
      </w:r>
      <w:r>
        <w:rPr>
          <w:b/>
          <w:sz w:val="22"/>
          <w:szCs w:val="22"/>
        </w:rPr>
        <w:t xml:space="preserve"> </w:t>
      </w:r>
      <w:r w:rsidRPr="001D1132">
        <w:rPr>
          <w:b/>
          <w:sz w:val="22"/>
          <w:szCs w:val="22"/>
        </w:rPr>
        <w:t xml:space="preserve">- </w:t>
      </w:r>
      <w:r w:rsidRPr="00F16C9F">
        <w:t>İlk Kürtçe ajans olan @</w:t>
      </w:r>
      <w:proofErr w:type="spellStart"/>
      <w:r w:rsidRPr="00F16C9F">
        <w:t>ajansawelat</w:t>
      </w:r>
      <w:proofErr w:type="spellEnd"/>
      <w:r w:rsidRPr="00F16C9F">
        <w:t xml:space="preserve"> '</w:t>
      </w:r>
      <w:proofErr w:type="spellStart"/>
      <w:r w:rsidRPr="00F16C9F">
        <w:t>ın</w:t>
      </w:r>
      <w:proofErr w:type="spellEnd"/>
      <w:r w:rsidRPr="00F16C9F">
        <w:t xml:space="preserve"> </w:t>
      </w:r>
      <w:proofErr w:type="spellStart"/>
      <w:r w:rsidRPr="00F16C9F">
        <w:t>Instagram</w:t>
      </w:r>
      <w:proofErr w:type="spellEnd"/>
      <w:r w:rsidRPr="00F16C9F">
        <w:t xml:space="preserve"> hesabı "Kural ihlali" yaptığı gerekçesi ile kapatıldı.</w:t>
      </w:r>
    </w:p>
    <w:p w14:paraId="24015220" w14:textId="77777777" w:rsidR="00F16C9F" w:rsidRPr="00CD0B41" w:rsidRDefault="00F16C9F" w:rsidP="00CD0B41">
      <w:pPr>
        <w:jc w:val="both"/>
      </w:pPr>
    </w:p>
    <w:p w14:paraId="441F8DBE" w14:textId="2B15993F" w:rsidR="00E719DB" w:rsidRDefault="00E719DB" w:rsidP="00E719DB">
      <w:pPr>
        <w:jc w:val="both"/>
      </w:pPr>
      <w:r>
        <w:rPr>
          <w:b/>
          <w:sz w:val="22"/>
          <w:szCs w:val="22"/>
        </w:rPr>
        <w:t>10</w:t>
      </w:r>
      <w:r w:rsidRPr="001D1132">
        <w:rPr>
          <w:b/>
          <w:sz w:val="22"/>
          <w:szCs w:val="22"/>
        </w:rPr>
        <w:t xml:space="preserve"> </w:t>
      </w:r>
      <w:r>
        <w:rPr>
          <w:rStyle w:val="Gl"/>
        </w:rPr>
        <w:t>Temmuz</w:t>
      </w:r>
      <w:r w:rsidRPr="001D1132">
        <w:rPr>
          <w:b/>
          <w:sz w:val="22"/>
          <w:szCs w:val="22"/>
        </w:rPr>
        <w:t xml:space="preserve"> 2025</w:t>
      </w:r>
      <w:r>
        <w:rPr>
          <w:b/>
          <w:sz w:val="22"/>
          <w:szCs w:val="22"/>
        </w:rPr>
        <w:t xml:space="preserve"> </w:t>
      </w:r>
      <w:r w:rsidRPr="001D1132">
        <w:rPr>
          <w:b/>
          <w:sz w:val="22"/>
          <w:szCs w:val="22"/>
        </w:rPr>
        <w:t xml:space="preserve">- </w:t>
      </w:r>
      <w:r w:rsidRPr="00E719DB">
        <w:t xml:space="preserve">Bir çok </w:t>
      </w:r>
      <w:proofErr w:type="spellStart"/>
      <w:r w:rsidRPr="00E719DB">
        <w:t>eSIM</w:t>
      </w:r>
      <w:proofErr w:type="spellEnd"/>
      <w:r w:rsidRPr="00E719DB">
        <w:t xml:space="preserve"> sağlayıcısının (</w:t>
      </w:r>
      <w:proofErr w:type="spellStart"/>
      <w:r w:rsidRPr="00E719DB">
        <w:t>Saily</w:t>
      </w:r>
      <w:proofErr w:type="spellEnd"/>
      <w:r w:rsidRPr="00E719DB">
        <w:t xml:space="preserve">, </w:t>
      </w:r>
      <w:proofErr w:type="spellStart"/>
      <w:r w:rsidRPr="00E719DB">
        <w:t>Airalo</w:t>
      </w:r>
      <w:proofErr w:type="spellEnd"/>
      <w:r w:rsidRPr="00E719DB">
        <w:t xml:space="preserve">, </w:t>
      </w:r>
      <w:proofErr w:type="spellStart"/>
      <w:r w:rsidRPr="00E719DB">
        <w:t>Holafly</w:t>
      </w:r>
      <w:proofErr w:type="spellEnd"/>
      <w:r w:rsidRPr="00E719DB">
        <w:t xml:space="preserve">, </w:t>
      </w:r>
      <w:proofErr w:type="spellStart"/>
      <w:r w:rsidRPr="00E719DB">
        <w:t>Nomad</w:t>
      </w:r>
      <w:proofErr w:type="spellEnd"/>
      <w:r w:rsidRPr="00E719DB">
        <w:t xml:space="preserve">, </w:t>
      </w:r>
      <w:proofErr w:type="spellStart"/>
      <w:r w:rsidRPr="00E719DB">
        <w:t>Instabridge</w:t>
      </w:r>
      <w:proofErr w:type="spellEnd"/>
      <w:r w:rsidRPr="00E719DB">
        <w:t xml:space="preserve">, </w:t>
      </w:r>
      <w:proofErr w:type="spellStart"/>
      <w:r w:rsidRPr="00E719DB">
        <w:t>Mobimatter</w:t>
      </w:r>
      <w:proofErr w:type="spellEnd"/>
      <w:r w:rsidRPr="00E719DB">
        <w:t xml:space="preserve">, </w:t>
      </w:r>
      <w:proofErr w:type="spellStart"/>
      <w:r w:rsidRPr="00E719DB">
        <w:t>Alosim</w:t>
      </w:r>
      <w:proofErr w:type="spellEnd"/>
      <w:r w:rsidRPr="00E719DB">
        <w:t xml:space="preserve">, BNESIM, Holiday </w:t>
      </w:r>
      <w:proofErr w:type="spellStart"/>
      <w:r w:rsidRPr="00E719DB">
        <w:t>eSIM</w:t>
      </w:r>
      <w:proofErr w:type="spellEnd"/>
      <w:r w:rsidRPr="00E719DB">
        <w:t xml:space="preserve">, </w:t>
      </w:r>
      <w:proofErr w:type="spellStart"/>
      <w:r w:rsidRPr="00E719DB">
        <w:t>FlexiRoam</w:t>
      </w:r>
      <w:proofErr w:type="spellEnd"/>
      <w:r w:rsidRPr="00E719DB">
        <w:t xml:space="preserve">, </w:t>
      </w:r>
      <w:proofErr w:type="spellStart"/>
      <w:r w:rsidRPr="00E719DB">
        <w:t>Airhub</w:t>
      </w:r>
      <w:proofErr w:type="spellEnd"/>
      <w:r w:rsidRPr="00E719DB">
        <w:t xml:space="preserve">, </w:t>
      </w:r>
      <w:proofErr w:type="spellStart"/>
      <w:r w:rsidRPr="00E719DB">
        <w:t>GlobaleSIM</w:t>
      </w:r>
      <w:proofErr w:type="spellEnd"/>
      <w:r w:rsidRPr="00E719DB">
        <w:t xml:space="preserve">, </w:t>
      </w:r>
      <w:proofErr w:type="spellStart"/>
      <w:r w:rsidRPr="00E719DB">
        <w:t>Roamless</w:t>
      </w:r>
      <w:proofErr w:type="spellEnd"/>
      <w:r w:rsidRPr="00E719DB">
        <w:t>) alan adları, Bilgi Teknolojileri ve İletişim Kurumu Yetkilendirme Dairesi Başkanlığının 10 Temmuz 2025 tarihli ve E-</w:t>
      </w:r>
      <w:proofErr w:type="gramStart"/>
      <w:r w:rsidRPr="00E719DB">
        <w:t>98966759</w:t>
      </w:r>
      <w:proofErr w:type="gramEnd"/>
      <w:r w:rsidRPr="00E719DB">
        <w:t>-450.08-36681 sayılı kararıyla erişime engellendi.</w:t>
      </w:r>
    </w:p>
    <w:p w14:paraId="2808C58E" w14:textId="77777777" w:rsidR="0063796D" w:rsidRDefault="0063796D" w:rsidP="00E719DB">
      <w:pPr>
        <w:jc w:val="both"/>
      </w:pPr>
    </w:p>
    <w:p w14:paraId="015413E7" w14:textId="2E916D59" w:rsidR="0063796D" w:rsidRPr="0063796D" w:rsidRDefault="0063796D" w:rsidP="0063796D">
      <w:pPr>
        <w:jc w:val="both"/>
      </w:pPr>
      <w:r w:rsidRPr="0063796D">
        <w:rPr>
          <w:b/>
          <w:sz w:val="22"/>
          <w:szCs w:val="22"/>
        </w:rPr>
        <w:t>1</w:t>
      </w:r>
      <w:r>
        <w:rPr>
          <w:b/>
          <w:sz w:val="22"/>
          <w:szCs w:val="22"/>
        </w:rPr>
        <w:t>1</w:t>
      </w:r>
      <w:r w:rsidRPr="0063796D">
        <w:rPr>
          <w:b/>
          <w:sz w:val="22"/>
          <w:szCs w:val="22"/>
        </w:rPr>
        <w:t xml:space="preserve"> </w:t>
      </w:r>
      <w:r>
        <w:rPr>
          <w:rStyle w:val="Gl"/>
        </w:rPr>
        <w:t>Temmuz</w:t>
      </w:r>
      <w:r w:rsidRPr="0063796D">
        <w:rPr>
          <w:b/>
          <w:sz w:val="22"/>
          <w:szCs w:val="22"/>
        </w:rPr>
        <w:t xml:space="preserve"> 2025 - </w:t>
      </w:r>
      <w:r w:rsidRPr="0063796D">
        <w:t xml:space="preserve">Kültür ve Turizm Bakanlığı’nın ihbarlar üzerine başlattığı İstanbul Boğazı’ndaki kaçak yapı incelemesinde, Anıtlar Kurulu’nun tespit ve değerlendirmeleri doğrultusunda Baylan Pastanesi, Bebek Balıkçısı, Bebek Otel, Arnavutköy Balıkçısı, Mandarin Otel ile </w:t>
      </w:r>
      <w:proofErr w:type="spellStart"/>
      <w:r w:rsidRPr="0063796D">
        <w:t>Ottoman</w:t>
      </w:r>
      <w:proofErr w:type="spellEnd"/>
      <w:r w:rsidRPr="0063796D">
        <w:t xml:space="preserve"> Otel’in kaçak bölümleri hakkında verilen yıkım kararıyla ilgili Diken, Haber Türk ve NTV haberleri, millî güvenlik ve kamu düzeninin korunması gerekçesiyle, İstanbul 4. Sulh Ceza </w:t>
      </w:r>
      <w:proofErr w:type="gramStart"/>
      <w:r w:rsidRPr="0063796D">
        <w:t>Hakimliğinin</w:t>
      </w:r>
      <w:proofErr w:type="gramEnd"/>
      <w:r w:rsidRPr="0063796D">
        <w:t xml:space="preserve"> 11 Temmuz 2025 tarihli ve 2025/7663 sayılı kararıyla erişime engellendi.</w:t>
      </w:r>
    </w:p>
    <w:p w14:paraId="738F9400" w14:textId="05092DDA" w:rsidR="0063796D" w:rsidRPr="00E719DB" w:rsidRDefault="0063796D" w:rsidP="00E719DB">
      <w:pPr>
        <w:jc w:val="both"/>
      </w:pPr>
    </w:p>
    <w:p w14:paraId="5A63C4BF" w14:textId="361FEF4B" w:rsidR="009060BE" w:rsidRDefault="009060BE" w:rsidP="009060BE">
      <w:pPr>
        <w:jc w:val="both"/>
      </w:pPr>
      <w:r w:rsidRPr="0063796D">
        <w:rPr>
          <w:b/>
          <w:sz w:val="22"/>
          <w:szCs w:val="22"/>
        </w:rPr>
        <w:t>1</w:t>
      </w:r>
      <w:r>
        <w:rPr>
          <w:b/>
          <w:sz w:val="22"/>
          <w:szCs w:val="22"/>
        </w:rPr>
        <w:t>7</w:t>
      </w:r>
      <w:r w:rsidRPr="0063796D">
        <w:rPr>
          <w:b/>
          <w:sz w:val="22"/>
          <w:szCs w:val="22"/>
        </w:rPr>
        <w:t xml:space="preserve"> </w:t>
      </w:r>
      <w:r>
        <w:rPr>
          <w:rStyle w:val="Gl"/>
        </w:rPr>
        <w:t>Temmuz</w:t>
      </w:r>
      <w:r w:rsidRPr="0063796D">
        <w:rPr>
          <w:b/>
          <w:sz w:val="22"/>
          <w:szCs w:val="22"/>
        </w:rPr>
        <w:t xml:space="preserve"> 2025 - </w:t>
      </w:r>
      <w:r w:rsidRPr="009060BE">
        <w:t xml:space="preserve">İstanbul Cumhuriyet Başsavcılığının yürüttüğü soruşturma kapsamında, fal uygulaması </w:t>
      </w:r>
      <w:proofErr w:type="spellStart"/>
      <w:r w:rsidRPr="009060BE">
        <w:t>Faladdin’in</w:t>
      </w:r>
      <w:proofErr w:type="spellEnd"/>
      <w:r w:rsidRPr="009060BE">
        <w:t xml:space="preserve"> web sitesi, </w:t>
      </w:r>
      <w:proofErr w:type="spellStart"/>
      <w:r w:rsidRPr="009060BE">
        <w:t>Instagram</w:t>
      </w:r>
      <w:proofErr w:type="spellEnd"/>
      <w:r w:rsidRPr="009060BE">
        <w:t xml:space="preserve"> ve </w:t>
      </w:r>
      <w:proofErr w:type="spellStart"/>
      <w:r w:rsidRPr="009060BE">
        <w:t>TikTok</w:t>
      </w:r>
      <w:proofErr w:type="spellEnd"/>
      <w:r w:rsidRPr="009060BE">
        <w:t xml:space="preserve"> hesapları, </w:t>
      </w:r>
      <w:proofErr w:type="spellStart"/>
      <w:r w:rsidRPr="009060BE">
        <w:t>YouTube</w:t>
      </w:r>
      <w:proofErr w:type="spellEnd"/>
      <w:r w:rsidRPr="009060BE">
        <w:t xml:space="preserve"> kanalı ve Facebook sayfası İstanbul 8. Sulh Ceza </w:t>
      </w:r>
      <w:proofErr w:type="gramStart"/>
      <w:r w:rsidRPr="009060BE">
        <w:t>Hakimliğinin</w:t>
      </w:r>
      <w:proofErr w:type="gramEnd"/>
      <w:r w:rsidRPr="009060BE">
        <w:t xml:space="preserve"> 16 Temmuz 2025 tarihli ve 2025/7105 sayılı kararıyla erişime engellendi.</w:t>
      </w:r>
    </w:p>
    <w:p w14:paraId="022BD9AE" w14:textId="77777777" w:rsidR="009060BE" w:rsidRPr="009060BE" w:rsidRDefault="009060BE" w:rsidP="009060BE">
      <w:pPr>
        <w:jc w:val="both"/>
      </w:pPr>
    </w:p>
    <w:p w14:paraId="407FBA0A" w14:textId="5FFB32D0" w:rsidR="009060BE" w:rsidRPr="009060BE" w:rsidRDefault="009060BE" w:rsidP="009060BE">
      <w:pPr>
        <w:jc w:val="both"/>
      </w:pPr>
      <w:r w:rsidRPr="0063796D">
        <w:rPr>
          <w:b/>
          <w:sz w:val="22"/>
          <w:szCs w:val="22"/>
        </w:rPr>
        <w:t>1</w:t>
      </w:r>
      <w:r>
        <w:rPr>
          <w:b/>
          <w:sz w:val="22"/>
          <w:szCs w:val="22"/>
        </w:rPr>
        <w:t>7</w:t>
      </w:r>
      <w:r w:rsidRPr="0063796D">
        <w:rPr>
          <w:b/>
          <w:sz w:val="22"/>
          <w:szCs w:val="22"/>
        </w:rPr>
        <w:t xml:space="preserve"> </w:t>
      </w:r>
      <w:r>
        <w:rPr>
          <w:rStyle w:val="Gl"/>
        </w:rPr>
        <w:t>Temmuz</w:t>
      </w:r>
      <w:r w:rsidRPr="0063796D">
        <w:rPr>
          <w:b/>
          <w:sz w:val="22"/>
          <w:szCs w:val="22"/>
        </w:rPr>
        <w:t xml:space="preserve"> 2025 - </w:t>
      </w:r>
      <w:r w:rsidRPr="009060BE">
        <w:t xml:space="preserve">İstanbul Cumhuriyet Başsavcılığının yürüttüğü soruşturma kapsamında, kullanıcıların kahve falı, </w:t>
      </w:r>
      <w:proofErr w:type="spellStart"/>
      <w:r w:rsidRPr="009060BE">
        <w:t>tarot</w:t>
      </w:r>
      <w:proofErr w:type="spellEnd"/>
      <w:r w:rsidRPr="009060BE">
        <w:t xml:space="preserve">, astroloji, yaşam koçluğu ve kişisel gelişim alanında uzmanlardan bireysel yorum alabildiği platform Binnaz’ın web sitesi, </w:t>
      </w:r>
      <w:proofErr w:type="spellStart"/>
      <w:r w:rsidRPr="009060BE">
        <w:t>Instagram</w:t>
      </w:r>
      <w:proofErr w:type="spellEnd"/>
      <w:r w:rsidRPr="009060BE">
        <w:t xml:space="preserve"> hesabı ve Facebook sayfası da İstanbul 8. Sulh Ceza </w:t>
      </w:r>
      <w:proofErr w:type="gramStart"/>
      <w:r w:rsidRPr="009060BE">
        <w:t>Hakimliğinin</w:t>
      </w:r>
      <w:proofErr w:type="gramEnd"/>
      <w:r w:rsidRPr="009060BE">
        <w:t xml:space="preserve"> 16 Temmuz 2025 tarihli ve 2025/7105 sayılı kararıyla erişime engellendi.</w:t>
      </w:r>
    </w:p>
    <w:p w14:paraId="37DF2733" w14:textId="77777777" w:rsidR="00CD0B41" w:rsidRDefault="00CD0B41" w:rsidP="007126B4">
      <w:pPr>
        <w:jc w:val="both"/>
        <w:rPr>
          <w:b/>
          <w:u w:val="thick"/>
        </w:rPr>
      </w:pPr>
    </w:p>
    <w:p w14:paraId="3DF26330" w14:textId="0C1FA3C5" w:rsidR="009060BE" w:rsidRPr="00582110" w:rsidRDefault="009060BE" w:rsidP="009060BE">
      <w:pPr>
        <w:jc w:val="both"/>
      </w:pPr>
      <w:r w:rsidRPr="009060BE">
        <w:rPr>
          <w:b/>
          <w:sz w:val="22"/>
          <w:szCs w:val="22"/>
        </w:rPr>
        <w:t xml:space="preserve">17 </w:t>
      </w:r>
      <w:r>
        <w:rPr>
          <w:rStyle w:val="Gl"/>
        </w:rPr>
        <w:t>Temmuz</w:t>
      </w:r>
      <w:r w:rsidRPr="009060BE">
        <w:rPr>
          <w:b/>
          <w:sz w:val="22"/>
          <w:szCs w:val="22"/>
        </w:rPr>
        <w:t xml:space="preserve"> 2025 - </w:t>
      </w:r>
      <w:r w:rsidRPr="00582110">
        <w:t xml:space="preserve">22 </w:t>
      </w:r>
      <w:proofErr w:type="spellStart"/>
      <w:r w:rsidRPr="00582110">
        <w:t>eSIM</w:t>
      </w:r>
      <w:proofErr w:type="spellEnd"/>
      <w:r w:rsidRPr="00582110">
        <w:t xml:space="preserve"> sağlayıcısının (Maya, </w:t>
      </w:r>
      <w:proofErr w:type="spellStart"/>
      <w:r w:rsidRPr="00582110">
        <w:t>Yesim</w:t>
      </w:r>
      <w:proofErr w:type="spellEnd"/>
      <w:r w:rsidRPr="00582110">
        <w:t xml:space="preserve">, </w:t>
      </w:r>
      <w:proofErr w:type="gramStart"/>
      <w:r w:rsidRPr="00582110">
        <w:t>esims.io</w:t>
      </w:r>
      <w:proofErr w:type="gramEnd"/>
      <w:r w:rsidRPr="00582110">
        <w:t xml:space="preserve">, </w:t>
      </w:r>
      <w:proofErr w:type="spellStart"/>
      <w:r w:rsidRPr="00582110">
        <w:t>CMLink</w:t>
      </w:r>
      <w:proofErr w:type="spellEnd"/>
      <w:r w:rsidRPr="00582110">
        <w:t xml:space="preserve">, </w:t>
      </w:r>
      <w:proofErr w:type="spellStart"/>
      <w:r w:rsidRPr="00582110">
        <w:t>Ubigi</w:t>
      </w:r>
      <w:proofErr w:type="spellEnd"/>
      <w:r w:rsidRPr="00582110">
        <w:t xml:space="preserve">, </w:t>
      </w:r>
      <w:proofErr w:type="spellStart"/>
      <w:r w:rsidRPr="00582110">
        <w:t>Keepgo</w:t>
      </w:r>
      <w:proofErr w:type="spellEnd"/>
      <w:r w:rsidRPr="00582110">
        <w:t xml:space="preserve">, </w:t>
      </w:r>
      <w:proofErr w:type="spellStart"/>
      <w:r w:rsidRPr="00582110">
        <w:t>BetterRoaming</w:t>
      </w:r>
      <w:proofErr w:type="spellEnd"/>
      <w:r w:rsidRPr="00582110">
        <w:t xml:space="preserve">, USIMS, </w:t>
      </w:r>
      <w:proofErr w:type="spellStart"/>
      <w:r w:rsidRPr="00582110">
        <w:t>AIRSIMe</w:t>
      </w:r>
      <w:proofErr w:type="spellEnd"/>
      <w:r w:rsidRPr="00582110">
        <w:t xml:space="preserve">, </w:t>
      </w:r>
      <w:proofErr w:type="spellStart"/>
      <w:r w:rsidRPr="00582110">
        <w:t>EnjoyeSIM</w:t>
      </w:r>
      <w:proofErr w:type="spellEnd"/>
      <w:r w:rsidRPr="00582110">
        <w:t xml:space="preserve">, </w:t>
      </w:r>
      <w:proofErr w:type="spellStart"/>
      <w:r w:rsidRPr="00582110">
        <w:t>eSIMtr</w:t>
      </w:r>
      <w:proofErr w:type="spellEnd"/>
      <w:r w:rsidRPr="00582110">
        <w:t xml:space="preserve">, </w:t>
      </w:r>
      <w:proofErr w:type="spellStart"/>
      <w:r w:rsidRPr="00582110">
        <w:t>NumeroeSIM</w:t>
      </w:r>
      <w:proofErr w:type="spellEnd"/>
      <w:r w:rsidRPr="00582110">
        <w:t xml:space="preserve">, </w:t>
      </w:r>
      <w:proofErr w:type="spellStart"/>
      <w:r w:rsidRPr="00582110">
        <w:t>GoMoWorld</w:t>
      </w:r>
      <w:proofErr w:type="spellEnd"/>
      <w:r w:rsidRPr="00582110">
        <w:t xml:space="preserve">, </w:t>
      </w:r>
      <w:proofErr w:type="spellStart"/>
      <w:r w:rsidRPr="00582110">
        <w:t>eTravelSIM</w:t>
      </w:r>
      <w:proofErr w:type="spellEnd"/>
      <w:r w:rsidRPr="00582110">
        <w:t xml:space="preserve">, Eskimo, </w:t>
      </w:r>
      <w:proofErr w:type="spellStart"/>
      <w:r w:rsidRPr="00582110">
        <w:t>RedteaGO</w:t>
      </w:r>
      <w:proofErr w:type="spellEnd"/>
      <w:r w:rsidRPr="00582110">
        <w:t xml:space="preserve">, </w:t>
      </w:r>
      <w:proofErr w:type="spellStart"/>
      <w:r w:rsidRPr="00582110">
        <w:t>SimOptions</w:t>
      </w:r>
      <w:proofErr w:type="spellEnd"/>
      <w:r w:rsidRPr="00582110">
        <w:t xml:space="preserve">, Sim </w:t>
      </w:r>
      <w:proofErr w:type="spellStart"/>
      <w:r w:rsidRPr="00582110">
        <w:t>Local</w:t>
      </w:r>
      <w:proofErr w:type="spellEnd"/>
      <w:r w:rsidRPr="00582110">
        <w:t xml:space="preserve">, </w:t>
      </w:r>
      <w:proofErr w:type="spellStart"/>
      <w:r w:rsidRPr="00582110">
        <w:t>GigSky</w:t>
      </w:r>
      <w:proofErr w:type="spellEnd"/>
      <w:r w:rsidRPr="00582110">
        <w:t xml:space="preserve">, </w:t>
      </w:r>
      <w:proofErr w:type="spellStart"/>
      <w:r w:rsidRPr="00582110">
        <w:t>OneSimCard</w:t>
      </w:r>
      <w:proofErr w:type="spellEnd"/>
      <w:r w:rsidRPr="00582110">
        <w:t xml:space="preserve">, </w:t>
      </w:r>
      <w:proofErr w:type="spellStart"/>
      <w:r w:rsidRPr="00582110">
        <w:t>Voye</w:t>
      </w:r>
      <w:proofErr w:type="spellEnd"/>
      <w:r w:rsidRPr="00582110">
        <w:t xml:space="preserve"> ve DENT) alan adları da Bilgi Teknolojileri ve İletişim Kurumu Yetkilendirme Dairesi Başkanlığının 17 Temmuz 2025 tarihli ve E-98966759-450.08-37512 sayılı kararıyla erişime engellendi.</w:t>
      </w:r>
      <w:r>
        <w:t xml:space="preserve"> </w:t>
      </w:r>
      <w:r w:rsidRPr="00582110">
        <w:t xml:space="preserve">Erişime engellenen </w:t>
      </w:r>
      <w:proofErr w:type="spellStart"/>
      <w:r w:rsidRPr="00582110">
        <w:t>eSIM</w:t>
      </w:r>
      <w:proofErr w:type="spellEnd"/>
      <w:r w:rsidRPr="00582110">
        <w:t xml:space="preserve"> hizmetleri arasında, Çin devlet şirketi </w:t>
      </w:r>
      <w:proofErr w:type="spellStart"/>
      <w:r w:rsidRPr="00582110">
        <w:t>China</w:t>
      </w:r>
      <w:proofErr w:type="spellEnd"/>
      <w:r w:rsidRPr="00582110">
        <w:t xml:space="preserve"> Mobile Communications </w:t>
      </w:r>
      <w:proofErr w:type="spellStart"/>
      <w:r w:rsidRPr="00582110">
        <w:t>Group’un</w:t>
      </w:r>
      <w:proofErr w:type="spellEnd"/>
      <w:r w:rsidRPr="00582110">
        <w:t xml:space="preserve"> bir yan kuruluşu aracılığıyla sunulan </w:t>
      </w:r>
      <w:proofErr w:type="spellStart"/>
      <w:r w:rsidRPr="00582110">
        <w:t>CMLink</w:t>
      </w:r>
      <w:proofErr w:type="spellEnd"/>
      <w:r w:rsidRPr="00582110">
        <w:t xml:space="preserve"> </w:t>
      </w:r>
      <w:proofErr w:type="gramStart"/>
      <w:r w:rsidRPr="00582110">
        <w:t>ile,</w:t>
      </w:r>
      <w:proofErr w:type="gramEnd"/>
      <w:r w:rsidRPr="00582110">
        <w:t xml:space="preserve"> Japonya hükümetinin ortak olduğu NTT Grubu’na bağlı </w:t>
      </w:r>
      <w:proofErr w:type="spellStart"/>
      <w:r w:rsidRPr="00582110">
        <w:t>Transatel’in</w:t>
      </w:r>
      <w:proofErr w:type="spellEnd"/>
      <w:r w:rsidRPr="00582110">
        <w:t xml:space="preserve"> sunduğu </w:t>
      </w:r>
      <w:proofErr w:type="spellStart"/>
      <w:r w:rsidRPr="00582110">
        <w:t>Ubigi</w:t>
      </w:r>
      <w:proofErr w:type="spellEnd"/>
      <w:r w:rsidRPr="00582110">
        <w:t xml:space="preserve"> de bulunmaktadır.</w:t>
      </w:r>
    </w:p>
    <w:p w14:paraId="5B820A75" w14:textId="02C8CD35" w:rsidR="006D5063" w:rsidRDefault="006D5063" w:rsidP="006D5063">
      <w:pPr>
        <w:pStyle w:val="NormalWeb"/>
        <w:jc w:val="both"/>
      </w:pPr>
      <w:r w:rsidRPr="009060BE">
        <w:rPr>
          <w:b/>
          <w:sz w:val="22"/>
          <w:szCs w:val="22"/>
        </w:rPr>
        <w:t>1</w:t>
      </w:r>
      <w:r>
        <w:rPr>
          <w:b/>
          <w:sz w:val="22"/>
          <w:szCs w:val="22"/>
        </w:rPr>
        <w:t>8</w:t>
      </w:r>
      <w:r w:rsidRPr="009060BE">
        <w:rPr>
          <w:b/>
          <w:sz w:val="22"/>
          <w:szCs w:val="22"/>
        </w:rPr>
        <w:t xml:space="preserve"> </w:t>
      </w:r>
      <w:r>
        <w:rPr>
          <w:rStyle w:val="Gl"/>
        </w:rPr>
        <w:t>Temmuz</w:t>
      </w:r>
      <w:r w:rsidRPr="009060BE">
        <w:rPr>
          <w:b/>
          <w:sz w:val="22"/>
          <w:szCs w:val="22"/>
        </w:rPr>
        <w:t xml:space="preserve"> 2025 - </w:t>
      </w:r>
      <w:proofErr w:type="spellStart"/>
      <w:r>
        <w:t>Sudoku</w:t>
      </w:r>
      <w:proofErr w:type="spellEnd"/>
      <w:r>
        <w:t xml:space="preserve">, bulmaca ve kelime oyunları </w:t>
      </w:r>
      <w:proofErr w:type="gramStart"/>
      <w:r>
        <w:t>dahil</w:t>
      </w:r>
      <w:proofErr w:type="gramEnd"/>
      <w:r>
        <w:t xml:space="preserve"> çeşitli oyunlar sunan çevrim içi platform </w:t>
      </w:r>
      <w:proofErr w:type="spellStart"/>
      <w:r>
        <w:t>Arkadium</w:t>
      </w:r>
      <w:proofErr w:type="spellEnd"/>
      <w:r>
        <w:t>, Bilgi Teknolojileri ve İletişim Kurumunun 18 Temmuz 2025 tarihli ve 490.05.01.2025.-412857 sayılı kararıyla erişime engellendi.</w:t>
      </w:r>
    </w:p>
    <w:p w14:paraId="26D80A44" w14:textId="62505422" w:rsidR="006D5063" w:rsidRDefault="006D5063" w:rsidP="006D5063">
      <w:pPr>
        <w:pStyle w:val="NormalWeb"/>
        <w:jc w:val="both"/>
      </w:pPr>
      <w:r w:rsidRPr="009060BE">
        <w:rPr>
          <w:b/>
          <w:sz w:val="22"/>
          <w:szCs w:val="22"/>
        </w:rPr>
        <w:t>1</w:t>
      </w:r>
      <w:r>
        <w:rPr>
          <w:b/>
          <w:sz w:val="22"/>
          <w:szCs w:val="22"/>
        </w:rPr>
        <w:t>8</w:t>
      </w:r>
      <w:r w:rsidRPr="009060BE">
        <w:rPr>
          <w:b/>
          <w:sz w:val="22"/>
          <w:szCs w:val="22"/>
        </w:rPr>
        <w:t xml:space="preserve"> </w:t>
      </w:r>
      <w:r>
        <w:rPr>
          <w:rStyle w:val="Gl"/>
        </w:rPr>
        <w:t>Temmuz</w:t>
      </w:r>
      <w:r w:rsidRPr="009060BE">
        <w:rPr>
          <w:b/>
          <w:sz w:val="22"/>
          <w:szCs w:val="22"/>
        </w:rPr>
        <w:t xml:space="preserve"> 2025 - </w:t>
      </w:r>
      <w:r>
        <w:t xml:space="preserve">KRT TV’nin sahibi Fırat </w:t>
      </w:r>
      <w:proofErr w:type="spellStart"/>
      <w:r>
        <w:t>Bozfırat'ın</w:t>
      </w:r>
      <w:proofErr w:type="spellEnd"/>
      <w:r>
        <w:t xml:space="preserve"> adının geçtiği 12 Punto, </w:t>
      </w:r>
      <w:proofErr w:type="spellStart"/>
      <w:r>
        <w:t>Bianet</w:t>
      </w:r>
      <w:proofErr w:type="spellEnd"/>
      <w:r>
        <w:t xml:space="preserve"> ve Cumhuriyet haberleri, millî güvenlik ve kamu düzeninin korunması gerekçesiyle, İstanbul 8. Sulh Ceza </w:t>
      </w:r>
      <w:proofErr w:type="gramStart"/>
      <w:r>
        <w:t>Hakimliğinin</w:t>
      </w:r>
      <w:proofErr w:type="gramEnd"/>
      <w:r>
        <w:t xml:space="preserve"> 18 Temmuz 2025 tarihli ve 2025/7288 sayılı kararıyla erişime engellendi.</w:t>
      </w:r>
    </w:p>
    <w:p w14:paraId="490E8B6C" w14:textId="77521FAA" w:rsidR="006D5063" w:rsidRDefault="006D5063" w:rsidP="006D5063">
      <w:pPr>
        <w:pStyle w:val="NormalWeb"/>
        <w:jc w:val="both"/>
      </w:pPr>
      <w:r w:rsidRPr="009060BE">
        <w:rPr>
          <w:b/>
          <w:sz w:val="22"/>
          <w:szCs w:val="22"/>
        </w:rPr>
        <w:t>1</w:t>
      </w:r>
      <w:r>
        <w:rPr>
          <w:b/>
          <w:sz w:val="22"/>
          <w:szCs w:val="22"/>
        </w:rPr>
        <w:t>8</w:t>
      </w:r>
      <w:r w:rsidRPr="009060BE">
        <w:rPr>
          <w:b/>
          <w:sz w:val="22"/>
          <w:szCs w:val="22"/>
        </w:rPr>
        <w:t xml:space="preserve"> </w:t>
      </w:r>
      <w:r>
        <w:rPr>
          <w:rStyle w:val="Gl"/>
        </w:rPr>
        <w:t>Temmuz</w:t>
      </w:r>
      <w:r w:rsidRPr="009060BE">
        <w:rPr>
          <w:b/>
          <w:sz w:val="22"/>
          <w:szCs w:val="22"/>
        </w:rPr>
        <w:t xml:space="preserve"> 2025 - </w:t>
      </w:r>
      <w:r>
        <w:t>İş insanı Metin Güneş</w:t>
      </w:r>
      <w:r w:rsidR="00BA6746">
        <w:t>’</w:t>
      </w:r>
      <w:r>
        <w:t xml:space="preserve">in ve sahibi olduğu MET-GÜN İnşaat'ın adının geçtiği 12 Punto, </w:t>
      </w:r>
      <w:proofErr w:type="spellStart"/>
      <w:r>
        <w:t>Bianet</w:t>
      </w:r>
      <w:proofErr w:type="spellEnd"/>
      <w:r>
        <w:t xml:space="preserve"> ve </w:t>
      </w:r>
      <w:proofErr w:type="spellStart"/>
      <w:r>
        <w:t>Birgü</w:t>
      </w:r>
      <w:r w:rsidR="00BA6746">
        <w:t>n</w:t>
      </w:r>
      <w:r>
        <w:t>'deki</w:t>
      </w:r>
      <w:proofErr w:type="spellEnd"/>
      <w:r>
        <w:t xml:space="preserve"> çeşitli haberler ve sosyal medya paylaşımları, millî güvenlik ve kamu düzeninin korunması gerekçesiyle, İstanbul 8. Sulh Ceza </w:t>
      </w:r>
      <w:proofErr w:type="gramStart"/>
      <w:r>
        <w:t>Hakimliğinin</w:t>
      </w:r>
      <w:proofErr w:type="gramEnd"/>
      <w:r>
        <w:t xml:space="preserve"> 18 Temmuz 2025 tarihli ve 2025/7257 sayılı kararıyla erişime engellendi.</w:t>
      </w:r>
    </w:p>
    <w:p w14:paraId="4FC5899B" w14:textId="77777777" w:rsidR="00C622B5" w:rsidRPr="00C622B5" w:rsidRDefault="00C622B5" w:rsidP="00C622B5">
      <w:pPr>
        <w:jc w:val="both"/>
      </w:pPr>
      <w:r w:rsidRPr="00C622B5">
        <w:rPr>
          <w:b/>
          <w:sz w:val="22"/>
          <w:szCs w:val="22"/>
        </w:rPr>
        <w:t xml:space="preserve">22 </w:t>
      </w:r>
      <w:r>
        <w:rPr>
          <w:rStyle w:val="Gl"/>
        </w:rPr>
        <w:t>Temmuz</w:t>
      </w:r>
      <w:r w:rsidRPr="00C622B5">
        <w:rPr>
          <w:b/>
          <w:sz w:val="22"/>
          <w:szCs w:val="22"/>
        </w:rPr>
        <w:t xml:space="preserve"> 2025 - </w:t>
      </w:r>
      <w:r w:rsidRPr="00C622B5">
        <w:t xml:space="preserve">Gazeteci Günay Aslan’ın X hesabı, Ankara 12. Sulh Ceza </w:t>
      </w:r>
      <w:proofErr w:type="gramStart"/>
      <w:r w:rsidRPr="00C622B5">
        <w:t>Hakimliğinin</w:t>
      </w:r>
      <w:proofErr w:type="gramEnd"/>
      <w:r w:rsidRPr="00C622B5">
        <w:t xml:space="preserve"> 22 Temmuz 2025 tarihli ve 2025/4770 sayılı kararıyla, millî güvenlik ve kamu düzeninin korunması gerekçesiyle erişime engellendi ve X tarafından Türkiye’den görünmez kılındı.</w:t>
      </w:r>
    </w:p>
    <w:p w14:paraId="22CADCB7" w14:textId="1691FFC0" w:rsidR="006D5063" w:rsidRDefault="006D5063" w:rsidP="007126B4">
      <w:pPr>
        <w:jc w:val="both"/>
        <w:rPr>
          <w:b/>
          <w:u w:val="thick"/>
        </w:rPr>
      </w:pPr>
    </w:p>
    <w:p w14:paraId="248086E3" w14:textId="5DEA9837" w:rsidR="00D70F04" w:rsidRDefault="00D70F04" w:rsidP="00D70F04">
      <w:pPr>
        <w:jc w:val="both"/>
      </w:pPr>
      <w:r w:rsidRPr="00C622B5">
        <w:rPr>
          <w:b/>
          <w:sz w:val="22"/>
          <w:szCs w:val="22"/>
        </w:rPr>
        <w:t>2</w:t>
      </w:r>
      <w:r>
        <w:rPr>
          <w:b/>
          <w:sz w:val="22"/>
          <w:szCs w:val="22"/>
        </w:rPr>
        <w:t>3</w:t>
      </w:r>
      <w:r w:rsidRPr="00C622B5">
        <w:rPr>
          <w:b/>
          <w:sz w:val="22"/>
          <w:szCs w:val="22"/>
        </w:rPr>
        <w:t xml:space="preserve"> </w:t>
      </w:r>
      <w:r>
        <w:rPr>
          <w:rStyle w:val="Gl"/>
        </w:rPr>
        <w:t>Temmuz</w:t>
      </w:r>
      <w:r w:rsidRPr="00C622B5">
        <w:rPr>
          <w:b/>
          <w:sz w:val="22"/>
          <w:szCs w:val="22"/>
        </w:rPr>
        <w:t xml:space="preserve"> 2025 - </w:t>
      </w:r>
      <w:r w:rsidRPr="00D70F04">
        <w:t xml:space="preserve">Siyasetçi ve Diyarbakır Sur Belediyesi eski başkanı Abdullah Demirbaş’ın X hesabı, Osmaniye 2. Sulh Ceza </w:t>
      </w:r>
      <w:proofErr w:type="gramStart"/>
      <w:r w:rsidRPr="00D70F04">
        <w:t>Hakimliğinin</w:t>
      </w:r>
      <w:proofErr w:type="gramEnd"/>
      <w:r w:rsidRPr="00D70F04">
        <w:t xml:space="preserve"> 23 Temmuz 2025 tarihli ve 2025/4598 sayılı kararıyla, millî güvenlik ve kamu düzeninin korunması gerekçesiyle erişime engellendi ve X tarafından Türkiye’den görünmez kılındı.</w:t>
      </w:r>
    </w:p>
    <w:p w14:paraId="5DD6139E" w14:textId="77777777" w:rsidR="004E50FC" w:rsidRDefault="004E50FC" w:rsidP="00D70F04">
      <w:pPr>
        <w:jc w:val="both"/>
      </w:pPr>
    </w:p>
    <w:p w14:paraId="78BB7308" w14:textId="77777777" w:rsidR="004E50FC" w:rsidRPr="00D70F04" w:rsidRDefault="004E50FC" w:rsidP="00D70F04">
      <w:pPr>
        <w:jc w:val="both"/>
      </w:pPr>
    </w:p>
    <w:p w14:paraId="40D773C1" w14:textId="77777777" w:rsidR="00D70F04" w:rsidRDefault="00D70F04" w:rsidP="007126B4">
      <w:pPr>
        <w:jc w:val="both"/>
        <w:rPr>
          <w:b/>
          <w:u w:val="thick"/>
        </w:rPr>
      </w:pPr>
    </w:p>
    <w:p w14:paraId="77E81B4D" w14:textId="77777777" w:rsidR="0014360E" w:rsidRPr="001230FF" w:rsidRDefault="0014360E" w:rsidP="0014360E">
      <w:pPr>
        <w:ind w:left="256"/>
        <w:jc w:val="both"/>
        <w:rPr>
          <w:b/>
        </w:rPr>
      </w:pPr>
      <w:r w:rsidRPr="001230FF">
        <w:rPr>
          <w:b/>
          <w:u w:val="thick"/>
        </w:rPr>
        <w:t>TUTUKLU</w:t>
      </w:r>
      <w:r w:rsidRPr="001230FF">
        <w:rPr>
          <w:b/>
          <w:spacing w:val="-6"/>
          <w:u w:val="thick"/>
        </w:rPr>
        <w:t xml:space="preserve"> </w:t>
      </w:r>
      <w:r w:rsidRPr="001230FF">
        <w:rPr>
          <w:b/>
          <w:u w:val="thick"/>
        </w:rPr>
        <w:t>GAZETECİLERİN</w:t>
      </w:r>
      <w:r w:rsidRPr="001230FF">
        <w:rPr>
          <w:b/>
          <w:spacing w:val="-5"/>
          <w:u w:val="thick"/>
        </w:rPr>
        <w:t xml:space="preserve"> </w:t>
      </w:r>
      <w:r w:rsidRPr="001230FF">
        <w:rPr>
          <w:b/>
          <w:u w:val="thick"/>
        </w:rPr>
        <w:t>LİSTESİ</w:t>
      </w:r>
    </w:p>
    <w:p w14:paraId="1E6C5BF3" w14:textId="77777777" w:rsidR="0014360E" w:rsidRPr="001230FF" w:rsidRDefault="0014360E" w:rsidP="0014360E">
      <w:pPr>
        <w:pStyle w:val="GvdeMetni"/>
        <w:jc w:val="both"/>
        <w:rPr>
          <w:b/>
        </w:rPr>
      </w:pPr>
    </w:p>
    <w:p w14:paraId="3E10403C"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Ahmet Uzan – Sabah Egeli Gazetesi Haber Müdürü </w:t>
      </w:r>
    </w:p>
    <w:p w14:paraId="36E3228F" w14:textId="3E3AB62E" w:rsidR="006804B6" w:rsidRPr="00946982" w:rsidRDefault="006804B6"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Ali Barış Kurt – Gazeteci</w:t>
      </w:r>
    </w:p>
    <w:p w14:paraId="78095816"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Ali Ünal – Zaman Gazetesi Köşe Yazarı </w:t>
      </w:r>
    </w:p>
    <w:p w14:paraId="7DE0C226" w14:textId="0A4D9448" w:rsidR="00946982" w:rsidRPr="00946982" w:rsidRDefault="00946982"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Ali Yavuz</w:t>
      </w:r>
      <w:r w:rsidR="00E03AF0" w:rsidRPr="00946982">
        <w:rPr>
          <w:rFonts w:ascii="Times New Roman" w:hAnsi="Times New Roman"/>
          <w:sz w:val="24"/>
          <w:szCs w:val="24"/>
        </w:rPr>
        <w:t>–</w:t>
      </w:r>
      <w:r w:rsidR="00E03AF0">
        <w:rPr>
          <w:rFonts w:ascii="Times New Roman" w:hAnsi="Times New Roman"/>
          <w:sz w:val="24"/>
          <w:szCs w:val="24"/>
        </w:rPr>
        <w:t xml:space="preserve"> </w:t>
      </w:r>
      <w:proofErr w:type="spellStart"/>
      <w:r>
        <w:rPr>
          <w:rFonts w:ascii="Times New Roman" w:hAnsi="Times New Roman"/>
          <w:sz w:val="24"/>
          <w:szCs w:val="24"/>
        </w:rPr>
        <w:t>LeMan</w:t>
      </w:r>
      <w:proofErr w:type="spellEnd"/>
      <w:r>
        <w:rPr>
          <w:rFonts w:ascii="Times New Roman" w:hAnsi="Times New Roman"/>
          <w:sz w:val="24"/>
          <w:szCs w:val="24"/>
        </w:rPr>
        <w:t xml:space="preserve"> D</w:t>
      </w:r>
      <w:r w:rsidRPr="00946982">
        <w:rPr>
          <w:rFonts w:ascii="Times New Roman" w:hAnsi="Times New Roman"/>
          <w:sz w:val="24"/>
          <w:szCs w:val="24"/>
        </w:rPr>
        <w:t>ergisi Müessese Müdürü</w:t>
      </w:r>
    </w:p>
    <w:p w14:paraId="6E225AC2" w14:textId="08AD878A" w:rsidR="00946982" w:rsidRPr="00946982" w:rsidRDefault="00946982"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Aslan Özdemir </w:t>
      </w:r>
      <w:r w:rsidR="00E03AF0" w:rsidRPr="00946982">
        <w:rPr>
          <w:rFonts w:ascii="Times New Roman" w:hAnsi="Times New Roman"/>
          <w:sz w:val="24"/>
          <w:szCs w:val="24"/>
        </w:rPr>
        <w:t>–</w:t>
      </w:r>
      <w:r w:rsidR="00E03AF0">
        <w:rPr>
          <w:rFonts w:ascii="Times New Roman" w:hAnsi="Times New Roman"/>
          <w:sz w:val="24"/>
          <w:szCs w:val="24"/>
        </w:rPr>
        <w:t xml:space="preserve"> </w:t>
      </w:r>
      <w:proofErr w:type="spellStart"/>
      <w:r>
        <w:rPr>
          <w:rFonts w:ascii="Times New Roman" w:hAnsi="Times New Roman"/>
          <w:sz w:val="24"/>
          <w:szCs w:val="24"/>
        </w:rPr>
        <w:t>LeM</w:t>
      </w:r>
      <w:r w:rsidRPr="00946982">
        <w:rPr>
          <w:rFonts w:ascii="Times New Roman" w:hAnsi="Times New Roman"/>
          <w:sz w:val="24"/>
          <w:szCs w:val="24"/>
        </w:rPr>
        <w:t>an</w:t>
      </w:r>
      <w:proofErr w:type="spellEnd"/>
      <w:r w:rsidRPr="00946982">
        <w:rPr>
          <w:rFonts w:ascii="Times New Roman" w:hAnsi="Times New Roman"/>
          <w:sz w:val="24"/>
          <w:szCs w:val="24"/>
        </w:rPr>
        <w:t xml:space="preserve"> Dergisi Yazı İşleri Müdürü</w:t>
      </w:r>
    </w:p>
    <w:p w14:paraId="644761E7" w14:textId="188DF7FB" w:rsidR="00946982" w:rsidRPr="00946982" w:rsidRDefault="00946982" w:rsidP="00946982">
      <w:pPr>
        <w:pStyle w:val="ListeParagraf"/>
        <w:numPr>
          <w:ilvl w:val="0"/>
          <w:numId w:val="1"/>
        </w:numPr>
        <w:autoSpaceDE w:val="0"/>
        <w:autoSpaceDN w:val="0"/>
        <w:adjustRightInd w:val="0"/>
        <w:jc w:val="both"/>
        <w:rPr>
          <w:rFonts w:ascii="Times New Roman" w:hAnsi="Times New Roman"/>
          <w:sz w:val="24"/>
          <w:szCs w:val="24"/>
        </w:rPr>
      </w:pPr>
      <w:r w:rsidRPr="00946982">
        <w:rPr>
          <w:rFonts w:ascii="Times New Roman" w:hAnsi="Times New Roman"/>
          <w:sz w:val="24"/>
          <w:szCs w:val="24"/>
        </w:rPr>
        <w:t>Cebrail Okçu</w:t>
      </w:r>
      <w:r w:rsidR="00E03AF0" w:rsidRPr="00946982">
        <w:rPr>
          <w:rFonts w:ascii="Times New Roman" w:hAnsi="Times New Roman"/>
          <w:sz w:val="24"/>
          <w:szCs w:val="24"/>
        </w:rPr>
        <w:t>–</w:t>
      </w:r>
      <w:r w:rsidR="00E03AF0">
        <w:rPr>
          <w:rFonts w:ascii="Times New Roman" w:hAnsi="Times New Roman"/>
          <w:sz w:val="24"/>
          <w:szCs w:val="24"/>
        </w:rPr>
        <w:t xml:space="preserve"> </w:t>
      </w:r>
      <w:proofErr w:type="spellStart"/>
      <w:r w:rsidRPr="00946982">
        <w:rPr>
          <w:rFonts w:ascii="Times New Roman" w:hAnsi="Times New Roman"/>
          <w:sz w:val="24"/>
          <w:szCs w:val="24"/>
        </w:rPr>
        <w:t>LeMan</w:t>
      </w:r>
      <w:proofErr w:type="spellEnd"/>
      <w:r w:rsidRPr="00946982">
        <w:rPr>
          <w:rFonts w:ascii="Times New Roman" w:hAnsi="Times New Roman"/>
          <w:sz w:val="24"/>
          <w:szCs w:val="24"/>
        </w:rPr>
        <w:t xml:space="preserve"> dergisi </w:t>
      </w:r>
      <w:proofErr w:type="gramStart"/>
      <w:r w:rsidRPr="00946982">
        <w:rPr>
          <w:rFonts w:ascii="Times New Roman" w:hAnsi="Times New Roman"/>
          <w:sz w:val="24"/>
          <w:szCs w:val="24"/>
        </w:rPr>
        <w:t>grafikeri</w:t>
      </w:r>
      <w:proofErr w:type="gramEnd"/>
    </w:p>
    <w:p w14:paraId="6D1F3F1F"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Celalettin Yalçın – Gazeteci </w:t>
      </w:r>
    </w:p>
    <w:p w14:paraId="62C57222"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Devrim Ayık – Özgür Halk Dergisi Çalışanı</w:t>
      </w:r>
    </w:p>
    <w:p w14:paraId="40AB9FDE" w14:textId="4E11DB82" w:rsidR="00946982" w:rsidRPr="00946982" w:rsidRDefault="00946982" w:rsidP="00946982">
      <w:pPr>
        <w:pStyle w:val="ListeParagraf"/>
        <w:numPr>
          <w:ilvl w:val="0"/>
          <w:numId w:val="1"/>
        </w:numPr>
        <w:autoSpaceDE w:val="0"/>
        <w:autoSpaceDN w:val="0"/>
        <w:adjustRightInd w:val="0"/>
        <w:jc w:val="both"/>
        <w:rPr>
          <w:rFonts w:ascii="Times New Roman" w:hAnsi="Times New Roman"/>
          <w:sz w:val="24"/>
          <w:szCs w:val="24"/>
        </w:rPr>
      </w:pPr>
      <w:r>
        <w:rPr>
          <w:rFonts w:ascii="Times New Roman" w:hAnsi="Times New Roman"/>
          <w:sz w:val="24"/>
          <w:szCs w:val="24"/>
        </w:rPr>
        <w:t xml:space="preserve">Doğan </w:t>
      </w:r>
      <w:proofErr w:type="spellStart"/>
      <w:r>
        <w:rPr>
          <w:rFonts w:ascii="Times New Roman" w:hAnsi="Times New Roman"/>
          <w:sz w:val="24"/>
          <w:szCs w:val="24"/>
        </w:rPr>
        <w:t>Pehlevan</w:t>
      </w:r>
      <w:proofErr w:type="spellEnd"/>
      <w:r w:rsidR="00E03AF0" w:rsidRPr="00946982">
        <w:rPr>
          <w:rFonts w:ascii="Times New Roman" w:hAnsi="Times New Roman"/>
          <w:sz w:val="24"/>
          <w:szCs w:val="24"/>
        </w:rPr>
        <w:t>–</w:t>
      </w:r>
      <w:r w:rsidR="00E03AF0">
        <w:rPr>
          <w:rFonts w:ascii="Times New Roman" w:hAnsi="Times New Roman"/>
          <w:sz w:val="24"/>
          <w:szCs w:val="24"/>
        </w:rPr>
        <w:t xml:space="preserve"> </w:t>
      </w:r>
      <w:proofErr w:type="spellStart"/>
      <w:r>
        <w:rPr>
          <w:rFonts w:ascii="Times New Roman" w:hAnsi="Times New Roman"/>
          <w:sz w:val="24"/>
          <w:szCs w:val="24"/>
        </w:rPr>
        <w:t>LeMan</w:t>
      </w:r>
      <w:proofErr w:type="spellEnd"/>
      <w:r>
        <w:rPr>
          <w:rFonts w:ascii="Times New Roman" w:hAnsi="Times New Roman"/>
          <w:sz w:val="24"/>
          <w:szCs w:val="24"/>
        </w:rPr>
        <w:t xml:space="preserve"> </w:t>
      </w:r>
      <w:proofErr w:type="spellStart"/>
      <w:r>
        <w:rPr>
          <w:rFonts w:ascii="Times New Roman" w:hAnsi="Times New Roman"/>
          <w:sz w:val="24"/>
          <w:szCs w:val="24"/>
        </w:rPr>
        <w:t>Degisi</w:t>
      </w:r>
      <w:proofErr w:type="spellEnd"/>
      <w:r>
        <w:rPr>
          <w:rFonts w:ascii="Times New Roman" w:hAnsi="Times New Roman"/>
          <w:sz w:val="24"/>
          <w:szCs w:val="24"/>
        </w:rPr>
        <w:t xml:space="preserve"> K</w:t>
      </w:r>
      <w:r w:rsidRPr="00946982">
        <w:rPr>
          <w:rFonts w:ascii="Times New Roman" w:hAnsi="Times New Roman"/>
          <w:sz w:val="24"/>
          <w:szCs w:val="24"/>
        </w:rPr>
        <w:t>arikatüristi</w:t>
      </w:r>
    </w:p>
    <w:p w14:paraId="4BB87584"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Elif Ersoy – Yürüyüş Dergisi Yazı İşleri Sorumlusu</w:t>
      </w:r>
    </w:p>
    <w:p w14:paraId="7E8129C2"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Erdal </w:t>
      </w:r>
      <w:proofErr w:type="spellStart"/>
      <w:r w:rsidRPr="00946982">
        <w:rPr>
          <w:rFonts w:ascii="Times New Roman" w:hAnsi="Times New Roman"/>
          <w:sz w:val="24"/>
          <w:szCs w:val="24"/>
        </w:rPr>
        <w:t>Süsem</w:t>
      </w:r>
      <w:proofErr w:type="spellEnd"/>
      <w:r w:rsidRPr="00946982">
        <w:rPr>
          <w:rFonts w:ascii="Times New Roman" w:hAnsi="Times New Roman"/>
          <w:sz w:val="24"/>
          <w:szCs w:val="24"/>
        </w:rPr>
        <w:t xml:space="preserve"> – Eylül Dergisi Editörü </w:t>
      </w:r>
    </w:p>
    <w:p w14:paraId="4E201FC7" w14:textId="171A47C4" w:rsidR="00FE3028" w:rsidRPr="00946982" w:rsidRDefault="00FE3028"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Ercüment Akdeniz – Gazeteci</w:t>
      </w:r>
    </w:p>
    <w:p w14:paraId="3C2BEB64"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Erol </w:t>
      </w:r>
      <w:proofErr w:type="spellStart"/>
      <w:r w:rsidRPr="00946982">
        <w:rPr>
          <w:rFonts w:ascii="Times New Roman" w:hAnsi="Times New Roman"/>
          <w:sz w:val="24"/>
          <w:szCs w:val="24"/>
        </w:rPr>
        <w:t>Zavar</w:t>
      </w:r>
      <w:proofErr w:type="spellEnd"/>
      <w:r w:rsidRPr="00946982">
        <w:rPr>
          <w:rFonts w:ascii="Times New Roman" w:hAnsi="Times New Roman"/>
          <w:sz w:val="24"/>
          <w:szCs w:val="24"/>
        </w:rPr>
        <w:t xml:space="preserve"> – Odak Dergisi Sahibi ve Yazı İşleri Müdürü </w:t>
      </w:r>
    </w:p>
    <w:p w14:paraId="5CDDB526" w14:textId="0C707B14" w:rsidR="00CC189A" w:rsidRPr="00946982" w:rsidRDefault="00CC189A" w:rsidP="00CC189A">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Fatih Altaylı – Gazeteci</w:t>
      </w:r>
    </w:p>
    <w:p w14:paraId="61B962F3" w14:textId="77777777" w:rsidR="00C73900" w:rsidRPr="00946982" w:rsidRDefault="00C73900" w:rsidP="00C73900">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Furkan Karabay – Gazeteci</w:t>
      </w:r>
    </w:p>
    <w:p w14:paraId="15EE844C"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Gültekin Avcı – Bugün Gazetesi Köşe Yazarı</w:t>
      </w:r>
    </w:p>
    <w:p w14:paraId="7C892A14" w14:textId="7925A303" w:rsidR="00946982" w:rsidRPr="00946982" w:rsidRDefault="00946982"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Hamdullah Bayram – Gazete Dağıtımcısı</w:t>
      </w:r>
    </w:p>
    <w:p w14:paraId="7A560AC8"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Hatice Duman – Atılım Gazetesi Sahibi ve Yazı İşleri Müdürü</w:t>
      </w:r>
    </w:p>
    <w:p w14:paraId="63E2D7BC"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Kadir Koç – </w:t>
      </w:r>
      <w:proofErr w:type="spellStart"/>
      <w:r w:rsidRPr="00946982">
        <w:rPr>
          <w:rFonts w:ascii="Times New Roman" w:hAnsi="Times New Roman"/>
          <w:sz w:val="24"/>
          <w:szCs w:val="24"/>
        </w:rPr>
        <w:t>Hüryol</w:t>
      </w:r>
      <w:proofErr w:type="spellEnd"/>
      <w:r w:rsidRPr="00946982">
        <w:rPr>
          <w:rFonts w:ascii="Times New Roman" w:hAnsi="Times New Roman"/>
          <w:sz w:val="24"/>
          <w:szCs w:val="24"/>
        </w:rPr>
        <w:t xml:space="preserve"> İmtiyaz Sahibi</w:t>
      </w:r>
    </w:p>
    <w:p w14:paraId="531BF527"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Mehmet </w:t>
      </w:r>
      <w:proofErr w:type="spellStart"/>
      <w:r w:rsidRPr="00946982">
        <w:rPr>
          <w:rFonts w:ascii="Times New Roman" w:hAnsi="Times New Roman"/>
          <w:sz w:val="24"/>
          <w:szCs w:val="24"/>
        </w:rPr>
        <w:t>Baransu</w:t>
      </w:r>
      <w:proofErr w:type="spellEnd"/>
      <w:r w:rsidRPr="00946982">
        <w:rPr>
          <w:rFonts w:ascii="Times New Roman" w:hAnsi="Times New Roman"/>
          <w:sz w:val="24"/>
          <w:szCs w:val="24"/>
        </w:rPr>
        <w:t xml:space="preserve"> – Taraf Gazetesi Yazarı</w:t>
      </w:r>
    </w:p>
    <w:p w14:paraId="65F8B254"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946982">
        <w:rPr>
          <w:rFonts w:ascii="Times New Roman" w:hAnsi="Times New Roman"/>
          <w:sz w:val="24"/>
          <w:szCs w:val="24"/>
        </w:rPr>
        <w:t>Miktat</w:t>
      </w:r>
      <w:proofErr w:type="spellEnd"/>
      <w:r w:rsidRPr="00946982">
        <w:rPr>
          <w:rFonts w:ascii="Times New Roman" w:hAnsi="Times New Roman"/>
          <w:sz w:val="24"/>
          <w:szCs w:val="24"/>
        </w:rPr>
        <w:t xml:space="preserve"> Algül – Mezitli FM Genel Yayın Yönetmeni</w:t>
      </w:r>
    </w:p>
    <w:p w14:paraId="10DE3688"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Murat Çapan – Nokta Dergisi Sorumlu Yazı İşleri Müdürü</w:t>
      </w:r>
    </w:p>
    <w:p w14:paraId="37DEB61B"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Murat Verim – Gazeteci</w:t>
      </w:r>
    </w:p>
    <w:p w14:paraId="75FCF436"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Mustafa Gök – Ekmek ve Adalet Dergisi Ankara Temsilcisi</w:t>
      </w:r>
    </w:p>
    <w:p w14:paraId="7F5EC2BB"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Osman Çalık – Samanyolu Haber Radyo Yayın Yönetmeni</w:t>
      </w:r>
    </w:p>
    <w:p w14:paraId="2F18DC8D" w14:textId="77777777" w:rsidR="006804B6"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Özden Kınık – TRT çalışanı</w:t>
      </w:r>
    </w:p>
    <w:p w14:paraId="787E892E" w14:textId="5B760A30" w:rsidR="006804B6" w:rsidRPr="00946982" w:rsidRDefault="00BC58CF"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Perihan </w:t>
      </w:r>
      <w:proofErr w:type="spellStart"/>
      <w:r w:rsidRPr="00946982">
        <w:rPr>
          <w:rFonts w:ascii="Times New Roman" w:hAnsi="Times New Roman"/>
          <w:sz w:val="24"/>
          <w:szCs w:val="24"/>
        </w:rPr>
        <w:t>Erkılınç</w:t>
      </w:r>
      <w:proofErr w:type="spellEnd"/>
      <w:r w:rsidRPr="00946982">
        <w:rPr>
          <w:rFonts w:ascii="Times New Roman" w:hAnsi="Times New Roman"/>
          <w:sz w:val="24"/>
          <w:szCs w:val="24"/>
        </w:rPr>
        <w:t xml:space="preserve"> – Özgür Gelecek Muhabiri</w:t>
      </w:r>
      <w:r w:rsidR="006804B6" w:rsidRPr="00946982">
        <w:rPr>
          <w:rFonts w:ascii="Times New Roman" w:hAnsi="Times New Roman"/>
          <w:sz w:val="24"/>
          <w:szCs w:val="24"/>
        </w:rPr>
        <w:t xml:space="preserve">             </w:t>
      </w:r>
    </w:p>
    <w:p w14:paraId="439A574A"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Recai </w:t>
      </w:r>
      <w:proofErr w:type="spellStart"/>
      <w:r w:rsidRPr="00946982">
        <w:rPr>
          <w:rFonts w:ascii="Times New Roman" w:hAnsi="Times New Roman"/>
          <w:sz w:val="24"/>
          <w:szCs w:val="24"/>
        </w:rPr>
        <w:t>Morkoç</w:t>
      </w:r>
      <w:proofErr w:type="spellEnd"/>
      <w:r w:rsidRPr="00946982">
        <w:rPr>
          <w:rFonts w:ascii="Times New Roman" w:hAnsi="Times New Roman"/>
          <w:sz w:val="24"/>
          <w:szCs w:val="24"/>
        </w:rPr>
        <w:t xml:space="preserve"> – Cihan Haber Ajansı Antalya Bölge Bürosu Editörü</w:t>
      </w:r>
    </w:p>
    <w:p w14:paraId="1313982A"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Sami Tunca – Mücadele Birliği Dergisi Yazı İşleri Müdürü </w:t>
      </w:r>
    </w:p>
    <w:p w14:paraId="71C13468"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Semih </w:t>
      </w:r>
      <w:proofErr w:type="spellStart"/>
      <w:r w:rsidRPr="00946982">
        <w:rPr>
          <w:rFonts w:ascii="Times New Roman" w:hAnsi="Times New Roman"/>
          <w:sz w:val="24"/>
          <w:szCs w:val="24"/>
        </w:rPr>
        <w:t>Elitaş</w:t>
      </w:r>
      <w:proofErr w:type="spellEnd"/>
      <w:r w:rsidRPr="00946982">
        <w:rPr>
          <w:rFonts w:ascii="Times New Roman" w:hAnsi="Times New Roman"/>
          <w:sz w:val="24"/>
          <w:szCs w:val="24"/>
        </w:rPr>
        <w:t xml:space="preserve"> – </w:t>
      </w:r>
      <w:proofErr w:type="spellStart"/>
      <w:r w:rsidRPr="00946982">
        <w:rPr>
          <w:rFonts w:ascii="Times New Roman" w:hAnsi="Times New Roman"/>
          <w:sz w:val="24"/>
          <w:szCs w:val="24"/>
        </w:rPr>
        <w:t>Azadiya</w:t>
      </w:r>
      <w:proofErr w:type="spellEnd"/>
      <w:r w:rsidRPr="00946982">
        <w:rPr>
          <w:rFonts w:ascii="Times New Roman" w:hAnsi="Times New Roman"/>
          <w:sz w:val="24"/>
          <w:szCs w:val="24"/>
        </w:rPr>
        <w:t xml:space="preserve"> </w:t>
      </w:r>
      <w:proofErr w:type="spellStart"/>
      <w:r w:rsidRPr="00946982">
        <w:rPr>
          <w:rFonts w:ascii="Times New Roman" w:hAnsi="Times New Roman"/>
          <w:sz w:val="24"/>
          <w:szCs w:val="24"/>
        </w:rPr>
        <w:t>Welat</w:t>
      </w:r>
      <w:proofErr w:type="spellEnd"/>
      <w:r w:rsidRPr="00946982">
        <w:rPr>
          <w:rFonts w:ascii="Times New Roman" w:hAnsi="Times New Roman"/>
          <w:sz w:val="24"/>
          <w:szCs w:val="24"/>
        </w:rPr>
        <w:t xml:space="preserve"> Gazetesi Çalışanı</w:t>
      </w:r>
    </w:p>
    <w:p w14:paraId="6A43CB06" w14:textId="59BAC6B4" w:rsidR="009C588F" w:rsidRPr="00946982" w:rsidRDefault="009C588F" w:rsidP="009C588F">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Songül Yücel – Önsöz Dergisi Genel </w:t>
      </w:r>
      <w:r w:rsidR="00FB68A6" w:rsidRPr="00946982">
        <w:rPr>
          <w:rFonts w:ascii="Times New Roman" w:hAnsi="Times New Roman"/>
          <w:sz w:val="24"/>
          <w:szCs w:val="24"/>
        </w:rPr>
        <w:t xml:space="preserve">Yayın </w:t>
      </w:r>
      <w:r w:rsidRPr="00946982">
        <w:rPr>
          <w:rFonts w:ascii="Times New Roman" w:hAnsi="Times New Roman"/>
          <w:sz w:val="24"/>
          <w:szCs w:val="24"/>
        </w:rPr>
        <w:t>Yönetmeni</w:t>
      </w:r>
    </w:p>
    <w:p w14:paraId="2E748784" w14:textId="3E277F75" w:rsidR="00946982" w:rsidRPr="00946982" w:rsidRDefault="00946982" w:rsidP="00946982">
      <w:pPr>
        <w:pStyle w:val="ListeParagraf"/>
        <w:numPr>
          <w:ilvl w:val="0"/>
          <w:numId w:val="1"/>
        </w:numPr>
        <w:autoSpaceDE w:val="0"/>
        <w:autoSpaceDN w:val="0"/>
        <w:adjustRightInd w:val="0"/>
        <w:jc w:val="both"/>
        <w:rPr>
          <w:rFonts w:ascii="Times New Roman" w:hAnsi="Times New Roman"/>
          <w:sz w:val="24"/>
          <w:szCs w:val="24"/>
        </w:rPr>
      </w:pPr>
      <w:r>
        <w:rPr>
          <w:rFonts w:ascii="Times New Roman" w:hAnsi="Times New Roman"/>
          <w:sz w:val="24"/>
          <w:szCs w:val="24"/>
        </w:rPr>
        <w:t xml:space="preserve">Zafer </w:t>
      </w:r>
      <w:proofErr w:type="spellStart"/>
      <w:r>
        <w:rPr>
          <w:rFonts w:ascii="Times New Roman" w:hAnsi="Times New Roman"/>
          <w:sz w:val="24"/>
          <w:szCs w:val="24"/>
        </w:rPr>
        <w:t>Aknar</w:t>
      </w:r>
      <w:proofErr w:type="spellEnd"/>
      <w:r w:rsidR="00E03AF0">
        <w:rPr>
          <w:rFonts w:ascii="Times New Roman" w:hAnsi="Times New Roman"/>
          <w:sz w:val="24"/>
          <w:szCs w:val="24"/>
        </w:rPr>
        <w:t xml:space="preserve"> </w:t>
      </w:r>
      <w:r w:rsidR="00E03AF0" w:rsidRPr="00946982">
        <w:rPr>
          <w:rFonts w:ascii="Times New Roman" w:hAnsi="Times New Roman"/>
          <w:sz w:val="24"/>
          <w:szCs w:val="24"/>
        </w:rPr>
        <w:t>–</w:t>
      </w:r>
      <w:r w:rsidR="00E03AF0">
        <w:rPr>
          <w:rFonts w:ascii="Times New Roman" w:hAnsi="Times New Roman"/>
          <w:sz w:val="24"/>
          <w:szCs w:val="24"/>
        </w:rPr>
        <w:t xml:space="preserve"> </w:t>
      </w:r>
      <w:proofErr w:type="spellStart"/>
      <w:r>
        <w:rPr>
          <w:rFonts w:ascii="Times New Roman" w:hAnsi="Times New Roman"/>
          <w:sz w:val="24"/>
          <w:szCs w:val="24"/>
        </w:rPr>
        <w:t>LeMan</w:t>
      </w:r>
      <w:proofErr w:type="spellEnd"/>
      <w:r>
        <w:rPr>
          <w:rFonts w:ascii="Times New Roman" w:hAnsi="Times New Roman"/>
          <w:sz w:val="24"/>
          <w:szCs w:val="24"/>
        </w:rPr>
        <w:t xml:space="preserve"> D</w:t>
      </w:r>
      <w:r w:rsidRPr="00946982">
        <w:rPr>
          <w:rFonts w:ascii="Times New Roman" w:hAnsi="Times New Roman"/>
          <w:sz w:val="24"/>
          <w:szCs w:val="24"/>
        </w:rPr>
        <w:t>ergisi Yazı İşleri Müdürü</w:t>
      </w:r>
    </w:p>
    <w:p w14:paraId="3263F7C9"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Ziya Ataman – Dicle Haber Ajansı (DİHA) Muhabiri</w:t>
      </w:r>
    </w:p>
    <w:p w14:paraId="51DBCA2E" w14:textId="77777777" w:rsidR="0014360E" w:rsidRDefault="0014360E" w:rsidP="00165B4A">
      <w:pPr>
        <w:autoSpaceDE w:val="0"/>
        <w:autoSpaceDN w:val="0"/>
        <w:adjustRightInd w:val="0"/>
        <w:jc w:val="both"/>
        <w:rPr>
          <w:b/>
          <w:u w:val="single"/>
        </w:rPr>
      </w:pPr>
    </w:p>
    <w:p w14:paraId="6EAF748A" w14:textId="77777777" w:rsidR="007539B2" w:rsidRDefault="007539B2" w:rsidP="00165B4A">
      <w:pPr>
        <w:autoSpaceDE w:val="0"/>
        <w:autoSpaceDN w:val="0"/>
        <w:adjustRightInd w:val="0"/>
        <w:jc w:val="both"/>
        <w:rPr>
          <w:b/>
          <w:u w:val="single"/>
        </w:rPr>
      </w:pPr>
    </w:p>
    <w:p w14:paraId="5C16D508" w14:textId="209E30B9" w:rsidR="007539B2" w:rsidRDefault="00AA780F" w:rsidP="00165B4A">
      <w:pPr>
        <w:autoSpaceDE w:val="0"/>
        <w:autoSpaceDN w:val="0"/>
        <w:adjustRightInd w:val="0"/>
        <w:jc w:val="both"/>
        <w:rPr>
          <w:b/>
          <w:u w:val="single"/>
        </w:rPr>
      </w:pPr>
      <w:r>
        <w:rPr>
          <w:b/>
          <w:u w:val="single"/>
        </w:rPr>
        <w:t xml:space="preserve">Ev Hapsindeki Gazeteciler </w:t>
      </w:r>
    </w:p>
    <w:p w14:paraId="17C5F6EA" w14:textId="77777777" w:rsidR="00AA780F" w:rsidRDefault="00AA780F" w:rsidP="00165B4A">
      <w:pPr>
        <w:autoSpaceDE w:val="0"/>
        <w:autoSpaceDN w:val="0"/>
        <w:adjustRightInd w:val="0"/>
        <w:jc w:val="both"/>
        <w:rPr>
          <w:b/>
          <w:u w:val="single"/>
        </w:rPr>
      </w:pPr>
    </w:p>
    <w:p w14:paraId="6FBFE825" w14:textId="2A609D9B" w:rsidR="00AA780F" w:rsidRDefault="00AA780F" w:rsidP="00165B4A">
      <w:pPr>
        <w:autoSpaceDE w:val="0"/>
        <w:autoSpaceDN w:val="0"/>
        <w:adjustRightInd w:val="0"/>
        <w:jc w:val="both"/>
        <w:rPr>
          <w:b/>
        </w:rPr>
      </w:pPr>
      <w:r w:rsidRPr="00AA780F">
        <w:rPr>
          <w:b/>
        </w:rPr>
        <w:t xml:space="preserve">Ender </w:t>
      </w:r>
      <w:proofErr w:type="spellStart"/>
      <w:r w:rsidRPr="00AA780F">
        <w:rPr>
          <w:b/>
        </w:rPr>
        <w:t>İmrek</w:t>
      </w:r>
      <w:proofErr w:type="spellEnd"/>
    </w:p>
    <w:p w14:paraId="578B095E" w14:textId="77777777" w:rsidR="00621FBD" w:rsidRDefault="00621FBD" w:rsidP="00165B4A">
      <w:pPr>
        <w:autoSpaceDE w:val="0"/>
        <w:autoSpaceDN w:val="0"/>
        <w:adjustRightInd w:val="0"/>
        <w:jc w:val="both"/>
        <w:rPr>
          <w:b/>
        </w:rPr>
      </w:pPr>
    </w:p>
    <w:p w14:paraId="3EF6EA68" w14:textId="6A6C2268" w:rsidR="007539B2" w:rsidRDefault="00F230BD" w:rsidP="007539B2">
      <w:pPr>
        <w:autoSpaceDE w:val="0"/>
        <w:autoSpaceDN w:val="0"/>
        <w:adjustRightInd w:val="0"/>
        <w:jc w:val="both"/>
      </w:pPr>
      <w:r>
        <w:rPr>
          <w:b/>
          <w:sz w:val="22"/>
          <w:szCs w:val="22"/>
        </w:rPr>
        <w:t>09</w:t>
      </w:r>
      <w:r w:rsidRPr="008B7562">
        <w:rPr>
          <w:b/>
          <w:sz w:val="22"/>
          <w:szCs w:val="22"/>
        </w:rPr>
        <w:t xml:space="preserve"> </w:t>
      </w:r>
      <w:r>
        <w:rPr>
          <w:rStyle w:val="Gl"/>
        </w:rPr>
        <w:t>Nisan</w:t>
      </w:r>
      <w:r w:rsidRPr="008B7562">
        <w:rPr>
          <w:b/>
          <w:sz w:val="22"/>
          <w:szCs w:val="22"/>
        </w:rPr>
        <w:t xml:space="preserve"> 2025 - </w:t>
      </w:r>
      <w:r>
        <w:t xml:space="preserve"> </w:t>
      </w:r>
      <w:r w:rsidR="007539B2" w:rsidRPr="007539B2">
        <w:t>Eren Öner – Bursa Muhalif Yazı İşleri Müdürü (4 ay süreli ev hapsi cezası)</w:t>
      </w:r>
    </w:p>
    <w:p w14:paraId="3A1696FA" w14:textId="74F11EB9" w:rsidR="009846EA" w:rsidRDefault="009846EA" w:rsidP="009846EA">
      <w:pPr>
        <w:pStyle w:val="NormalWeb"/>
        <w:jc w:val="both"/>
      </w:pPr>
      <w:r>
        <w:rPr>
          <w:b/>
        </w:rPr>
        <w:t>19</w:t>
      </w:r>
      <w:r w:rsidRPr="00F037CE">
        <w:rPr>
          <w:b/>
        </w:rPr>
        <w:t xml:space="preserve"> Temmuz 2025 -</w:t>
      </w:r>
      <w:r>
        <w:t xml:space="preserve"> Gazeteci Oğuz Bakır </w:t>
      </w:r>
      <w:r w:rsidRPr="00AB01F6">
        <w:t>hakkında süresiz ev hapsi kararı verildi.</w:t>
      </w:r>
    </w:p>
    <w:p w14:paraId="32B095ED" w14:textId="77777777" w:rsidR="00CB5A13" w:rsidRDefault="00CB5A13" w:rsidP="007539B2">
      <w:pPr>
        <w:autoSpaceDE w:val="0"/>
        <w:autoSpaceDN w:val="0"/>
        <w:adjustRightInd w:val="0"/>
        <w:jc w:val="both"/>
      </w:pPr>
    </w:p>
    <w:p w14:paraId="3F1ECBAE" w14:textId="77777777" w:rsidR="00890849" w:rsidRPr="008B056E" w:rsidRDefault="00890849" w:rsidP="00A6311A">
      <w:pPr>
        <w:autoSpaceDE w:val="0"/>
        <w:autoSpaceDN w:val="0"/>
        <w:adjustRightInd w:val="0"/>
        <w:jc w:val="both"/>
      </w:pPr>
    </w:p>
    <w:p w14:paraId="72F77A55" w14:textId="05E94DB1" w:rsidR="007539B2" w:rsidRPr="007539B2" w:rsidRDefault="007539B2" w:rsidP="00165B4A">
      <w:pPr>
        <w:autoSpaceDE w:val="0"/>
        <w:autoSpaceDN w:val="0"/>
        <w:adjustRightInd w:val="0"/>
        <w:jc w:val="both"/>
      </w:pPr>
    </w:p>
    <w:p w14:paraId="6C73BF75" w14:textId="77777777" w:rsidR="00165B4A" w:rsidRPr="00C7506C" w:rsidRDefault="00165B4A" w:rsidP="00165B4A">
      <w:pPr>
        <w:autoSpaceDE w:val="0"/>
        <w:autoSpaceDN w:val="0"/>
        <w:adjustRightInd w:val="0"/>
        <w:jc w:val="both"/>
      </w:pPr>
    </w:p>
    <w:p w14:paraId="7BC9CA35" w14:textId="77777777" w:rsidR="00165B4A" w:rsidRDefault="00165B4A" w:rsidP="001C3154">
      <w:pPr>
        <w:jc w:val="both"/>
      </w:pPr>
    </w:p>
    <w:sectPr w:rsidR="00165B4A" w:rsidSect="009665CD">
      <w:headerReference w:type="default" r:id="rId11"/>
      <w:footerReference w:type="default" r:id="rId12"/>
      <w:pgSz w:w="11906" w:h="16838"/>
      <w:pgMar w:top="1293" w:right="1417" w:bottom="1134" w:left="1417" w:header="568" w:footer="626"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9490E" w14:textId="77777777" w:rsidR="00243ED1" w:rsidRDefault="00243ED1" w:rsidP="005514C6">
      <w:r>
        <w:separator/>
      </w:r>
    </w:p>
  </w:endnote>
  <w:endnote w:type="continuationSeparator" w:id="0">
    <w:p w14:paraId="59DACFFE" w14:textId="77777777" w:rsidR="00243ED1" w:rsidRDefault="00243ED1" w:rsidP="0055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Bahnschrift SemiBold Condensed">
    <w:panose1 w:val="020B0502040204020203"/>
    <w:charset w:val="A2"/>
    <w:family w:val="swiss"/>
    <w:pitch w:val="variable"/>
    <w:sig w:usb0="A00002C7"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627C5" w14:textId="77777777" w:rsidR="008F05F4" w:rsidRPr="00E83CE7" w:rsidRDefault="008F05F4" w:rsidP="005514C6">
    <w:pPr>
      <w:pStyle w:val="Altbilgi"/>
      <w:rPr>
        <w:rFonts w:ascii="Bahnschrift SemiBold Condensed" w:hAnsi="Bahnschrift SemiBold Condensed" w:cs="Arial"/>
        <w:color w:val="BFBFBF" w:themeColor="background1" w:themeShade="BF"/>
        <w:sz w:val="20"/>
        <w:szCs w:val="20"/>
        <w:shd w:val="clear" w:color="auto" w:fill="FFFFFF"/>
      </w:rPr>
    </w:pPr>
    <w:r w:rsidRPr="00E83CE7">
      <w:rPr>
        <w:rFonts w:ascii="Bahnschrift SemiBold Condensed" w:hAnsi="Bahnschrift SemiBold Condensed" w:cs="Arial"/>
        <w:noProof/>
        <w:color w:val="BFBFBF" w:themeColor="background1" w:themeShade="BF"/>
        <w:sz w:val="20"/>
        <w:szCs w:val="20"/>
        <w:lang w:eastAsia="tr-TR"/>
      </w:rPr>
      <mc:AlternateContent>
        <mc:Choice Requires="wps">
          <w:drawing>
            <wp:anchor distT="0" distB="0" distL="114300" distR="114300" simplePos="0" relativeHeight="251661312" behindDoc="0" locked="0" layoutInCell="1" allowOverlap="1" wp14:anchorId="067ABB62" wp14:editId="2D73541A">
              <wp:simplePos x="0" y="0"/>
              <wp:positionH relativeFrom="column">
                <wp:posOffset>6653</wp:posOffset>
              </wp:positionH>
              <wp:positionV relativeFrom="paragraph">
                <wp:posOffset>9332</wp:posOffset>
              </wp:positionV>
              <wp:extent cx="4055165" cy="0"/>
              <wp:effectExtent l="0" t="0" r="21590" b="19050"/>
              <wp:wrapNone/>
              <wp:docPr id="1" name="Düz Bağlayıcı 1"/>
              <wp:cNvGraphicFramePr/>
              <a:graphic xmlns:a="http://schemas.openxmlformats.org/drawingml/2006/main">
                <a:graphicData uri="http://schemas.microsoft.com/office/word/2010/wordprocessingShape">
                  <wps:wsp>
                    <wps:cNvCnPr/>
                    <wps:spPr>
                      <a:xfrm>
                        <a:off x="0" y="0"/>
                        <a:ext cx="40551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AF5B847" id="Düz Bağlayıcı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pt,.75pt" to="319.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w/8wAEAALYDAAAOAAAAZHJzL2Uyb0RvYy54bWysU82O0zAQviPxDpbvNMmKrlDUdCW2gguC&#10;ip8HmHXGjYX/ZJsm5WV4hr1zow/G2G2zCBBCiMvEY3/fzHwzk9XNZDTbY4jK2Y43i5oztML1yu46&#10;/uH9iyfPOIsJbA/aWez4ASO/WT9+tBp9i1ducLrHwCiIje3oOz6k5NuqimJAA3HhPFp6lC4YSOSG&#10;XdUHGCm60dVVXV9Xowu9D05gjHS7OT3ydYkvJYr0RsqIiemOU22p2FDsXbbVegXtLoAflDiXAf9Q&#10;hQFlKekcagMJ2KegfglllAguOpkWwpnKSakEFg2kpql/UvNuAI9FCzUn+rlN8f+FFa/328BUT7Pj&#10;zIKhEW2+ff3MnsPxi4bD8V4c71mT2zT62BL61m7D2Yt+G7LmSQaTv6SGTaW1h7m1OCUm6PJpvVw2&#10;10vOxOWteiD6ENNLdIblQ8e1slk1tLB/FRMlI+gFQk4u5JS6nNJBYwZr+xYlKaFkTWGXHcJbHdge&#10;aPr9xyKDYhVkpkil9Uyq/0w6YzMNy179LXFGl4zOpplolHXhd1nTdClVnvAX1SetWfad6w9lEKUd&#10;tBylS+dFztv3o1/oD7/b+jsAAAD//wMAUEsDBBQABgAIAAAAIQDQWD5M2QAAAAUBAAAPAAAAZHJz&#10;L2Rvd25yZXYueG1sTI9NT4RADIbvJv6HSU28uUWN7IoMG+PHSQ+IHjzOMhXIMh3CzAL6661e9NQ8&#10;eZu3T/Pt4no10Rg6zxrOVwko4trbjhsNb6+PZxtQIRq2pvdMGj4pwLY4PspNZv3MLzRVsVFSwiEz&#10;GtoYhwwx1C05E1Z+IJbsw4/ORMGxQTuaWcpdjxdJkqIzHcuF1gx011K9rw5Ow/rhqSqH+f75q8Q1&#10;luXk42b/rvXpyXJ7AyrSEv+W4Udf1KEQp50/sA2qF5ZPoowrUJKml9cpqN0vY5Hjf/viGwAA//8D&#10;AFBLAQItABQABgAIAAAAIQC2gziS/gAAAOEBAAATAAAAAAAAAAAAAAAAAAAAAABbQ29udGVudF9U&#10;eXBlc10ueG1sUEsBAi0AFAAGAAgAAAAhADj9If/WAAAAlAEAAAsAAAAAAAAAAAAAAAAALwEAAF9y&#10;ZWxzLy5yZWxzUEsBAi0AFAAGAAgAAAAhAFHfD/zAAQAAtgMAAA4AAAAAAAAAAAAAAAAALgIAAGRy&#10;cy9lMm9Eb2MueG1sUEsBAi0AFAAGAAgAAAAhANBYPkzZAAAABQEAAA8AAAAAAAAAAAAAAAAAGgQA&#10;AGRycy9kb3ducmV2LnhtbFBLBQYAAAAABAAEAPMAAAAgBQAAAAA=&#10;" strokecolor="black [3040]"/>
          </w:pict>
        </mc:Fallback>
      </mc:AlternateContent>
    </w:r>
    <w:r w:rsidRPr="00E83CE7">
      <w:rPr>
        <w:rFonts w:ascii="Bahnschrift SemiBold Condensed" w:hAnsi="Bahnschrift SemiBold Condensed" w:cs="Arial"/>
        <w:color w:val="BFBFBF" w:themeColor="background1" w:themeShade="BF"/>
        <w:sz w:val="20"/>
        <w:szCs w:val="20"/>
        <w:shd w:val="clear" w:color="auto" w:fill="FFFFFF"/>
      </w:rPr>
      <w:t>Adres: Kooperatifler Mah. Cami Sok. Kahramanoğlu Apt. No: 5 Kat: 1/5 Yenişehir / DİYARBAKIR</w:t>
    </w:r>
  </w:p>
  <w:p w14:paraId="64306696" w14:textId="77777777" w:rsidR="008F05F4" w:rsidRPr="00E83CE7" w:rsidRDefault="008F05F4">
    <w:pPr>
      <w:pStyle w:val="Altbilgi"/>
      <w:rPr>
        <w:color w:val="BFBFBF" w:themeColor="background1" w:themeShade="BF"/>
        <w:sz w:val="18"/>
        <w:szCs w:val="18"/>
      </w:rPr>
    </w:pPr>
    <w:r w:rsidRPr="00E83CE7">
      <w:rPr>
        <w:color w:val="BFBFBF" w:themeColor="background1" w:themeShade="BF"/>
      </w:rPr>
      <w:t xml:space="preserve">         </w:t>
    </w:r>
    <w:hyperlink r:id="rId1" w:history="1">
      <w:r w:rsidRPr="00E83CE7">
        <w:rPr>
          <w:rStyle w:val="Kpr"/>
          <w:rFonts w:ascii="Bahnschrift SemiBold Condensed" w:eastAsia="Times New Roman" w:hAnsi="Bahnschrift SemiBold Condensed"/>
          <w:b/>
          <w:color w:val="BFBFBF" w:themeColor="background1" w:themeShade="BF"/>
          <w:sz w:val="20"/>
          <w:szCs w:val="20"/>
        </w:rPr>
        <w:t>dfg.dernegi@gmail.com</w:t>
      </w:r>
    </w:hyperlink>
    <w:r w:rsidRPr="00E83CE7">
      <w:rPr>
        <w:rFonts w:ascii="Bahnschrift SemiBold Condensed" w:eastAsia="Times New Roman" w:hAnsi="Bahnschrift SemiBold Condensed"/>
        <w:b/>
        <w:color w:val="BFBFBF" w:themeColor="background1" w:themeShade="BF"/>
        <w:sz w:val="20"/>
        <w:szCs w:val="20"/>
        <w:u w:val="single"/>
        <w:lang w:eastAsia="tr-TR"/>
      </w:rPr>
      <w:t xml:space="preserve"> / </w:t>
    </w:r>
    <w:hyperlink r:id="rId2" w:history="1">
      <w:r w:rsidRPr="00E83CE7">
        <w:rPr>
          <w:rStyle w:val="Kpr"/>
          <w:rFonts w:ascii="Bahnschrift SemiBold Condensed" w:eastAsia="Times New Roman" w:hAnsi="Bahnschrift SemiBold Condensed"/>
          <w:b/>
          <w:color w:val="BFBFBF" w:themeColor="background1" w:themeShade="BF"/>
          <w:sz w:val="20"/>
          <w:szCs w:val="20"/>
        </w:rPr>
        <w:t>www.diclefiratgazeteciler.org</w:t>
      </w:r>
    </w:hyperlink>
    <w:r w:rsidRPr="00E83CE7">
      <w:rPr>
        <w:rFonts w:ascii="Bahnschrift SemiBold Condensed" w:hAnsi="Bahnschrift SemiBold Condensed"/>
        <w:color w:val="BFBFBF" w:themeColor="background1" w:themeShade="BF"/>
        <w:u w:val="singl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55849" w14:textId="77777777" w:rsidR="00243ED1" w:rsidRDefault="00243ED1" w:rsidP="005514C6">
      <w:r>
        <w:separator/>
      </w:r>
    </w:p>
  </w:footnote>
  <w:footnote w:type="continuationSeparator" w:id="0">
    <w:p w14:paraId="61BF5119" w14:textId="77777777" w:rsidR="00243ED1" w:rsidRDefault="00243ED1" w:rsidP="00551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FC9F7" w14:textId="77777777" w:rsidR="008F05F4" w:rsidRPr="00E83CE7" w:rsidRDefault="008F05F4" w:rsidP="005514C6">
    <w:pPr>
      <w:pStyle w:val="stbilgi"/>
      <w:tabs>
        <w:tab w:val="left" w:pos="1453"/>
      </w:tabs>
      <w:jc w:val="center"/>
      <w:rPr>
        <w:rFonts w:ascii="Bahnschrift SemiBold Condensed" w:eastAsia="Times New Roman" w:hAnsi="Bahnschrift SemiBold Condensed"/>
        <w:b/>
        <w:color w:val="BFBFBF" w:themeColor="background1" w:themeShade="BF"/>
        <w:sz w:val="20"/>
        <w:szCs w:val="20"/>
        <w:lang w:eastAsia="tr-TR"/>
      </w:rPr>
    </w:pPr>
    <w:r w:rsidRPr="00E83CE7">
      <w:rPr>
        <w:rFonts w:ascii="Bahnschrift SemiBold Condensed" w:eastAsia="Times New Roman" w:hAnsi="Bahnschrift SemiBold Condensed"/>
        <w:b/>
        <w:color w:val="BFBFBF" w:themeColor="background1" w:themeShade="BF"/>
        <w:sz w:val="18"/>
        <w:szCs w:val="18"/>
        <w:lang w:eastAsia="tr-TR"/>
      </w:rPr>
      <w:t xml:space="preserve">KOMALEYA ROJNAMEGERAN A DÎCLE FIRATÊ </w:t>
    </w:r>
    <w:r w:rsidRPr="00E83CE7">
      <w:rPr>
        <w:rFonts w:ascii="Bahnschrift SemiBold Condensed" w:eastAsia="Times New Roman" w:hAnsi="Bahnschrift SemiBold Condensed"/>
        <w:b/>
        <w:color w:val="BFBFBF" w:themeColor="background1" w:themeShade="BF"/>
        <w:sz w:val="20"/>
        <w:szCs w:val="20"/>
        <w:lang w:eastAsia="tr-TR"/>
      </w:rPr>
      <w:t xml:space="preserve">   </w:t>
    </w:r>
    <w:r w:rsidRPr="00E83CE7">
      <w:rPr>
        <w:noProof/>
        <w:color w:val="BFBFBF" w:themeColor="background1" w:themeShade="BF"/>
        <w:lang w:eastAsia="tr-TR"/>
      </w:rPr>
      <w:drawing>
        <wp:inline distT="0" distB="0" distL="0" distR="0" wp14:anchorId="04333AED" wp14:editId="3C684C7F">
          <wp:extent cx="970059" cy="393500"/>
          <wp:effectExtent l="0" t="0" r="1905" b="698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1">
                    <a:extLst>
                      <a:ext uri="{28A0092B-C50C-407E-A947-70E740481C1C}">
                        <a14:useLocalDpi xmlns:a14="http://schemas.microsoft.com/office/drawing/2010/main" val="0"/>
                      </a:ext>
                    </a:extLst>
                  </a:blip>
                  <a:stretch>
                    <a:fillRect/>
                  </a:stretch>
                </pic:blipFill>
                <pic:spPr>
                  <a:xfrm>
                    <a:off x="0" y="0"/>
                    <a:ext cx="981011" cy="397943"/>
                  </a:xfrm>
                  <a:prstGeom prst="rect">
                    <a:avLst/>
                  </a:prstGeom>
                </pic:spPr>
              </pic:pic>
            </a:graphicData>
          </a:graphic>
        </wp:inline>
      </w:drawing>
    </w:r>
    <w:r w:rsidRPr="00E83CE7">
      <w:rPr>
        <w:rFonts w:ascii="Bahnschrift SemiBold Condensed" w:hAnsi="Bahnschrift SemiBold Condensed"/>
        <w:color w:val="BFBFBF" w:themeColor="background1" w:themeShade="BF"/>
        <w:sz w:val="18"/>
        <w:szCs w:val="18"/>
      </w:rPr>
      <w:t xml:space="preserve">    </w:t>
    </w:r>
    <w:r w:rsidRPr="00E83CE7">
      <w:rPr>
        <w:rFonts w:ascii="Bahnschrift SemiBold Condensed" w:eastAsia="Times New Roman" w:hAnsi="Bahnschrift SemiBold Condensed"/>
        <w:b/>
        <w:color w:val="BFBFBF" w:themeColor="background1" w:themeShade="BF"/>
        <w:sz w:val="18"/>
        <w:szCs w:val="18"/>
        <w:lang w:eastAsia="tr-TR"/>
      </w:rPr>
      <w:t>DICLE FIRAT JOURNALIST ASSOCIATION</w:t>
    </w:r>
  </w:p>
  <w:p w14:paraId="1DE3D60F" w14:textId="77777777" w:rsidR="008F05F4" w:rsidRDefault="008F05F4">
    <w:pPr>
      <w:pStyle w:val="stbilgi"/>
    </w:pPr>
    <w:r w:rsidRPr="00650338">
      <w:rPr>
        <w:rFonts w:ascii="Bahnschrift SemiBold Condensed" w:eastAsia="Times New Roman" w:hAnsi="Bahnschrift SemiBold Condensed"/>
        <w:b/>
        <w:noProof/>
        <w:sz w:val="20"/>
        <w:szCs w:val="20"/>
        <w:lang w:eastAsia="tr-TR"/>
      </w:rPr>
      <mc:AlternateContent>
        <mc:Choice Requires="wps">
          <w:drawing>
            <wp:anchor distT="0" distB="0" distL="114300" distR="114300" simplePos="0" relativeHeight="251659264" behindDoc="0" locked="0" layoutInCell="1" allowOverlap="1" wp14:anchorId="084B7909" wp14:editId="526EFA07">
              <wp:simplePos x="0" y="0"/>
              <wp:positionH relativeFrom="column">
                <wp:posOffset>6350</wp:posOffset>
              </wp:positionH>
              <wp:positionV relativeFrom="paragraph">
                <wp:posOffset>23495</wp:posOffset>
              </wp:positionV>
              <wp:extent cx="5748655" cy="0"/>
              <wp:effectExtent l="0" t="0" r="23495" b="19050"/>
              <wp:wrapNone/>
              <wp:docPr id="3" name="Düz Bağlayıcı 3"/>
              <wp:cNvGraphicFramePr/>
              <a:graphic xmlns:a="http://schemas.openxmlformats.org/drawingml/2006/main">
                <a:graphicData uri="http://schemas.microsoft.com/office/word/2010/wordprocessingShape">
                  <wps:wsp>
                    <wps:cNvCnPr/>
                    <wps:spPr>
                      <a:xfrm>
                        <a:off x="0" y="0"/>
                        <a:ext cx="5748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3000E1A" id="Düz Bağlayıcı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1.85pt" to="453.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Z6ywgEAALYDAAAOAAAAZHJzL2Uyb0RvYy54bWysU0uOEzEQ3SNxB8t70p0ZMoxa6YzERLBB&#10;EPE5QI27nLbwT7ZJd7gMZ5g9O3Iwyk7SgwAhhNi4XfZ7r+qVq5c3o9FshyEqZ1s+n9WcoRWuU3bb&#10;8g/vXzy55iwmsB1oZ7Hle4z8ZvX40XLwDV643ukOAyMRG5vBt7xPyTdVFUWPBuLMebR0KV0wkCgM&#10;26oLMJC60dVFXV9VgwudD05gjHS6Pl7yVdGXEkV6I2XExHTLqbZU1lDWu7xWqyU02wC+V+JUBvxD&#10;FQaUpaST1BoSsE9B/SJllAguOplmwpnKSakEFg/kZl7/5OZdDx6LF2pO9FOb4v+TFa93m8BU1/JL&#10;ziwYeqL1t6+f2XM4fNGwP9yLwz27zG0afGwIfWs34RRFvwnZ8yiDyV9yw8bS2v3UWhwTE3S4ePb0&#10;+mqx4Eyc76oHog8xvURnWN60XCubXUMDu1cxUTKCniEU5EKOqcsu7TVmsLZvUZITSjYv7DJDeKsD&#10;2wG9fvdxnm2QVkFmilRaT6T6z6QTNtOwzNXfEid0yehsmohGWRd+lzWN51LlEX92ffSabd+5bl8e&#10;orSDhqM4Ow1ynr4f40J/+N1W3wEAAP//AwBQSwMEFAAGAAgAAAAhAGrFI8TaAAAABQEAAA8AAABk&#10;cnMvZG93bnJldi54bWxMj8tOhEAQRfcm/kOnTNw5jU4yjEgzMT5WukB04bKHLoEMXU3oGkC/3tKN&#10;Lk9u5d5T+W7xvZpwjF0gA5erBBRSHVxHjYG318eLLajIlpztA6GBT4ywK05Pcpu5MNMLThU3Skoo&#10;ZtZAyzxkWse6RW/jKgxIkn2E0VsWHBvtRjtLue/1VZJstLcdyUJrB7xrsT5UR28gfXiqymG+f/4q&#10;darLcgq8Pbwbc3623N6AYlz47xh+9EUdCnHahyO5qHph+YQNrFNQkl4nmzWo/S/rItf/7YtvAAAA&#10;//8DAFBLAQItABQABgAIAAAAIQC2gziS/gAAAOEBAAATAAAAAAAAAAAAAAAAAAAAAABbQ29udGVu&#10;dF9UeXBlc10ueG1sUEsBAi0AFAAGAAgAAAAhADj9If/WAAAAlAEAAAsAAAAAAAAAAAAAAAAALwEA&#10;AF9yZWxzLy5yZWxzUEsBAi0AFAAGAAgAAAAhAPbdnrLCAQAAtgMAAA4AAAAAAAAAAAAAAAAALgIA&#10;AGRycy9lMm9Eb2MueG1sUEsBAi0AFAAGAAgAAAAhAGrFI8TaAAAABQEAAA8AAAAAAAAAAAAAAAAA&#10;HAQAAGRycy9kb3ducmV2LnhtbFBLBQYAAAAABAAEAPMAAAAj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0378"/>
    <w:multiLevelType w:val="hybridMultilevel"/>
    <w:tmpl w:val="866EB3D8"/>
    <w:lvl w:ilvl="0" w:tplc="D1180BD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21B7545"/>
    <w:multiLevelType w:val="hybridMultilevel"/>
    <w:tmpl w:val="6158D666"/>
    <w:lvl w:ilvl="0" w:tplc="5B8EBC2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3AB5FFB"/>
    <w:multiLevelType w:val="hybridMultilevel"/>
    <w:tmpl w:val="82D0C61C"/>
    <w:lvl w:ilvl="0" w:tplc="67D4C9C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8B41957"/>
    <w:multiLevelType w:val="hybridMultilevel"/>
    <w:tmpl w:val="B48CE63A"/>
    <w:lvl w:ilvl="0" w:tplc="7B6AF8E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9CB5C49"/>
    <w:multiLevelType w:val="hybridMultilevel"/>
    <w:tmpl w:val="6BA062EC"/>
    <w:lvl w:ilvl="0" w:tplc="94806CC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E5465BB"/>
    <w:multiLevelType w:val="hybridMultilevel"/>
    <w:tmpl w:val="4DBEDCEE"/>
    <w:lvl w:ilvl="0" w:tplc="318C0E2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41B7BA3"/>
    <w:multiLevelType w:val="hybridMultilevel"/>
    <w:tmpl w:val="EF94B4A0"/>
    <w:lvl w:ilvl="0" w:tplc="ACF827B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8A47DD8"/>
    <w:multiLevelType w:val="hybridMultilevel"/>
    <w:tmpl w:val="C592ECDE"/>
    <w:lvl w:ilvl="0" w:tplc="4628DDA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2363096"/>
    <w:multiLevelType w:val="hybridMultilevel"/>
    <w:tmpl w:val="33A2539E"/>
    <w:lvl w:ilvl="0" w:tplc="45EE456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F8961B9"/>
    <w:multiLevelType w:val="hybridMultilevel"/>
    <w:tmpl w:val="D43C9A7C"/>
    <w:lvl w:ilvl="0" w:tplc="DC36BF0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F0B419C"/>
    <w:multiLevelType w:val="hybridMultilevel"/>
    <w:tmpl w:val="7FA0A704"/>
    <w:lvl w:ilvl="0" w:tplc="716A6C5C">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64F09B2"/>
    <w:multiLevelType w:val="hybridMultilevel"/>
    <w:tmpl w:val="F2A09F14"/>
    <w:lvl w:ilvl="0" w:tplc="7062BD8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7BD6E83"/>
    <w:multiLevelType w:val="hybridMultilevel"/>
    <w:tmpl w:val="A90A7E60"/>
    <w:lvl w:ilvl="0" w:tplc="C512E59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A707E9C"/>
    <w:multiLevelType w:val="hybridMultilevel"/>
    <w:tmpl w:val="0EB81078"/>
    <w:lvl w:ilvl="0" w:tplc="218AFB9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CEE7C10"/>
    <w:multiLevelType w:val="hybridMultilevel"/>
    <w:tmpl w:val="9CF00F52"/>
    <w:lvl w:ilvl="0" w:tplc="0FEAFD50">
      <w:start w:val="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D7E2176"/>
    <w:multiLevelType w:val="hybridMultilevel"/>
    <w:tmpl w:val="12188738"/>
    <w:lvl w:ilvl="0" w:tplc="FDAA2FE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F43746C"/>
    <w:multiLevelType w:val="hybridMultilevel"/>
    <w:tmpl w:val="83C0D5A2"/>
    <w:lvl w:ilvl="0" w:tplc="0850348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F4220E7"/>
    <w:multiLevelType w:val="hybridMultilevel"/>
    <w:tmpl w:val="5CB40272"/>
    <w:lvl w:ilvl="0" w:tplc="D0528FD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1223237"/>
    <w:multiLevelType w:val="hybridMultilevel"/>
    <w:tmpl w:val="F37474C2"/>
    <w:lvl w:ilvl="0" w:tplc="0A12C9B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7A97E17"/>
    <w:multiLevelType w:val="hybridMultilevel"/>
    <w:tmpl w:val="723CEDF4"/>
    <w:lvl w:ilvl="0" w:tplc="7F98607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A1158B0"/>
    <w:multiLevelType w:val="hybridMultilevel"/>
    <w:tmpl w:val="B65444AE"/>
    <w:lvl w:ilvl="0" w:tplc="F7A06B7A">
      <w:start w:val="1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BA20402"/>
    <w:multiLevelType w:val="hybridMultilevel"/>
    <w:tmpl w:val="2ECEF844"/>
    <w:lvl w:ilvl="0" w:tplc="2A709172">
      <w:start w:val="3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CA37825"/>
    <w:multiLevelType w:val="hybridMultilevel"/>
    <w:tmpl w:val="954CFAB2"/>
    <w:lvl w:ilvl="0" w:tplc="D1729466">
      <w:start w:val="1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3F37BBC"/>
    <w:multiLevelType w:val="hybridMultilevel"/>
    <w:tmpl w:val="22BE4DBC"/>
    <w:lvl w:ilvl="0" w:tplc="FA145B9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A183624"/>
    <w:multiLevelType w:val="hybridMultilevel"/>
    <w:tmpl w:val="2E5E167E"/>
    <w:lvl w:ilvl="0" w:tplc="476C849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B7E74F3"/>
    <w:multiLevelType w:val="hybridMultilevel"/>
    <w:tmpl w:val="AA2E5124"/>
    <w:lvl w:ilvl="0" w:tplc="720483E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3"/>
  </w:num>
  <w:num w:numId="4">
    <w:abstractNumId w:val="7"/>
  </w:num>
  <w:num w:numId="5">
    <w:abstractNumId w:val="12"/>
  </w:num>
  <w:num w:numId="6">
    <w:abstractNumId w:val="20"/>
  </w:num>
  <w:num w:numId="7">
    <w:abstractNumId w:val="25"/>
  </w:num>
  <w:num w:numId="8">
    <w:abstractNumId w:val="14"/>
  </w:num>
  <w:num w:numId="9">
    <w:abstractNumId w:val="24"/>
  </w:num>
  <w:num w:numId="10">
    <w:abstractNumId w:val="22"/>
  </w:num>
  <w:num w:numId="11">
    <w:abstractNumId w:val="6"/>
  </w:num>
  <w:num w:numId="12">
    <w:abstractNumId w:val="17"/>
  </w:num>
  <w:num w:numId="13">
    <w:abstractNumId w:val="5"/>
  </w:num>
  <w:num w:numId="14">
    <w:abstractNumId w:val="9"/>
  </w:num>
  <w:num w:numId="15">
    <w:abstractNumId w:val="19"/>
  </w:num>
  <w:num w:numId="16">
    <w:abstractNumId w:val="1"/>
  </w:num>
  <w:num w:numId="17">
    <w:abstractNumId w:val="16"/>
  </w:num>
  <w:num w:numId="18">
    <w:abstractNumId w:val="8"/>
  </w:num>
  <w:num w:numId="19">
    <w:abstractNumId w:val="0"/>
  </w:num>
  <w:num w:numId="20">
    <w:abstractNumId w:val="2"/>
  </w:num>
  <w:num w:numId="21">
    <w:abstractNumId w:val="18"/>
  </w:num>
  <w:num w:numId="22">
    <w:abstractNumId w:val="15"/>
  </w:num>
  <w:num w:numId="23">
    <w:abstractNumId w:val="3"/>
  </w:num>
  <w:num w:numId="24">
    <w:abstractNumId w:val="21"/>
  </w:num>
  <w:num w:numId="25">
    <w:abstractNumId w:val="23"/>
  </w:num>
  <w:num w:numId="26">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displayBackgroundShap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87"/>
    <w:rsid w:val="00000474"/>
    <w:rsid w:val="000005CC"/>
    <w:rsid w:val="00000CBD"/>
    <w:rsid w:val="00002499"/>
    <w:rsid w:val="000038BC"/>
    <w:rsid w:val="00004175"/>
    <w:rsid w:val="0000487D"/>
    <w:rsid w:val="000053A8"/>
    <w:rsid w:val="00005F55"/>
    <w:rsid w:val="00006B9C"/>
    <w:rsid w:val="000103F4"/>
    <w:rsid w:val="000105DC"/>
    <w:rsid w:val="00012C90"/>
    <w:rsid w:val="000134B5"/>
    <w:rsid w:val="00014086"/>
    <w:rsid w:val="000200DD"/>
    <w:rsid w:val="00021618"/>
    <w:rsid w:val="000222AC"/>
    <w:rsid w:val="00022F53"/>
    <w:rsid w:val="000231F3"/>
    <w:rsid w:val="000235BD"/>
    <w:rsid w:val="000240D6"/>
    <w:rsid w:val="000250EE"/>
    <w:rsid w:val="000269A3"/>
    <w:rsid w:val="00030C09"/>
    <w:rsid w:val="00031FB3"/>
    <w:rsid w:val="00034FA4"/>
    <w:rsid w:val="0003577B"/>
    <w:rsid w:val="000371C2"/>
    <w:rsid w:val="00045234"/>
    <w:rsid w:val="00046ECB"/>
    <w:rsid w:val="000474C7"/>
    <w:rsid w:val="0005126A"/>
    <w:rsid w:val="00051DBF"/>
    <w:rsid w:val="00051E7D"/>
    <w:rsid w:val="0005233C"/>
    <w:rsid w:val="00053687"/>
    <w:rsid w:val="0005420E"/>
    <w:rsid w:val="000543F6"/>
    <w:rsid w:val="000566CD"/>
    <w:rsid w:val="00060BA3"/>
    <w:rsid w:val="00061E0B"/>
    <w:rsid w:val="000629E8"/>
    <w:rsid w:val="000646F1"/>
    <w:rsid w:val="00064E74"/>
    <w:rsid w:val="00066BEB"/>
    <w:rsid w:val="00072894"/>
    <w:rsid w:val="0007462C"/>
    <w:rsid w:val="00075A12"/>
    <w:rsid w:val="0007623E"/>
    <w:rsid w:val="00076D34"/>
    <w:rsid w:val="00077669"/>
    <w:rsid w:val="00080BF9"/>
    <w:rsid w:val="000820CA"/>
    <w:rsid w:val="000821D4"/>
    <w:rsid w:val="00086651"/>
    <w:rsid w:val="00086A66"/>
    <w:rsid w:val="00087049"/>
    <w:rsid w:val="00087F1C"/>
    <w:rsid w:val="00090512"/>
    <w:rsid w:val="00090EBA"/>
    <w:rsid w:val="00093ADB"/>
    <w:rsid w:val="00094A80"/>
    <w:rsid w:val="00095768"/>
    <w:rsid w:val="000A01FF"/>
    <w:rsid w:val="000A0F2E"/>
    <w:rsid w:val="000A1B02"/>
    <w:rsid w:val="000A55F4"/>
    <w:rsid w:val="000A635C"/>
    <w:rsid w:val="000A673F"/>
    <w:rsid w:val="000A6D0B"/>
    <w:rsid w:val="000A7FD5"/>
    <w:rsid w:val="000B001C"/>
    <w:rsid w:val="000B0C1E"/>
    <w:rsid w:val="000B135E"/>
    <w:rsid w:val="000B3B00"/>
    <w:rsid w:val="000B52C9"/>
    <w:rsid w:val="000B5A19"/>
    <w:rsid w:val="000B655E"/>
    <w:rsid w:val="000B6A47"/>
    <w:rsid w:val="000B7090"/>
    <w:rsid w:val="000B72B3"/>
    <w:rsid w:val="000C235A"/>
    <w:rsid w:val="000C3738"/>
    <w:rsid w:val="000C4982"/>
    <w:rsid w:val="000C4B77"/>
    <w:rsid w:val="000D2002"/>
    <w:rsid w:val="000E0613"/>
    <w:rsid w:val="000E298B"/>
    <w:rsid w:val="000E3363"/>
    <w:rsid w:val="000E3437"/>
    <w:rsid w:val="000E3AA9"/>
    <w:rsid w:val="000E7D48"/>
    <w:rsid w:val="000F0B9F"/>
    <w:rsid w:val="000F1CE3"/>
    <w:rsid w:val="000F2A9B"/>
    <w:rsid w:val="000F39F1"/>
    <w:rsid w:val="000F40A7"/>
    <w:rsid w:val="000F42D6"/>
    <w:rsid w:val="000F4661"/>
    <w:rsid w:val="0010050B"/>
    <w:rsid w:val="001031B9"/>
    <w:rsid w:val="0010391E"/>
    <w:rsid w:val="0010484C"/>
    <w:rsid w:val="001048D5"/>
    <w:rsid w:val="00104A13"/>
    <w:rsid w:val="001117F0"/>
    <w:rsid w:val="00112718"/>
    <w:rsid w:val="00112BBE"/>
    <w:rsid w:val="00112C17"/>
    <w:rsid w:val="00113D67"/>
    <w:rsid w:val="00114E8A"/>
    <w:rsid w:val="001155B1"/>
    <w:rsid w:val="0011656B"/>
    <w:rsid w:val="001169DF"/>
    <w:rsid w:val="00117037"/>
    <w:rsid w:val="00120AF2"/>
    <w:rsid w:val="00122898"/>
    <w:rsid w:val="00126267"/>
    <w:rsid w:val="00126A3A"/>
    <w:rsid w:val="0013123C"/>
    <w:rsid w:val="001313CF"/>
    <w:rsid w:val="00131B96"/>
    <w:rsid w:val="00134E2B"/>
    <w:rsid w:val="00134E51"/>
    <w:rsid w:val="00135F56"/>
    <w:rsid w:val="001377A7"/>
    <w:rsid w:val="00137971"/>
    <w:rsid w:val="00140096"/>
    <w:rsid w:val="0014114F"/>
    <w:rsid w:val="00141CB9"/>
    <w:rsid w:val="0014237A"/>
    <w:rsid w:val="0014345E"/>
    <w:rsid w:val="0014360E"/>
    <w:rsid w:val="00144A66"/>
    <w:rsid w:val="00146740"/>
    <w:rsid w:val="00152289"/>
    <w:rsid w:val="001532CC"/>
    <w:rsid w:val="00153C95"/>
    <w:rsid w:val="00154811"/>
    <w:rsid w:val="00155796"/>
    <w:rsid w:val="00155811"/>
    <w:rsid w:val="001569FE"/>
    <w:rsid w:val="00160184"/>
    <w:rsid w:val="00161674"/>
    <w:rsid w:val="00165080"/>
    <w:rsid w:val="0016521D"/>
    <w:rsid w:val="00165B4A"/>
    <w:rsid w:val="00174640"/>
    <w:rsid w:val="0017646C"/>
    <w:rsid w:val="00176736"/>
    <w:rsid w:val="001819E7"/>
    <w:rsid w:val="00183C18"/>
    <w:rsid w:val="00183E60"/>
    <w:rsid w:val="00186530"/>
    <w:rsid w:val="00194D1A"/>
    <w:rsid w:val="001975CE"/>
    <w:rsid w:val="00197B34"/>
    <w:rsid w:val="00197DD6"/>
    <w:rsid w:val="001A0D8F"/>
    <w:rsid w:val="001A0D90"/>
    <w:rsid w:val="001A15AC"/>
    <w:rsid w:val="001A2462"/>
    <w:rsid w:val="001A69A7"/>
    <w:rsid w:val="001A6D5F"/>
    <w:rsid w:val="001B01A6"/>
    <w:rsid w:val="001B0399"/>
    <w:rsid w:val="001B2D6F"/>
    <w:rsid w:val="001B4D51"/>
    <w:rsid w:val="001B65BD"/>
    <w:rsid w:val="001B7A4A"/>
    <w:rsid w:val="001C10F9"/>
    <w:rsid w:val="001C3154"/>
    <w:rsid w:val="001C4F11"/>
    <w:rsid w:val="001C6EBC"/>
    <w:rsid w:val="001D0D60"/>
    <w:rsid w:val="001D0FFD"/>
    <w:rsid w:val="001D1132"/>
    <w:rsid w:val="001D2348"/>
    <w:rsid w:val="001D246E"/>
    <w:rsid w:val="001D452E"/>
    <w:rsid w:val="001D50CE"/>
    <w:rsid w:val="001D5E4F"/>
    <w:rsid w:val="001D6913"/>
    <w:rsid w:val="001D6D1C"/>
    <w:rsid w:val="001D6EC9"/>
    <w:rsid w:val="001E1317"/>
    <w:rsid w:val="001E1949"/>
    <w:rsid w:val="001E32C9"/>
    <w:rsid w:val="001E4A52"/>
    <w:rsid w:val="001E4B77"/>
    <w:rsid w:val="001E5537"/>
    <w:rsid w:val="001E5E3C"/>
    <w:rsid w:val="001E617D"/>
    <w:rsid w:val="001E6388"/>
    <w:rsid w:val="001E7B6A"/>
    <w:rsid w:val="001E7EAD"/>
    <w:rsid w:val="001E7EC5"/>
    <w:rsid w:val="001F0203"/>
    <w:rsid w:val="001F0AFA"/>
    <w:rsid w:val="001F1FE8"/>
    <w:rsid w:val="001F22F5"/>
    <w:rsid w:val="001F277A"/>
    <w:rsid w:val="001F65FF"/>
    <w:rsid w:val="00200B1C"/>
    <w:rsid w:val="00201888"/>
    <w:rsid w:val="00202122"/>
    <w:rsid w:val="0020229A"/>
    <w:rsid w:val="00203F41"/>
    <w:rsid w:val="00204434"/>
    <w:rsid w:val="0020580C"/>
    <w:rsid w:val="00206F97"/>
    <w:rsid w:val="002103AA"/>
    <w:rsid w:val="00212D89"/>
    <w:rsid w:val="00213E65"/>
    <w:rsid w:val="00214D0D"/>
    <w:rsid w:val="0022191D"/>
    <w:rsid w:val="002221A5"/>
    <w:rsid w:val="0022356D"/>
    <w:rsid w:val="00224059"/>
    <w:rsid w:val="00224EBD"/>
    <w:rsid w:val="00226CE9"/>
    <w:rsid w:val="00230929"/>
    <w:rsid w:val="00234492"/>
    <w:rsid w:val="00234527"/>
    <w:rsid w:val="00236248"/>
    <w:rsid w:val="00236AEA"/>
    <w:rsid w:val="00236CA2"/>
    <w:rsid w:val="0024196B"/>
    <w:rsid w:val="00242D10"/>
    <w:rsid w:val="0024347A"/>
    <w:rsid w:val="00243ED1"/>
    <w:rsid w:val="0024492D"/>
    <w:rsid w:val="00247F8E"/>
    <w:rsid w:val="002508B3"/>
    <w:rsid w:val="00252B51"/>
    <w:rsid w:val="00254A5D"/>
    <w:rsid w:val="002550F7"/>
    <w:rsid w:val="00256CE7"/>
    <w:rsid w:val="0025752F"/>
    <w:rsid w:val="00257E42"/>
    <w:rsid w:val="00260AF0"/>
    <w:rsid w:val="00260EF2"/>
    <w:rsid w:val="00262729"/>
    <w:rsid w:val="002646FC"/>
    <w:rsid w:val="0026495F"/>
    <w:rsid w:val="00267063"/>
    <w:rsid w:val="00267765"/>
    <w:rsid w:val="00270EF6"/>
    <w:rsid w:val="00274828"/>
    <w:rsid w:val="0027485C"/>
    <w:rsid w:val="002753D9"/>
    <w:rsid w:val="002759A3"/>
    <w:rsid w:val="00275ED9"/>
    <w:rsid w:val="00276131"/>
    <w:rsid w:val="0027632E"/>
    <w:rsid w:val="00277DAD"/>
    <w:rsid w:val="00283E9F"/>
    <w:rsid w:val="00284650"/>
    <w:rsid w:val="00285CC4"/>
    <w:rsid w:val="00286F6A"/>
    <w:rsid w:val="00287B5F"/>
    <w:rsid w:val="002901A4"/>
    <w:rsid w:val="00292ED4"/>
    <w:rsid w:val="00293593"/>
    <w:rsid w:val="002936D5"/>
    <w:rsid w:val="00294404"/>
    <w:rsid w:val="00295367"/>
    <w:rsid w:val="00295DE4"/>
    <w:rsid w:val="00296204"/>
    <w:rsid w:val="00296641"/>
    <w:rsid w:val="002A23F5"/>
    <w:rsid w:val="002A3BAC"/>
    <w:rsid w:val="002A4B1A"/>
    <w:rsid w:val="002A7C1E"/>
    <w:rsid w:val="002B19AC"/>
    <w:rsid w:val="002B1CA4"/>
    <w:rsid w:val="002B1D55"/>
    <w:rsid w:val="002B301F"/>
    <w:rsid w:val="002B33D8"/>
    <w:rsid w:val="002B3B44"/>
    <w:rsid w:val="002B449D"/>
    <w:rsid w:val="002B598E"/>
    <w:rsid w:val="002B6E5C"/>
    <w:rsid w:val="002B7137"/>
    <w:rsid w:val="002B7A78"/>
    <w:rsid w:val="002B7BFC"/>
    <w:rsid w:val="002C09C9"/>
    <w:rsid w:val="002C19DD"/>
    <w:rsid w:val="002C338B"/>
    <w:rsid w:val="002C34AE"/>
    <w:rsid w:val="002C45A8"/>
    <w:rsid w:val="002C716D"/>
    <w:rsid w:val="002D0878"/>
    <w:rsid w:val="002D0D63"/>
    <w:rsid w:val="002D1073"/>
    <w:rsid w:val="002D1988"/>
    <w:rsid w:val="002D1D96"/>
    <w:rsid w:val="002D26D6"/>
    <w:rsid w:val="002D3F95"/>
    <w:rsid w:val="002D40C7"/>
    <w:rsid w:val="002D417D"/>
    <w:rsid w:val="002D4B03"/>
    <w:rsid w:val="002D4C0C"/>
    <w:rsid w:val="002D5AC0"/>
    <w:rsid w:val="002D5F7C"/>
    <w:rsid w:val="002D6E41"/>
    <w:rsid w:val="002E025C"/>
    <w:rsid w:val="002E1F9F"/>
    <w:rsid w:val="002E3D88"/>
    <w:rsid w:val="002E4FBB"/>
    <w:rsid w:val="002E7AE1"/>
    <w:rsid w:val="002E7B66"/>
    <w:rsid w:val="002F1B1E"/>
    <w:rsid w:val="002F3059"/>
    <w:rsid w:val="002F36BC"/>
    <w:rsid w:val="002F66E2"/>
    <w:rsid w:val="002F6FBB"/>
    <w:rsid w:val="002F7A33"/>
    <w:rsid w:val="00301533"/>
    <w:rsid w:val="0030289A"/>
    <w:rsid w:val="00304561"/>
    <w:rsid w:val="003110CE"/>
    <w:rsid w:val="003120A4"/>
    <w:rsid w:val="003175DA"/>
    <w:rsid w:val="00320378"/>
    <w:rsid w:val="0032087C"/>
    <w:rsid w:val="00322018"/>
    <w:rsid w:val="003226D4"/>
    <w:rsid w:val="0032284B"/>
    <w:rsid w:val="00323EAA"/>
    <w:rsid w:val="00325EC0"/>
    <w:rsid w:val="00326D8C"/>
    <w:rsid w:val="003370B8"/>
    <w:rsid w:val="00337D19"/>
    <w:rsid w:val="00340542"/>
    <w:rsid w:val="003504AB"/>
    <w:rsid w:val="00351CEE"/>
    <w:rsid w:val="00352ECB"/>
    <w:rsid w:val="003539A6"/>
    <w:rsid w:val="00354BF1"/>
    <w:rsid w:val="00356D6F"/>
    <w:rsid w:val="00364BFB"/>
    <w:rsid w:val="0036691A"/>
    <w:rsid w:val="00367328"/>
    <w:rsid w:val="00372B4B"/>
    <w:rsid w:val="00374EB4"/>
    <w:rsid w:val="00375712"/>
    <w:rsid w:val="00376281"/>
    <w:rsid w:val="00377D78"/>
    <w:rsid w:val="00377E42"/>
    <w:rsid w:val="0038080E"/>
    <w:rsid w:val="003823C1"/>
    <w:rsid w:val="00383AD5"/>
    <w:rsid w:val="00385013"/>
    <w:rsid w:val="00386741"/>
    <w:rsid w:val="003868E5"/>
    <w:rsid w:val="00390A23"/>
    <w:rsid w:val="00391080"/>
    <w:rsid w:val="00391B3A"/>
    <w:rsid w:val="00395534"/>
    <w:rsid w:val="003A0507"/>
    <w:rsid w:val="003A067B"/>
    <w:rsid w:val="003A0A88"/>
    <w:rsid w:val="003A34EB"/>
    <w:rsid w:val="003A369C"/>
    <w:rsid w:val="003A574A"/>
    <w:rsid w:val="003A629F"/>
    <w:rsid w:val="003A657D"/>
    <w:rsid w:val="003A703C"/>
    <w:rsid w:val="003B0027"/>
    <w:rsid w:val="003B1374"/>
    <w:rsid w:val="003B23EF"/>
    <w:rsid w:val="003B30AE"/>
    <w:rsid w:val="003B390D"/>
    <w:rsid w:val="003B7096"/>
    <w:rsid w:val="003B728B"/>
    <w:rsid w:val="003B77CB"/>
    <w:rsid w:val="003C1DFC"/>
    <w:rsid w:val="003C4203"/>
    <w:rsid w:val="003C695F"/>
    <w:rsid w:val="003D038A"/>
    <w:rsid w:val="003D733A"/>
    <w:rsid w:val="003E0410"/>
    <w:rsid w:val="003E0866"/>
    <w:rsid w:val="003E2C51"/>
    <w:rsid w:val="003E2EB6"/>
    <w:rsid w:val="003E46C4"/>
    <w:rsid w:val="003F12B0"/>
    <w:rsid w:val="003F1A1B"/>
    <w:rsid w:val="003F343C"/>
    <w:rsid w:val="003F60D5"/>
    <w:rsid w:val="004008AB"/>
    <w:rsid w:val="00400E53"/>
    <w:rsid w:val="00401752"/>
    <w:rsid w:val="00403477"/>
    <w:rsid w:val="00403AC3"/>
    <w:rsid w:val="00405686"/>
    <w:rsid w:val="00406D8A"/>
    <w:rsid w:val="00410706"/>
    <w:rsid w:val="00411B35"/>
    <w:rsid w:val="0041220C"/>
    <w:rsid w:val="00413CCC"/>
    <w:rsid w:val="00414096"/>
    <w:rsid w:val="0041666A"/>
    <w:rsid w:val="00420EDD"/>
    <w:rsid w:val="004222AA"/>
    <w:rsid w:val="00423AEC"/>
    <w:rsid w:val="00424A73"/>
    <w:rsid w:val="00424B65"/>
    <w:rsid w:val="00424C99"/>
    <w:rsid w:val="00424DDC"/>
    <w:rsid w:val="004252F3"/>
    <w:rsid w:val="00425CF6"/>
    <w:rsid w:val="00426BE6"/>
    <w:rsid w:val="00430340"/>
    <w:rsid w:val="00430526"/>
    <w:rsid w:val="0043211D"/>
    <w:rsid w:val="004328F8"/>
    <w:rsid w:val="004347C8"/>
    <w:rsid w:val="004371A4"/>
    <w:rsid w:val="00440563"/>
    <w:rsid w:val="00444D57"/>
    <w:rsid w:val="00445EE8"/>
    <w:rsid w:val="00446004"/>
    <w:rsid w:val="004529E6"/>
    <w:rsid w:val="00452BAA"/>
    <w:rsid w:val="004544C0"/>
    <w:rsid w:val="00454BE6"/>
    <w:rsid w:val="00455E26"/>
    <w:rsid w:val="00456D59"/>
    <w:rsid w:val="00460A49"/>
    <w:rsid w:val="00461753"/>
    <w:rsid w:val="00462FC7"/>
    <w:rsid w:val="004637A0"/>
    <w:rsid w:val="00463B92"/>
    <w:rsid w:val="00463D3B"/>
    <w:rsid w:val="00465858"/>
    <w:rsid w:val="00465C3A"/>
    <w:rsid w:val="00467D48"/>
    <w:rsid w:val="00471AB1"/>
    <w:rsid w:val="0047235F"/>
    <w:rsid w:val="00472848"/>
    <w:rsid w:val="00473321"/>
    <w:rsid w:val="0047381C"/>
    <w:rsid w:val="00473ED2"/>
    <w:rsid w:val="00474554"/>
    <w:rsid w:val="00475619"/>
    <w:rsid w:val="00475747"/>
    <w:rsid w:val="00475C77"/>
    <w:rsid w:val="0047670C"/>
    <w:rsid w:val="0047793B"/>
    <w:rsid w:val="00480492"/>
    <w:rsid w:val="00480598"/>
    <w:rsid w:val="00487236"/>
    <w:rsid w:val="00487784"/>
    <w:rsid w:val="00487F28"/>
    <w:rsid w:val="00490173"/>
    <w:rsid w:val="0049372C"/>
    <w:rsid w:val="004938D4"/>
    <w:rsid w:val="004939C5"/>
    <w:rsid w:val="00494493"/>
    <w:rsid w:val="004949CE"/>
    <w:rsid w:val="004A032A"/>
    <w:rsid w:val="004A1D46"/>
    <w:rsid w:val="004A1DF9"/>
    <w:rsid w:val="004A5A11"/>
    <w:rsid w:val="004A70D9"/>
    <w:rsid w:val="004A7906"/>
    <w:rsid w:val="004A7D14"/>
    <w:rsid w:val="004B0755"/>
    <w:rsid w:val="004B1ACC"/>
    <w:rsid w:val="004B3C3E"/>
    <w:rsid w:val="004B77F5"/>
    <w:rsid w:val="004C04F1"/>
    <w:rsid w:val="004C1D0B"/>
    <w:rsid w:val="004C23BC"/>
    <w:rsid w:val="004C52A4"/>
    <w:rsid w:val="004C6389"/>
    <w:rsid w:val="004C725F"/>
    <w:rsid w:val="004C735D"/>
    <w:rsid w:val="004C755A"/>
    <w:rsid w:val="004D0A62"/>
    <w:rsid w:val="004D2EB9"/>
    <w:rsid w:val="004D445D"/>
    <w:rsid w:val="004D617C"/>
    <w:rsid w:val="004E0D15"/>
    <w:rsid w:val="004E50FC"/>
    <w:rsid w:val="004E6096"/>
    <w:rsid w:val="004E678E"/>
    <w:rsid w:val="004E6982"/>
    <w:rsid w:val="004E6DF7"/>
    <w:rsid w:val="004E733B"/>
    <w:rsid w:val="004F0014"/>
    <w:rsid w:val="004F09A2"/>
    <w:rsid w:val="004F0BFB"/>
    <w:rsid w:val="004F3F77"/>
    <w:rsid w:val="004F4B42"/>
    <w:rsid w:val="004F50EA"/>
    <w:rsid w:val="004F51CB"/>
    <w:rsid w:val="004F56D4"/>
    <w:rsid w:val="004F6679"/>
    <w:rsid w:val="004F6E64"/>
    <w:rsid w:val="004F7A54"/>
    <w:rsid w:val="004F7B7D"/>
    <w:rsid w:val="00503222"/>
    <w:rsid w:val="00505F30"/>
    <w:rsid w:val="005071A4"/>
    <w:rsid w:val="00507B00"/>
    <w:rsid w:val="00515427"/>
    <w:rsid w:val="005157C1"/>
    <w:rsid w:val="00516475"/>
    <w:rsid w:val="005202C9"/>
    <w:rsid w:val="00520FDA"/>
    <w:rsid w:val="00527187"/>
    <w:rsid w:val="005306FF"/>
    <w:rsid w:val="00532CB8"/>
    <w:rsid w:val="00532D0B"/>
    <w:rsid w:val="00532FB3"/>
    <w:rsid w:val="00532FDE"/>
    <w:rsid w:val="005340DA"/>
    <w:rsid w:val="00537F6F"/>
    <w:rsid w:val="00541F9F"/>
    <w:rsid w:val="00542C74"/>
    <w:rsid w:val="00543C75"/>
    <w:rsid w:val="005475EB"/>
    <w:rsid w:val="005514C6"/>
    <w:rsid w:val="00552C94"/>
    <w:rsid w:val="0055368B"/>
    <w:rsid w:val="00560F54"/>
    <w:rsid w:val="0056135B"/>
    <w:rsid w:val="00563678"/>
    <w:rsid w:val="00570690"/>
    <w:rsid w:val="00570BE1"/>
    <w:rsid w:val="00572D88"/>
    <w:rsid w:val="005733AD"/>
    <w:rsid w:val="00577C54"/>
    <w:rsid w:val="0058397D"/>
    <w:rsid w:val="00583F59"/>
    <w:rsid w:val="00584ECC"/>
    <w:rsid w:val="00585B84"/>
    <w:rsid w:val="00586E38"/>
    <w:rsid w:val="00586E6D"/>
    <w:rsid w:val="005874F2"/>
    <w:rsid w:val="00587CEC"/>
    <w:rsid w:val="00590D9C"/>
    <w:rsid w:val="00591ACA"/>
    <w:rsid w:val="00592537"/>
    <w:rsid w:val="005937E0"/>
    <w:rsid w:val="0059473E"/>
    <w:rsid w:val="005948BB"/>
    <w:rsid w:val="00595D19"/>
    <w:rsid w:val="0059651E"/>
    <w:rsid w:val="00596E10"/>
    <w:rsid w:val="005A18B2"/>
    <w:rsid w:val="005A1E08"/>
    <w:rsid w:val="005A3A2B"/>
    <w:rsid w:val="005A5CEB"/>
    <w:rsid w:val="005A7613"/>
    <w:rsid w:val="005B083B"/>
    <w:rsid w:val="005B2C39"/>
    <w:rsid w:val="005B34A0"/>
    <w:rsid w:val="005B39EF"/>
    <w:rsid w:val="005B3AD2"/>
    <w:rsid w:val="005B425A"/>
    <w:rsid w:val="005B5780"/>
    <w:rsid w:val="005B6791"/>
    <w:rsid w:val="005B71E7"/>
    <w:rsid w:val="005C16C2"/>
    <w:rsid w:val="005C302F"/>
    <w:rsid w:val="005C3C1D"/>
    <w:rsid w:val="005C46B3"/>
    <w:rsid w:val="005C52C0"/>
    <w:rsid w:val="005C646D"/>
    <w:rsid w:val="005D0921"/>
    <w:rsid w:val="005D3E78"/>
    <w:rsid w:val="005D5767"/>
    <w:rsid w:val="005E0D9D"/>
    <w:rsid w:val="005E432C"/>
    <w:rsid w:val="005E556D"/>
    <w:rsid w:val="005E7924"/>
    <w:rsid w:val="005F10F6"/>
    <w:rsid w:val="005F2873"/>
    <w:rsid w:val="005F2C0B"/>
    <w:rsid w:val="005F35CC"/>
    <w:rsid w:val="005F389A"/>
    <w:rsid w:val="005F5901"/>
    <w:rsid w:val="005F60F8"/>
    <w:rsid w:val="005F71D5"/>
    <w:rsid w:val="0060181B"/>
    <w:rsid w:val="00605E24"/>
    <w:rsid w:val="0061148F"/>
    <w:rsid w:val="00613027"/>
    <w:rsid w:val="00616C49"/>
    <w:rsid w:val="00620AFF"/>
    <w:rsid w:val="006214B2"/>
    <w:rsid w:val="00621FBD"/>
    <w:rsid w:val="0062333D"/>
    <w:rsid w:val="00625FEB"/>
    <w:rsid w:val="00627E06"/>
    <w:rsid w:val="0063254C"/>
    <w:rsid w:val="00634248"/>
    <w:rsid w:val="006343E5"/>
    <w:rsid w:val="006361F5"/>
    <w:rsid w:val="0063796D"/>
    <w:rsid w:val="00640466"/>
    <w:rsid w:val="00640768"/>
    <w:rsid w:val="006419E4"/>
    <w:rsid w:val="00641FA8"/>
    <w:rsid w:val="00642E41"/>
    <w:rsid w:val="0064300A"/>
    <w:rsid w:val="0064701E"/>
    <w:rsid w:val="00647FA3"/>
    <w:rsid w:val="00650505"/>
    <w:rsid w:val="00650BC8"/>
    <w:rsid w:val="00651904"/>
    <w:rsid w:val="00651B60"/>
    <w:rsid w:val="00652861"/>
    <w:rsid w:val="006552D3"/>
    <w:rsid w:val="006555A4"/>
    <w:rsid w:val="00655734"/>
    <w:rsid w:val="006561DD"/>
    <w:rsid w:val="00657C43"/>
    <w:rsid w:val="00660669"/>
    <w:rsid w:val="00661488"/>
    <w:rsid w:val="006630DA"/>
    <w:rsid w:val="006631D1"/>
    <w:rsid w:val="0066599E"/>
    <w:rsid w:val="00666E3B"/>
    <w:rsid w:val="00667566"/>
    <w:rsid w:val="00670EFE"/>
    <w:rsid w:val="006738EA"/>
    <w:rsid w:val="006743C3"/>
    <w:rsid w:val="0067444D"/>
    <w:rsid w:val="00675335"/>
    <w:rsid w:val="006764C8"/>
    <w:rsid w:val="006779D7"/>
    <w:rsid w:val="006804B6"/>
    <w:rsid w:val="006812C2"/>
    <w:rsid w:val="00682C8C"/>
    <w:rsid w:val="0068366D"/>
    <w:rsid w:val="00683E2A"/>
    <w:rsid w:val="006866F1"/>
    <w:rsid w:val="00687095"/>
    <w:rsid w:val="006907CB"/>
    <w:rsid w:val="00690E9B"/>
    <w:rsid w:val="00692C33"/>
    <w:rsid w:val="0069421B"/>
    <w:rsid w:val="00694602"/>
    <w:rsid w:val="00695F16"/>
    <w:rsid w:val="00696252"/>
    <w:rsid w:val="006A00EB"/>
    <w:rsid w:val="006A2218"/>
    <w:rsid w:val="006A3D12"/>
    <w:rsid w:val="006A7998"/>
    <w:rsid w:val="006B09D9"/>
    <w:rsid w:val="006B0C22"/>
    <w:rsid w:val="006B229D"/>
    <w:rsid w:val="006B3A2A"/>
    <w:rsid w:val="006B618A"/>
    <w:rsid w:val="006B682C"/>
    <w:rsid w:val="006C3A66"/>
    <w:rsid w:val="006C5BA6"/>
    <w:rsid w:val="006C68BA"/>
    <w:rsid w:val="006C77FE"/>
    <w:rsid w:val="006D0644"/>
    <w:rsid w:val="006D4B08"/>
    <w:rsid w:val="006D5063"/>
    <w:rsid w:val="006D763E"/>
    <w:rsid w:val="006E0E56"/>
    <w:rsid w:val="006E12E5"/>
    <w:rsid w:val="006E1BC7"/>
    <w:rsid w:val="006E28D5"/>
    <w:rsid w:val="006E5B3E"/>
    <w:rsid w:val="006E71FD"/>
    <w:rsid w:val="006E7A55"/>
    <w:rsid w:val="006F0867"/>
    <w:rsid w:val="006F0B6D"/>
    <w:rsid w:val="006F2A37"/>
    <w:rsid w:val="006F46AD"/>
    <w:rsid w:val="006F5CD3"/>
    <w:rsid w:val="006F78E5"/>
    <w:rsid w:val="007016AF"/>
    <w:rsid w:val="00703CA8"/>
    <w:rsid w:val="00704A0B"/>
    <w:rsid w:val="0070671B"/>
    <w:rsid w:val="00710476"/>
    <w:rsid w:val="00710C80"/>
    <w:rsid w:val="007126B4"/>
    <w:rsid w:val="00713A85"/>
    <w:rsid w:val="00713CC4"/>
    <w:rsid w:val="00714151"/>
    <w:rsid w:val="0071616D"/>
    <w:rsid w:val="00720DBB"/>
    <w:rsid w:val="00721A2D"/>
    <w:rsid w:val="0072276D"/>
    <w:rsid w:val="00726726"/>
    <w:rsid w:val="0072789E"/>
    <w:rsid w:val="0073049E"/>
    <w:rsid w:val="007322C5"/>
    <w:rsid w:val="00732D03"/>
    <w:rsid w:val="007332A9"/>
    <w:rsid w:val="00733602"/>
    <w:rsid w:val="00736910"/>
    <w:rsid w:val="00742124"/>
    <w:rsid w:val="00743B39"/>
    <w:rsid w:val="00743F05"/>
    <w:rsid w:val="00745F80"/>
    <w:rsid w:val="007501D9"/>
    <w:rsid w:val="007502E3"/>
    <w:rsid w:val="007539B2"/>
    <w:rsid w:val="00754979"/>
    <w:rsid w:val="00754D19"/>
    <w:rsid w:val="007579EB"/>
    <w:rsid w:val="00757F6D"/>
    <w:rsid w:val="0076083E"/>
    <w:rsid w:val="00761B1E"/>
    <w:rsid w:val="00763091"/>
    <w:rsid w:val="00766EF8"/>
    <w:rsid w:val="00771112"/>
    <w:rsid w:val="0077115E"/>
    <w:rsid w:val="007711C0"/>
    <w:rsid w:val="007728B7"/>
    <w:rsid w:val="00772BF2"/>
    <w:rsid w:val="00773B04"/>
    <w:rsid w:val="0077567D"/>
    <w:rsid w:val="00776B7F"/>
    <w:rsid w:val="007808AF"/>
    <w:rsid w:val="00780ACF"/>
    <w:rsid w:val="00780BD8"/>
    <w:rsid w:val="0078128A"/>
    <w:rsid w:val="00783155"/>
    <w:rsid w:val="007842B2"/>
    <w:rsid w:val="00792F23"/>
    <w:rsid w:val="00793E7F"/>
    <w:rsid w:val="00794952"/>
    <w:rsid w:val="0079571E"/>
    <w:rsid w:val="00796108"/>
    <w:rsid w:val="00797AFC"/>
    <w:rsid w:val="007A04B3"/>
    <w:rsid w:val="007A1859"/>
    <w:rsid w:val="007A18A6"/>
    <w:rsid w:val="007A28B4"/>
    <w:rsid w:val="007A31CD"/>
    <w:rsid w:val="007A7B18"/>
    <w:rsid w:val="007B0749"/>
    <w:rsid w:val="007B13E2"/>
    <w:rsid w:val="007B3C16"/>
    <w:rsid w:val="007B51C1"/>
    <w:rsid w:val="007B77E6"/>
    <w:rsid w:val="007C244D"/>
    <w:rsid w:val="007C3AD8"/>
    <w:rsid w:val="007C4490"/>
    <w:rsid w:val="007C488B"/>
    <w:rsid w:val="007C6074"/>
    <w:rsid w:val="007D0A86"/>
    <w:rsid w:val="007D2CD4"/>
    <w:rsid w:val="007D321A"/>
    <w:rsid w:val="007D32D1"/>
    <w:rsid w:val="007D6EA5"/>
    <w:rsid w:val="007E0850"/>
    <w:rsid w:val="007E0A2F"/>
    <w:rsid w:val="007E14C4"/>
    <w:rsid w:val="007E18D2"/>
    <w:rsid w:val="007E2B31"/>
    <w:rsid w:val="007E3695"/>
    <w:rsid w:val="007E5180"/>
    <w:rsid w:val="007F0F6A"/>
    <w:rsid w:val="007F15C8"/>
    <w:rsid w:val="007F1957"/>
    <w:rsid w:val="007F78B5"/>
    <w:rsid w:val="007F79AB"/>
    <w:rsid w:val="00800919"/>
    <w:rsid w:val="008016AE"/>
    <w:rsid w:val="00801DFE"/>
    <w:rsid w:val="008040A6"/>
    <w:rsid w:val="008042E1"/>
    <w:rsid w:val="008055D6"/>
    <w:rsid w:val="00806CFE"/>
    <w:rsid w:val="00807345"/>
    <w:rsid w:val="008108C7"/>
    <w:rsid w:val="0081169E"/>
    <w:rsid w:val="0081534A"/>
    <w:rsid w:val="008168EC"/>
    <w:rsid w:val="00821B3B"/>
    <w:rsid w:val="00823228"/>
    <w:rsid w:val="00824335"/>
    <w:rsid w:val="00824A47"/>
    <w:rsid w:val="008317EA"/>
    <w:rsid w:val="00832AA8"/>
    <w:rsid w:val="00832F20"/>
    <w:rsid w:val="00833ADA"/>
    <w:rsid w:val="00834E8E"/>
    <w:rsid w:val="008350EB"/>
    <w:rsid w:val="00835646"/>
    <w:rsid w:val="00840A64"/>
    <w:rsid w:val="008428A7"/>
    <w:rsid w:val="00844FA7"/>
    <w:rsid w:val="00846653"/>
    <w:rsid w:val="008518CE"/>
    <w:rsid w:val="00856604"/>
    <w:rsid w:val="0086043E"/>
    <w:rsid w:val="008613F6"/>
    <w:rsid w:val="00861460"/>
    <w:rsid w:val="008616D2"/>
    <w:rsid w:val="00862078"/>
    <w:rsid w:val="0086250A"/>
    <w:rsid w:val="008626E7"/>
    <w:rsid w:val="00863352"/>
    <w:rsid w:val="00865427"/>
    <w:rsid w:val="00865893"/>
    <w:rsid w:val="00865B4F"/>
    <w:rsid w:val="0086650E"/>
    <w:rsid w:val="00866F62"/>
    <w:rsid w:val="00867B26"/>
    <w:rsid w:val="00870292"/>
    <w:rsid w:val="008702A3"/>
    <w:rsid w:val="00870DB5"/>
    <w:rsid w:val="008714FE"/>
    <w:rsid w:val="00871D9E"/>
    <w:rsid w:val="00871FFD"/>
    <w:rsid w:val="00872F1A"/>
    <w:rsid w:val="008742D3"/>
    <w:rsid w:val="00875F16"/>
    <w:rsid w:val="00877E9D"/>
    <w:rsid w:val="008802F3"/>
    <w:rsid w:val="00883097"/>
    <w:rsid w:val="00883F29"/>
    <w:rsid w:val="008850D8"/>
    <w:rsid w:val="00886A27"/>
    <w:rsid w:val="0088717D"/>
    <w:rsid w:val="00887FDB"/>
    <w:rsid w:val="008904F0"/>
    <w:rsid w:val="00890849"/>
    <w:rsid w:val="00890E06"/>
    <w:rsid w:val="008925A6"/>
    <w:rsid w:val="00894E20"/>
    <w:rsid w:val="00895EE7"/>
    <w:rsid w:val="0089672B"/>
    <w:rsid w:val="00897B1D"/>
    <w:rsid w:val="008A339A"/>
    <w:rsid w:val="008A3E61"/>
    <w:rsid w:val="008A4C2E"/>
    <w:rsid w:val="008B056E"/>
    <w:rsid w:val="008B3B3B"/>
    <w:rsid w:val="008B4BD4"/>
    <w:rsid w:val="008B7562"/>
    <w:rsid w:val="008B79AB"/>
    <w:rsid w:val="008C1AD4"/>
    <w:rsid w:val="008C23BD"/>
    <w:rsid w:val="008C5F0E"/>
    <w:rsid w:val="008D15BE"/>
    <w:rsid w:val="008D174C"/>
    <w:rsid w:val="008D20E3"/>
    <w:rsid w:val="008D3F25"/>
    <w:rsid w:val="008D6BD0"/>
    <w:rsid w:val="008D788A"/>
    <w:rsid w:val="008E059C"/>
    <w:rsid w:val="008E0F95"/>
    <w:rsid w:val="008E15E0"/>
    <w:rsid w:val="008E204E"/>
    <w:rsid w:val="008E3C13"/>
    <w:rsid w:val="008E7531"/>
    <w:rsid w:val="008E7715"/>
    <w:rsid w:val="008F017D"/>
    <w:rsid w:val="008F05F4"/>
    <w:rsid w:val="008F0F93"/>
    <w:rsid w:val="008F2077"/>
    <w:rsid w:val="008F36FF"/>
    <w:rsid w:val="008F4036"/>
    <w:rsid w:val="008F4F5B"/>
    <w:rsid w:val="008F521F"/>
    <w:rsid w:val="008F5472"/>
    <w:rsid w:val="00900787"/>
    <w:rsid w:val="009030ED"/>
    <w:rsid w:val="00903BDB"/>
    <w:rsid w:val="00903D92"/>
    <w:rsid w:val="00905D77"/>
    <w:rsid w:val="009060BE"/>
    <w:rsid w:val="00907770"/>
    <w:rsid w:val="00907CE5"/>
    <w:rsid w:val="009103C1"/>
    <w:rsid w:val="00912CF0"/>
    <w:rsid w:val="00913A7B"/>
    <w:rsid w:val="009166A5"/>
    <w:rsid w:val="00920296"/>
    <w:rsid w:val="00920A3F"/>
    <w:rsid w:val="00921F09"/>
    <w:rsid w:val="00930203"/>
    <w:rsid w:val="00931B4A"/>
    <w:rsid w:val="00931C7F"/>
    <w:rsid w:val="009328E9"/>
    <w:rsid w:val="00934848"/>
    <w:rsid w:val="00935566"/>
    <w:rsid w:val="00936A41"/>
    <w:rsid w:val="009412A8"/>
    <w:rsid w:val="0094218E"/>
    <w:rsid w:val="0094299D"/>
    <w:rsid w:val="00943F5C"/>
    <w:rsid w:val="009459CF"/>
    <w:rsid w:val="00945F9D"/>
    <w:rsid w:val="00946982"/>
    <w:rsid w:val="00947179"/>
    <w:rsid w:val="009476E2"/>
    <w:rsid w:val="00950320"/>
    <w:rsid w:val="009505BB"/>
    <w:rsid w:val="00950A17"/>
    <w:rsid w:val="00951B11"/>
    <w:rsid w:val="00951F1D"/>
    <w:rsid w:val="00952BFE"/>
    <w:rsid w:val="009536FD"/>
    <w:rsid w:val="009561D1"/>
    <w:rsid w:val="00957789"/>
    <w:rsid w:val="009628A8"/>
    <w:rsid w:val="00963DE6"/>
    <w:rsid w:val="0096431C"/>
    <w:rsid w:val="00964527"/>
    <w:rsid w:val="009658A6"/>
    <w:rsid w:val="0096659D"/>
    <w:rsid w:val="009665CD"/>
    <w:rsid w:val="00971D0C"/>
    <w:rsid w:val="00972F15"/>
    <w:rsid w:val="00973ECE"/>
    <w:rsid w:val="00973F31"/>
    <w:rsid w:val="00976279"/>
    <w:rsid w:val="00981631"/>
    <w:rsid w:val="009829E8"/>
    <w:rsid w:val="0098326D"/>
    <w:rsid w:val="0098371F"/>
    <w:rsid w:val="009846EA"/>
    <w:rsid w:val="00984BEA"/>
    <w:rsid w:val="00985C80"/>
    <w:rsid w:val="0098644D"/>
    <w:rsid w:val="00987E4B"/>
    <w:rsid w:val="00992833"/>
    <w:rsid w:val="009936C5"/>
    <w:rsid w:val="00995FE7"/>
    <w:rsid w:val="0099612E"/>
    <w:rsid w:val="0099714F"/>
    <w:rsid w:val="00997417"/>
    <w:rsid w:val="009A1028"/>
    <w:rsid w:val="009A2095"/>
    <w:rsid w:val="009A2AEC"/>
    <w:rsid w:val="009A5061"/>
    <w:rsid w:val="009A533C"/>
    <w:rsid w:val="009A53DA"/>
    <w:rsid w:val="009A62E7"/>
    <w:rsid w:val="009B0CE1"/>
    <w:rsid w:val="009B22BB"/>
    <w:rsid w:val="009B368B"/>
    <w:rsid w:val="009B379D"/>
    <w:rsid w:val="009B3A40"/>
    <w:rsid w:val="009B57C9"/>
    <w:rsid w:val="009B6AB4"/>
    <w:rsid w:val="009B6BD3"/>
    <w:rsid w:val="009C1BB0"/>
    <w:rsid w:val="009C221A"/>
    <w:rsid w:val="009C3F68"/>
    <w:rsid w:val="009C4610"/>
    <w:rsid w:val="009C588F"/>
    <w:rsid w:val="009C6D29"/>
    <w:rsid w:val="009D10D3"/>
    <w:rsid w:val="009D376D"/>
    <w:rsid w:val="009D496B"/>
    <w:rsid w:val="009D6718"/>
    <w:rsid w:val="009D7989"/>
    <w:rsid w:val="009E11CF"/>
    <w:rsid w:val="009E2AB9"/>
    <w:rsid w:val="009E37EB"/>
    <w:rsid w:val="009E3F71"/>
    <w:rsid w:val="009E4800"/>
    <w:rsid w:val="009E59D5"/>
    <w:rsid w:val="009E5C97"/>
    <w:rsid w:val="009E7136"/>
    <w:rsid w:val="009E7680"/>
    <w:rsid w:val="009E7ABE"/>
    <w:rsid w:val="009F2B68"/>
    <w:rsid w:val="009F3A1B"/>
    <w:rsid w:val="009F5CF7"/>
    <w:rsid w:val="009F7948"/>
    <w:rsid w:val="00A00966"/>
    <w:rsid w:val="00A017F4"/>
    <w:rsid w:val="00A02A49"/>
    <w:rsid w:val="00A031F6"/>
    <w:rsid w:val="00A03C9E"/>
    <w:rsid w:val="00A041BD"/>
    <w:rsid w:val="00A0581C"/>
    <w:rsid w:val="00A1288E"/>
    <w:rsid w:val="00A14589"/>
    <w:rsid w:val="00A14C35"/>
    <w:rsid w:val="00A15AEA"/>
    <w:rsid w:val="00A16087"/>
    <w:rsid w:val="00A16377"/>
    <w:rsid w:val="00A23AB8"/>
    <w:rsid w:val="00A24417"/>
    <w:rsid w:val="00A25A7A"/>
    <w:rsid w:val="00A25F03"/>
    <w:rsid w:val="00A31C70"/>
    <w:rsid w:val="00A31CF8"/>
    <w:rsid w:val="00A33625"/>
    <w:rsid w:val="00A33716"/>
    <w:rsid w:val="00A36E70"/>
    <w:rsid w:val="00A41CD2"/>
    <w:rsid w:val="00A44C7A"/>
    <w:rsid w:val="00A45200"/>
    <w:rsid w:val="00A4584E"/>
    <w:rsid w:val="00A530AC"/>
    <w:rsid w:val="00A542C7"/>
    <w:rsid w:val="00A545E5"/>
    <w:rsid w:val="00A55AB7"/>
    <w:rsid w:val="00A56487"/>
    <w:rsid w:val="00A57263"/>
    <w:rsid w:val="00A57F94"/>
    <w:rsid w:val="00A6051A"/>
    <w:rsid w:val="00A60C7E"/>
    <w:rsid w:val="00A6299C"/>
    <w:rsid w:val="00A6311A"/>
    <w:rsid w:val="00A6433D"/>
    <w:rsid w:val="00A66421"/>
    <w:rsid w:val="00A66AFB"/>
    <w:rsid w:val="00A702AD"/>
    <w:rsid w:val="00A725FA"/>
    <w:rsid w:val="00A73D06"/>
    <w:rsid w:val="00A74044"/>
    <w:rsid w:val="00A74698"/>
    <w:rsid w:val="00A74EAC"/>
    <w:rsid w:val="00A81A43"/>
    <w:rsid w:val="00A8288D"/>
    <w:rsid w:val="00A83009"/>
    <w:rsid w:val="00A86444"/>
    <w:rsid w:val="00A87D67"/>
    <w:rsid w:val="00A95B2C"/>
    <w:rsid w:val="00A9660D"/>
    <w:rsid w:val="00AA1EC6"/>
    <w:rsid w:val="00AA29B7"/>
    <w:rsid w:val="00AA3980"/>
    <w:rsid w:val="00AA3E96"/>
    <w:rsid w:val="00AA67D4"/>
    <w:rsid w:val="00AA780F"/>
    <w:rsid w:val="00AA7BC2"/>
    <w:rsid w:val="00AB18BC"/>
    <w:rsid w:val="00AB24E3"/>
    <w:rsid w:val="00AB386B"/>
    <w:rsid w:val="00AB429A"/>
    <w:rsid w:val="00AB5957"/>
    <w:rsid w:val="00AC097C"/>
    <w:rsid w:val="00AC098F"/>
    <w:rsid w:val="00AC167B"/>
    <w:rsid w:val="00AC48B8"/>
    <w:rsid w:val="00AC5F59"/>
    <w:rsid w:val="00AD2074"/>
    <w:rsid w:val="00AD33D9"/>
    <w:rsid w:val="00AD38A0"/>
    <w:rsid w:val="00AD5D48"/>
    <w:rsid w:val="00AE0DC7"/>
    <w:rsid w:val="00AE1A37"/>
    <w:rsid w:val="00AE2732"/>
    <w:rsid w:val="00AF0678"/>
    <w:rsid w:val="00AF06A9"/>
    <w:rsid w:val="00AF10DE"/>
    <w:rsid w:val="00AF15BD"/>
    <w:rsid w:val="00AF1D59"/>
    <w:rsid w:val="00AF2502"/>
    <w:rsid w:val="00B02EDB"/>
    <w:rsid w:val="00B045F4"/>
    <w:rsid w:val="00B051AB"/>
    <w:rsid w:val="00B05B08"/>
    <w:rsid w:val="00B12E9A"/>
    <w:rsid w:val="00B130AD"/>
    <w:rsid w:val="00B16186"/>
    <w:rsid w:val="00B20549"/>
    <w:rsid w:val="00B20E0F"/>
    <w:rsid w:val="00B222EC"/>
    <w:rsid w:val="00B24370"/>
    <w:rsid w:val="00B262AA"/>
    <w:rsid w:val="00B30350"/>
    <w:rsid w:val="00B32747"/>
    <w:rsid w:val="00B36012"/>
    <w:rsid w:val="00B371B9"/>
    <w:rsid w:val="00B37576"/>
    <w:rsid w:val="00B40791"/>
    <w:rsid w:val="00B428CA"/>
    <w:rsid w:val="00B43B60"/>
    <w:rsid w:val="00B43FBB"/>
    <w:rsid w:val="00B44269"/>
    <w:rsid w:val="00B4545B"/>
    <w:rsid w:val="00B457FC"/>
    <w:rsid w:val="00B50C86"/>
    <w:rsid w:val="00B51101"/>
    <w:rsid w:val="00B55308"/>
    <w:rsid w:val="00B57757"/>
    <w:rsid w:val="00B60D43"/>
    <w:rsid w:val="00B615BD"/>
    <w:rsid w:val="00B62015"/>
    <w:rsid w:val="00B63A95"/>
    <w:rsid w:val="00B642C5"/>
    <w:rsid w:val="00B7179C"/>
    <w:rsid w:val="00B73409"/>
    <w:rsid w:val="00B73A5F"/>
    <w:rsid w:val="00B81142"/>
    <w:rsid w:val="00B81506"/>
    <w:rsid w:val="00B82532"/>
    <w:rsid w:val="00B82607"/>
    <w:rsid w:val="00B82821"/>
    <w:rsid w:val="00B82F48"/>
    <w:rsid w:val="00B8450B"/>
    <w:rsid w:val="00B90026"/>
    <w:rsid w:val="00B90195"/>
    <w:rsid w:val="00B90345"/>
    <w:rsid w:val="00B949E8"/>
    <w:rsid w:val="00B972E9"/>
    <w:rsid w:val="00B9776A"/>
    <w:rsid w:val="00BA08CC"/>
    <w:rsid w:val="00BA39E9"/>
    <w:rsid w:val="00BA417F"/>
    <w:rsid w:val="00BA42E9"/>
    <w:rsid w:val="00BA6746"/>
    <w:rsid w:val="00BA77B0"/>
    <w:rsid w:val="00BA7E09"/>
    <w:rsid w:val="00BA7FEC"/>
    <w:rsid w:val="00BB0184"/>
    <w:rsid w:val="00BB0816"/>
    <w:rsid w:val="00BB3C76"/>
    <w:rsid w:val="00BB6035"/>
    <w:rsid w:val="00BB6588"/>
    <w:rsid w:val="00BB7331"/>
    <w:rsid w:val="00BB75DD"/>
    <w:rsid w:val="00BC0F0B"/>
    <w:rsid w:val="00BC2B37"/>
    <w:rsid w:val="00BC304D"/>
    <w:rsid w:val="00BC58A6"/>
    <w:rsid w:val="00BC58CF"/>
    <w:rsid w:val="00BC64EE"/>
    <w:rsid w:val="00BC675E"/>
    <w:rsid w:val="00BC6B38"/>
    <w:rsid w:val="00BC7E6C"/>
    <w:rsid w:val="00BD11FE"/>
    <w:rsid w:val="00BD16D7"/>
    <w:rsid w:val="00BD4469"/>
    <w:rsid w:val="00BD4508"/>
    <w:rsid w:val="00BD4B67"/>
    <w:rsid w:val="00BD6996"/>
    <w:rsid w:val="00BE12CA"/>
    <w:rsid w:val="00BE538F"/>
    <w:rsid w:val="00BE5A80"/>
    <w:rsid w:val="00BE756E"/>
    <w:rsid w:val="00BF2994"/>
    <w:rsid w:val="00BF34F9"/>
    <w:rsid w:val="00BF3583"/>
    <w:rsid w:val="00BF3DCF"/>
    <w:rsid w:val="00BF3E89"/>
    <w:rsid w:val="00BF42CB"/>
    <w:rsid w:val="00BF5A6F"/>
    <w:rsid w:val="00C01810"/>
    <w:rsid w:val="00C020E7"/>
    <w:rsid w:val="00C06A38"/>
    <w:rsid w:val="00C1064D"/>
    <w:rsid w:val="00C11C8B"/>
    <w:rsid w:val="00C16640"/>
    <w:rsid w:val="00C20DCF"/>
    <w:rsid w:val="00C22C8D"/>
    <w:rsid w:val="00C25A0F"/>
    <w:rsid w:val="00C25CA1"/>
    <w:rsid w:val="00C270B6"/>
    <w:rsid w:val="00C27550"/>
    <w:rsid w:val="00C30365"/>
    <w:rsid w:val="00C30F43"/>
    <w:rsid w:val="00C32166"/>
    <w:rsid w:val="00C32264"/>
    <w:rsid w:val="00C322AD"/>
    <w:rsid w:val="00C32A47"/>
    <w:rsid w:val="00C333BF"/>
    <w:rsid w:val="00C338BB"/>
    <w:rsid w:val="00C3502A"/>
    <w:rsid w:val="00C36722"/>
    <w:rsid w:val="00C400AC"/>
    <w:rsid w:val="00C40951"/>
    <w:rsid w:val="00C419B1"/>
    <w:rsid w:val="00C45323"/>
    <w:rsid w:val="00C5035F"/>
    <w:rsid w:val="00C51CB0"/>
    <w:rsid w:val="00C5262F"/>
    <w:rsid w:val="00C5305A"/>
    <w:rsid w:val="00C540CA"/>
    <w:rsid w:val="00C549F5"/>
    <w:rsid w:val="00C557FB"/>
    <w:rsid w:val="00C559DA"/>
    <w:rsid w:val="00C600D7"/>
    <w:rsid w:val="00C60C93"/>
    <w:rsid w:val="00C619AC"/>
    <w:rsid w:val="00C622B5"/>
    <w:rsid w:val="00C6247C"/>
    <w:rsid w:val="00C62895"/>
    <w:rsid w:val="00C62999"/>
    <w:rsid w:val="00C63106"/>
    <w:rsid w:val="00C63ABF"/>
    <w:rsid w:val="00C66756"/>
    <w:rsid w:val="00C668E8"/>
    <w:rsid w:val="00C67D93"/>
    <w:rsid w:val="00C720CE"/>
    <w:rsid w:val="00C7376C"/>
    <w:rsid w:val="00C73900"/>
    <w:rsid w:val="00C73AB2"/>
    <w:rsid w:val="00C75B3D"/>
    <w:rsid w:val="00C76B40"/>
    <w:rsid w:val="00C76D81"/>
    <w:rsid w:val="00C802F6"/>
    <w:rsid w:val="00C82146"/>
    <w:rsid w:val="00C82F32"/>
    <w:rsid w:val="00C83C53"/>
    <w:rsid w:val="00C84D21"/>
    <w:rsid w:val="00C86DC9"/>
    <w:rsid w:val="00C87AB7"/>
    <w:rsid w:val="00C90F68"/>
    <w:rsid w:val="00C91594"/>
    <w:rsid w:val="00C93593"/>
    <w:rsid w:val="00C966AB"/>
    <w:rsid w:val="00C96EBE"/>
    <w:rsid w:val="00C97C20"/>
    <w:rsid w:val="00CA0A9B"/>
    <w:rsid w:val="00CA0C5E"/>
    <w:rsid w:val="00CA1331"/>
    <w:rsid w:val="00CA24BF"/>
    <w:rsid w:val="00CA494E"/>
    <w:rsid w:val="00CB03A8"/>
    <w:rsid w:val="00CB0549"/>
    <w:rsid w:val="00CB3839"/>
    <w:rsid w:val="00CB4F12"/>
    <w:rsid w:val="00CB5A13"/>
    <w:rsid w:val="00CC189A"/>
    <w:rsid w:val="00CC364F"/>
    <w:rsid w:val="00CC3AEE"/>
    <w:rsid w:val="00CC5272"/>
    <w:rsid w:val="00CD0B41"/>
    <w:rsid w:val="00CD1C14"/>
    <w:rsid w:val="00CD3124"/>
    <w:rsid w:val="00CE349E"/>
    <w:rsid w:val="00CE3C05"/>
    <w:rsid w:val="00CE5EE0"/>
    <w:rsid w:val="00CE6602"/>
    <w:rsid w:val="00CE6A81"/>
    <w:rsid w:val="00CF5856"/>
    <w:rsid w:val="00CF6569"/>
    <w:rsid w:val="00CF6BCB"/>
    <w:rsid w:val="00CF71BA"/>
    <w:rsid w:val="00D015CC"/>
    <w:rsid w:val="00D017EC"/>
    <w:rsid w:val="00D10078"/>
    <w:rsid w:val="00D1055C"/>
    <w:rsid w:val="00D110A0"/>
    <w:rsid w:val="00D15EDA"/>
    <w:rsid w:val="00D15FFF"/>
    <w:rsid w:val="00D16E12"/>
    <w:rsid w:val="00D21E99"/>
    <w:rsid w:val="00D247C4"/>
    <w:rsid w:val="00D24C5D"/>
    <w:rsid w:val="00D270A2"/>
    <w:rsid w:val="00D305C6"/>
    <w:rsid w:val="00D33B59"/>
    <w:rsid w:val="00D34301"/>
    <w:rsid w:val="00D369B5"/>
    <w:rsid w:val="00D40EF2"/>
    <w:rsid w:val="00D44992"/>
    <w:rsid w:val="00D449F6"/>
    <w:rsid w:val="00D5272D"/>
    <w:rsid w:val="00D53373"/>
    <w:rsid w:val="00D55602"/>
    <w:rsid w:val="00D562F3"/>
    <w:rsid w:val="00D56384"/>
    <w:rsid w:val="00D56695"/>
    <w:rsid w:val="00D57DFA"/>
    <w:rsid w:val="00D57E7C"/>
    <w:rsid w:val="00D6037E"/>
    <w:rsid w:val="00D608CB"/>
    <w:rsid w:val="00D60C79"/>
    <w:rsid w:val="00D64C02"/>
    <w:rsid w:val="00D64C7C"/>
    <w:rsid w:val="00D65B80"/>
    <w:rsid w:val="00D66732"/>
    <w:rsid w:val="00D70F04"/>
    <w:rsid w:val="00D7323E"/>
    <w:rsid w:val="00D741A8"/>
    <w:rsid w:val="00D748A1"/>
    <w:rsid w:val="00D76CD4"/>
    <w:rsid w:val="00D81D94"/>
    <w:rsid w:val="00D81E77"/>
    <w:rsid w:val="00D84126"/>
    <w:rsid w:val="00D84182"/>
    <w:rsid w:val="00D84BBB"/>
    <w:rsid w:val="00D8504E"/>
    <w:rsid w:val="00D86640"/>
    <w:rsid w:val="00D926E0"/>
    <w:rsid w:val="00D935B8"/>
    <w:rsid w:val="00D94011"/>
    <w:rsid w:val="00D952FF"/>
    <w:rsid w:val="00D96346"/>
    <w:rsid w:val="00D971E2"/>
    <w:rsid w:val="00DA0C17"/>
    <w:rsid w:val="00DA1A7E"/>
    <w:rsid w:val="00DA1DC0"/>
    <w:rsid w:val="00DA23E0"/>
    <w:rsid w:val="00DA2B4D"/>
    <w:rsid w:val="00DA30A1"/>
    <w:rsid w:val="00DA39B4"/>
    <w:rsid w:val="00DA4487"/>
    <w:rsid w:val="00DA5785"/>
    <w:rsid w:val="00DA62AA"/>
    <w:rsid w:val="00DB06C6"/>
    <w:rsid w:val="00DB0BCD"/>
    <w:rsid w:val="00DB3CCD"/>
    <w:rsid w:val="00DB6AB0"/>
    <w:rsid w:val="00DB7AAB"/>
    <w:rsid w:val="00DC1020"/>
    <w:rsid w:val="00DC22D2"/>
    <w:rsid w:val="00DC71F5"/>
    <w:rsid w:val="00DC76B9"/>
    <w:rsid w:val="00DC7A9B"/>
    <w:rsid w:val="00DD134C"/>
    <w:rsid w:val="00DD1376"/>
    <w:rsid w:val="00DD17F7"/>
    <w:rsid w:val="00DD2F23"/>
    <w:rsid w:val="00DD495A"/>
    <w:rsid w:val="00DD4D45"/>
    <w:rsid w:val="00DD6768"/>
    <w:rsid w:val="00DD7050"/>
    <w:rsid w:val="00DD7DCB"/>
    <w:rsid w:val="00DE102C"/>
    <w:rsid w:val="00DE1128"/>
    <w:rsid w:val="00DE16D4"/>
    <w:rsid w:val="00DE1F7E"/>
    <w:rsid w:val="00DE44AB"/>
    <w:rsid w:val="00DE48FA"/>
    <w:rsid w:val="00DF4154"/>
    <w:rsid w:val="00DF5A73"/>
    <w:rsid w:val="00DF5A7B"/>
    <w:rsid w:val="00DF66C9"/>
    <w:rsid w:val="00E02762"/>
    <w:rsid w:val="00E02D0C"/>
    <w:rsid w:val="00E03AF0"/>
    <w:rsid w:val="00E0492B"/>
    <w:rsid w:val="00E0721F"/>
    <w:rsid w:val="00E075A8"/>
    <w:rsid w:val="00E11E05"/>
    <w:rsid w:val="00E1250B"/>
    <w:rsid w:val="00E1546C"/>
    <w:rsid w:val="00E16593"/>
    <w:rsid w:val="00E20DE9"/>
    <w:rsid w:val="00E2153D"/>
    <w:rsid w:val="00E232B2"/>
    <w:rsid w:val="00E2358E"/>
    <w:rsid w:val="00E23808"/>
    <w:rsid w:val="00E24EAD"/>
    <w:rsid w:val="00E27521"/>
    <w:rsid w:val="00E32DAC"/>
    <w:rsid w:val="00E34E39"/>
    <w:rsid w:val="00E3636E"/>
    <w:rsid w:val="00E367AC"/>
    <w:rsid w:val="00E37FC1"/>
    <w:rsid w:val="00E419AB"/>
    <w:rsid w:val="00E43BEC"/>
    <w:rsid w:val="00E454E2"/>
    <w:rsid w:val="00E47C56"/>
    <w:rsid w:val="00E53BBA"/>
    <w:rsid w:val="00E53D94"/>
    <w:rsid w:val="00E54346"/>
    <w:rsid w:val="00E55802"/>
    <w:rsid w:val="00E57895"/>
    <w:rsid w:val="00E6233A"/>
    <w:rsid w:val="00E647F2"/>
    <w:rsid w:val="00E65A96"/>
    <w:rsid w:val="00E666D7"/>
    <w:rsid w:val="00E67899"/>
    <w:rsid w:val="00E719DB"/>
    <w:rsid w:val="00E71DC6"/>
    <w:rsid w:val="00E72A0F"/>
    <w:rsid w:val="00E73CED"/>
    <w:rsid w:val="00E74368"/>
    <w:rsid w:val="00E75071"/>
    <w:rsid w:val="00E77367"/>
    <w:rsid w:val="00E80431"/>
    <w:rsid w:val="00E82D5B"/>
    <w:rsid w:val="00E839A0"/>
    <w:rsid w:val="00E83CE7"/>
    <w:rsid w:val="00E86499"/>
    <w:rsid w:val="00E87A47"/>
    <w:rsid w:val="00E922F9"/>
    <w:rsid w:val="00E925B3"/>
    <w:rsid w:val="00E97739"/>
    <w:rsid w:val="00E97B29"/>
    <w:rsid w:val="00EA0A9B"/>
    <w:rsid w:val="00EA2823"/>
    <w:rsid w:val="00EA4333"/>
    <w:rsid w:val="00EA53F0"/>
    <w:rsid w:val="00EA6CC3"/>
    <w:rsid w:val="00EA6E96"/>
    <w:rsid w:val="00EB157C"/>
    <w:rsid w:val="00EB3554"/>
    <w:rsid w:val="00EB43D2"/>
    <w:rsid w:val="00EB43DD"/>
    <w:rsid w:val="00EB4BD5"/>
    <w:rsid w:val="00EB507A"/>
    <w:rsid w:val="00EB50E6"/>
    <w:rsid w:val="00EB55B1"/>
    <w:rsid w:val="00EB5940"/>
    <w:rsid w:val="00EC096B"/>
    <w:rsid w:val="00EC1634"/>
    <w:rsid w:val="00EC1DEE"/>
    <w:rsid w:val="00EC3F6F"/>
    <w:rsid w:val="00EC48B6"/>
    <w:rsid w:val="00EC6096"/>
    <w:rsid w:val="00EC66DD"/>
    <w:rsid w:val="00EC7435"/>
    <w:rsid w:val="00ED06B0"/>
    <w:rsid w:val="00ED1121"/>
    <w:rsid w:val="00ED2414"/>
    <w:rsid w:val="00ED3F55"/>
    <w:rsid w:val="00ED4567"/>
    <w:rsid w:val="00ED5A2D"/>
    <w:rsid w:val="00ED6860"/>
    <w:rsid w:val="00ED6F0C"/>
    <w:rsid w:val="00ED790E"/>
    <w:rsid w:val="00EE0E19"/>
    <w:rsid w:val="00EE35C8"/>
    <w:rsid w:val="00EE423C"/>
    <w:rsid w:val="00EE45C6"/>
    <w:rsid w:val="00EE768A"/>
    <w:rsid w:val="00EF297A"/>
    <w:rsid w:val="00EF6030"/>
    <w:rsid w:val="00EF7061"/>
    <w:rsid w:val="00F01EE0"/>
    <w:rsid w:val="00F0287B"/>
    <w:rsid w:val="00F037CE"/>
    <w:rsid w:val="00F04302"/>
    <w:rsid w:val="00F06975"/>
    <w:rsid w:val="00F06ADE"/>
    <w:rsid w:val="00F06CEA"/>
    <w:rsid w:val="00F07703"/>
    <w:rsid w:val="00F12CA4"/>
    <w:rsid w:val="00F13095"/>
    <w:rsid w:val="00F16C9F"/>
    <w:rsid w:val="00F16CB8"/>
    <w:rsid w:val="00F17296"/>
    <w:rsid w:val="00F17C2B"/>
    <w:rsid w:val="00F17DED"/>
    <w:rsid w:val="00F20690"/>
    <w:rsid w:val="00F2133D"/>
    <w:rsid w:val="00F22D9B"/>
    <w:rsid w:val="00F230BD"/>
    <w:rsid w:val="00F2598C"/>
    <w:rsid w:val="00F319D1"/>
    <w:rsid w:val="00F33159"/>
    <w:rsid w:val="00F3345B"/>
    <w:rsid w:val="00F3561A"/>
    <w:rsid w:val="00F356E4"/>
    <w:rsid w:val="00F36902"/>
    <w:rsid w:val="00F421D7"/>
    <w:rsid w:val="00F42935"/>
    <w:rsid w:val="00F437ED"/>
    <w:rsid w:val="00F43882"/>
    <w:rsid w:val="00F44EB3"/>
    <w:rsid w:val="00F454B9"/>
    <w:rsid w:val="00F45C77"/>
    <w:rsid w:val="00F47E4E"/>
    <w:rsid w:val="00F54B36"/>
    <w:rsid w:val="00F56024"/>
    <w:rsid w:val="00F56FBE"/>
    <w:rsid w:val="00F6049B"/>
    <w:rsid w:val="00F6129D"/>
    <w:rsid w:val="00F61562"/>
    <w:rsid w:val="00F6239C"/>
    <w:rsid w:val="00F63FC4"/>
    <w:rsid w:val="00F6671B"/>
    <w:rsid w:val="00F66E77"/>
    <w:rsid w:val="00F671F8"/>
    <w:rsid w:val="00F723C6"/>
    <w:rsid w:val="00F73325"/>
    <w:rsid w:val="00F7721B"/>
    <w:rsid w:val="00F77C89"/>
    <w:rsid w:val="00F81473"/>
    <w:rsid w:val="00F91858"/>
    <w:rsid w:val="00F923F1"/>
    <w:rsid w:val="00F94F5A"/>
    <w:rsid w:val="00F95E8F"/>
    <w:rsid w:val="00F9735F"/>
    <w:rsid w:val="00F97B56"/>
    <w:rsid w:val="00FA1B4F"/>
    <w:rsid w:val="00FA22C6"/>
    <w:rsid w:val="00FA2BD3"/>
    <w:rsid w:val="00FA315A"/>
    <w:rsid w:val="00FA48EB"/>
    <w:rsid w:val="00FA691A"/>
    <w:rsid w:val="00FA6E15"/>
    <w:rsid w:val="00FB1855"/>
    <w:rsid w:val="00FB253F"/>
    <w:rsid w:val="00FB68A6"/>
    <w:rsid w:val="00FB759E"/>
    <w:rsid w:val="00FC02C6"/>
    <w:rsid w:val="00FC08FC"/>
    <w:rsid w:val="00FC3419"/>
    <w:rsid w:val="00FC4CC3"/>
    <w:rsid w:val="00FC6D03"/>
    <w:rsid w:val="00FC774D"/>
    <w:rsid w:val="00FD1291"/>
    <w:rsid w:val="00FD1B18"/>
    <w:rsid w:val="00FD20A2"/>
    <w:rsid w:val="00FD2E2B"/>
    <w:rsid w:val="00FD42F0"/>
    <w:rsid w:val="00FE3028"/>
    <w:rsid w:val="00FE4A02"/>
    <w:rsid w:val="00FE53FF"/>
    <w:rsid w:val="00FE59DB"/>
    <w:rsid w:val="00FF1E7B"/>
    <w:rsid w:val="00FF3677"/>
    <w:rsid w:val="00FF3AA8"/>
    <w:rsid w:val="00FF42D4"/>
    <w:rsid w:val="00FF4938"/>
    <w:rsid w:val="00FF684B"/>
    <w:rsid w:val="00FF77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4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29"/>
  </w:style>
  <w:style w:type="paragraph" w:styleId="Balk1">
    <w:name w:val="heading 1"/>
    <w:basedOn w:val="Normal"/>
    <w:next w:val="Normal"/>
    <w:link w:val="Balk1Char"/>
    <w:uiPriority w:val="9"/>
    <w:qFormat/>
    <w:rsid w:val="000A55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C400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270B6"/>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C270B6"/>
    <w:rPr>
      <w:rFonts w:asciiTheme="minorHAnsi" w:eastAsiaTheme="minorEastAsia" w:hAnsiTheme="minorHAnsi" w:cstheme="minorBidi"/>
      <w:sz w:val="22"/>
      <w:szCs w:val="22"/>
      <w:lang w:eastAsia="tr-TR"/>
    </w:rPr>
  </w:style>
  <w:style w:type="paragraph" w:styleId="BalonMetni">
    <w:name w:val="Balloon Text"/>
    <w:basedOn w:val="Normal"/>
    <w:link w:val="BalonMetniChar"/>
    <w:uiPriority w:val="99"/>
    <w:semiHidden/>
    <w:unhideWhenUsed/>
    <w:rsid w:val="00C270B6"/>
    <w:rPr>
      <w:rFonts w:ascii="Tahoma" w:hAnsi="Tahoma" w:cs="Tahoma"/>
      <w:sz w:val="16"/>
      <w:szCs w:val="16"/>
    </w:rPr>
  </w:style>
  <w:style w:type="character" w:customStyle="1" w:styleId="BalonMetniChar">
    <w:name w:val="Balon Metni Char"/>
    <w:basedOn w:val="VarsaylanParagrafYazTipi"/>
    <w:link w:val="BalonMetni"/>
    <w:uiPriority w:val="99"/>
    <w:semiHidden/>
    <w:rsid w:val="00C270B6"/>
    <w:rPr>
      <w:rFonts w:ascii="Tahoma" w:hAnsi="Tahoma" w:cs="Tahoma"/>
      <w:sz w:val="16"/>
      <w:szCs w:val="16"/>
    </w:rPr>
  </w:style>
  <w:style w:type="paragraph" w:styleId="stbilgi">
    <w:name w:val="header"/>
    <w:basedOn w:val="Normal"/>
    <w:link w:val="stbilgiChar"/>
    <w:uiPriority w:val="99"/>
    <w:unhideWhenUsed/>
    <w:rsid w:val="005514C6"/>
    <w:pPr>
      <w:tabs>
        <w:tab w:val="center" w:pos="4536"/>
        <w:tab w:val="right" w:pos="9072"/>
      </w:tabs>
    </w:pPr>
  </w:style>
  <w:style w:type="character" w:customStyle="1" w:styleId="stbilgiChar">
    <w:name w:val="Üstbilgi Char"/>
    <w:basedOn w:val="VarsaylanParagrafYazTipi"/>
    <w:link w:val="stbilgi"/>
    <w:uiPriority w:val="99"/>
    <w:rsid w:val="005514C6"/>
  </w:style>
  <w:style w:type="paragraph" w:styleId="Altbilgi">
    <w:name w:val="footer"/>
    <w:basedOn w:val="Normal"/>
    <w:link w:val="AltbilgiChar"/>
    <w:uiPriority w:val="99"/>
    <w:unhideWhenUsed/>
    <w:rsid w:val="005514C6"/>
    <w:pPr>
      <w:tabs>
        <w:tab w:val="center" w:pos="4536"/>
        <w:tab w:val="right" w:pos="9072"/>
      </w:tabs>
    </w:pPr>
  </w:style>
  <w:style w:type="character" w:customStyle="1" w:styleId="AltbilgiChar">
    <w:name w:val="Altbilgi Char"/>
    <w:basedOn w:val="VarsaylanParagrafYazTipi"/>
    <w:link w:val="Altbilgi"/>
    <w:uiPriority w:val="99"/>
    <w:rsid w:val="005514C6"/>
  </w:style>
  <w:style w:type="paragraph" w:styleId="ListeParagraf">
    <w:name w:val="List Paragraph"/>
    <w:basedOn w:val="Normal"/>
    <w:uiPriority w:val="34"/>
    <w:qFormat/>
    <w:rsid w:val="005514C6"/>
    <w:pPr>
      <w:spacing w:after="200" w:line="276" w:lineRule="auto"/>
      <w:ind w:left="720"/>
      <w:contextualSpacing/>
    </w:pPr>
    <w:rPr>
      <w:rFonts w:ascii="Calibri" w:eastAsia="Calibri" w:hAnsi="Calibri"/>
      <w:sz w:val="22"/>
      <w:szCs w:val="22"/>
    </w:rPr>
  </w:style>
  <w:style w:type="character" w:styleId="Vurgu">
    <w:name w:val="Emphasis"/>
    <w:basedOn w:val="VarsaylanParagrafYazTipi"/>
    <w:uiPriority w:val="20"/>
    <w:qFormat/>
    <w:rsid w:val="005514C6"/>
    <w:rPr>
      <w:i/>
      <w:iCs/>
    </w:rPr>
  </w:style>
  <w:style w:type="paragraph" w:styleId="NormalWeb">
    <w:name w:val="Normal (Web)"/>
    <w:basedOn w:val="Normal"/>
    <w:uiPriority w:val="99"/>
    <w:unhideWhenUsed/>
    <w:rsid w:val="005514C6"/>
    <w:pPr>
      <w:spacing w:before="100" w:beforeAutospacing="1" w:after="100" w:afterAutospacing="1"/>
    </w:pPr>
    <w:rPr>
      <w:rFonts w:eastAsia="Times New Roman"/>
      <w:lang w:eastAsia="tr-TR"/>
    </w:rPr>
  </w:style>
  <w:style w:type="character" w:styleId="Gl">
    <w:name w:val="Strong"/>
    <w:basedOn w:val="VarsaylanParagrafYazTipi"/>
    <w:uiPriority w:val="22"/>
    <w:qFormat/>
    <w:rsid w:val="005514C6"/>
    <w:rPr>
      <w:b/>
      <w:bCs/>
    </w:rPr>
  </w:style>
  <w:style w:type="character" w:styleId="Kpr">
    <w:name w:val="Hyperlink"/>
    <w:basedOn w:val="VarsaylanParagrafYazTipi"/>
    <w:uiPriority w:val="99"/>
    <w:unhideWhenUsed/>
    <w:rsid w:val="005514C6"/>
    <w:rPr>
      <w:color w:val="0000FF"/>
      <w:u w:val="single"/>
    </w:rPr>
  </w:style>
  <w:style w:type="table" w:styleId="TabloKlavuzu">
    <w:name w:val="Table Grid"/>
    <w:basedOn w:val="NormalTablo"/>
    <w:uiPriority w:val="59"/>
    <w:rsid w:val="00ED6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A95B2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10484C"/>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10484C"/>
  </w:style>
  <w:style w:type="character" w:customStyle="1" w:styleId="s1">
    <w:name w:val="s1"/>
    <w:basedOn w:val="VarsaylanParagrafYazTipi"/>
    <w:rsid w:val="0010484C"/>
  </w:style>
  <w:style w:type="character" w:customStyle="1" w:styleId="css-901oao">
    <w:name w:val="css-901oao"/>
    <w:basedOn w:val="VarsaylanParagrafYazTipi"/>
    <w:rsid w:val="0010484C"/>
  </w:style>
  <w:style w:type="character" w:customStyle="1" w:styleId="Balk2Char">
    <w:name w:val="Başlık 2 Char"/>
    <w:basedOn w:val="VarsaylanParagrafYazTipi"/>
    <w:link w:val="Balk2"/>
    <w:uiPriority w:val="9"/>
    <w:semiHidden/>
    <w:rsid w:val="00C400AC"/>
    <w:rPr>
      <w:rFonts w:asciiTheme="majorHAnsi" w:eastAsiaTheme="majorEastAsia" w:hAnsiTheme="majorHAnsi" w:cstheme="majorBidi"/>
      <w:b/>
      <w:bCs/>
      <w:color w:val="4F81BD" w:themeColor="accent1"/>
      <w:sz w:val="26"/>
      <w:szCs w:val="26"/>
    </w:rPr>
  </w:style>
  <w:style w:type="character" w:customStyle="1" w:styleId="r-18u37iz">
    <w:name w:val="r-18u37iz"/>
    <w:basedOn w:val="VarsaylanParagrafYazTipi"/>
    <w:rsid w:val="0041220C"/>
  </w:style>
  <w:style w:type="table" w:styleId="OrtaKlavuz1-Vurgu5">
    <w:name w:val="Medium Grid 1 Accent 5"/>
    <w:basedOn w:val="NormalTablo"/>
    <w:uiPriority w:val="67"/>
    <w:rsid w:val="00DD137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GvdeMetni">
    <w:name w:val="Body Text"/>
    <w:basedOn w:val="Normal"/>
    <w:link w:val="GvdeMetniChar"/>
    <w:uiPriority w:val="1"/>
    <w:qFormat/>
    <w:rsid w:val="0014360E"/>
    <w:pPr>
      <w:widowControl w:val="0"/>
      <w:autoSpaceDE w:val="0"/>
      <w:autoSpaceDN w:val="0"/>
    </w:pPr>
    <w:rPr>
      <w:rFonts w:eastAsia="Times New Roman"/>
    </w:rPr>
  </w:style>
  <w:style w:type="character" w:customStyle="1" w:styleId="GvdeMetniChar">
    <w:name w:val="Gövde Metni Char"/>
    <w:basedOn w:val="VarsaylanParagrafYazTipi"/>
    <w:link w:val="GvdeMetni"/>
    <w:uiPriority w:val="1"/>
    <w:rsid w:val="0014360E"/>
    <w:rPr>
      <w:rFonts w:eastAsia="Times New Roman"/>
    </w:rPr>
  </w:style>
  <w:style w:type="character" w:customStyle="1" w:styleId="Balk1Char">
    <w:name w:val="Başlık 1 Char"/>
    <w:basedOn w:val="VarsaylanParagrafYazTipi"/>
    <w:link w:val="Balk1"/>
    <w:uiPriority w:val="9"/>
    <w:rsid w:val="000A55F4"/>
    <w:rPr>
      <w:rFonts w:asciiTheme="majorHAnsi" w:eastAsiaTheme="majorEastAsia" w:hAnsiTheme="majorHAnsi" w:cstheme="majorBidi"/>
      <w:b/>
      <w:bCs/>
      <w:color w:val="365F91" w:themeColor="accent1" w:themeShade="BF"/>
      <w:sz w:val="28"/>
      <w:szCs w:val="28"/>
    </w:rPr>
  </w:style>
  <w:style w:type="character" w:customStyle="1" w:styleId="elementor-icon-list-text">
    <w:name w:val="elementor-icon-list-text"/>
    <w:basedOn w:val="VarsaylanParagrafYazTipi"/>
    <w:rsid w:val="006B09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29"/>
  </w:style>
  <w:style w:type="paragraph" w:styleId="Balk1">
    <w:name w:val="heading 1"/>
    <w:basedOn w:val="Normal"/>
    <w:next w:val="Normal"/>
    <w:link w:val="Balk1Char"/>
    <w:uiPriority w:val="9"/>
    <w:qFormat/>
    <w:rsid w:val="000A55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C400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270B6"/>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C270B6"/>
    <w:rPr>
      <w:rFonts w:asciiTheme="minorHAnsi" w:eastAsiaTheme="minorEastAsia" w:hAnsiTheme="minorHAnsi" w:cstheme="minorBidi"/>
      <w:sz w:val="22"/>
      <w:szCs w:val="22"/>
      <w:lang w:eastAsia="tr-TR"/>
    </w:rPr>
  </w:style>
  <w:style w:type="paragraph" w:styleId="BalonMetni">
    <w:name w:val="Balloon Text"/>
    <w:basedOn w:val="Normal"/>
    <w:link w:val="BalonMetniChar"/>
    <w:uiPriority w:val="99"/>
    <w:semiHidden/>
    <w:unhideWhenUsed/>
    <w:rsid w:val="00C270B6"/>
    <w:rPr>
      <w:rFonts w:ascii="Tahoma" w:hAnsi="Tahoma" w:cs="Tahoma"/>
      <w:sz w:val="16"/>
      <w:szCs w:val="16"/>
    </w:rPr>
  </w:style>
  <w:style w:type="character" w:customStyle="1" w:styleId="BalonMetniChar">
    <w:name w:val="Balon Metni Char"/>
    <w:basedOn w:val="VarsaylanParagrafYazTipi"/>
    <w:link w:val="BalonMetni"/>
    <w:uiPriority w:val="99"/>
    <w:semiHidden/>
    <w:rsid w:val="00C270B6"/>
    <w:rPr>
      <w:rFonts w:ascii="Tahoma" w:hAnsi="Tahoma" w:cs="Tahoma"/>
      <w:sz w:val="16"/>
      <w:szCs w:val="16"/>
    </w:rPr>
  </w:style>
  <w:style w:type="paragraph" w:styleId="stbilgi">
    <w:name w:val="header"/>
    <w:basedOn w:val="Normal"/>
    <w:link w:val="stbilgiChar"/>
    <w:uiPriority w:val="99"/>
    <w:unhideWhenUsed/>
    <w:rsid w:val="005514C6"/>
    <w:pPr>
      <w:tabs>
        <w:tab w:val="center" w:pos="4536"/>
        <w:tab w:val="right" w:pos="9072"/>
      </w:tabs>
    </w:pPr>
  </w:style>
  <w:style w:type="character" w:customStyle="1" w:styleId="stbilgiChar">
    <w:name w:val="Üstbilgi Char"/>
    <w:basedOn w:val="VarsaylanParagrafYazTipi"/>
    <w:link w:val="stbilgi"/>
    <w:uiPriority w:val="99"/>
    <w:rsid w:val="005514C6"/>
  </w:style>
  <w:style w:type="paragraph" w:styleId="Altbilgi">
    <w:name w:val="footer"/>
    <w:basedOn w:val="Normal"/>
    <w:link w:val="AltbilgiChar"/>
    <w:uiPriority w:val="99"/>
    <w:unhideWhenUsed/>
    <w:rsid w:val="005514C6"/>
    <w:pPr>
      <w:tabs>
        <w:tab w:val="center" w:pos="4536"/>
        <w:tab w:val="right" w:pos="9072"/>
      </w:tabs>
    </w:pPr>
  </w:style>
  <w:style w:type="character" w:customStyle="1" w:styleId="AltbilgiChar">
    <w:name w:val="Altbilgi Char"/>
    <w:basedOn w:val="VarsaylanParagrafYazTipi"/>
    <w:link w:val="Altbilgi"/>
    <w:uiPriority w:val="99"/>
    <w:rsid w:val="005514C6"/>
  </w:style>
  <w:style w:type="paragraph" w:styleId="ListeParagraf">
    <w:name w:val="List Paragraph"/>
    <w:basedOn w:val="Normal"/>
    <w:uiPriority w:val="34"/>
    <w:qFormat/>
    <w:rsid w:val="005514C6"/>
    <w:pPr>
      <w:spacing w:after="200" w:line="276" w:lineRule="auto"/>
      <w:ind w:left="720"/>
      <w:contextualSpacing/>
    </w:pPr>
    <w:rPr>
      <w:rFonts w:ascii="Calibri" w:eastAsia="Calibri" w:hAnsi="Calibri"/>
      <w:sz w:val="22"/>
      <w:szCs w:val="22"/>
    </w:rPr>
  </w:style>
  <w:style w:type="character" w:styleId="Vurgu">
    <w:name w:val="Emphasis"/>
    <w:basedOn w:val="VarsaylanParagrafYazTipi"/>
    <w:uiPriority w:val="20"/>
    <w:qFormat/>
    <w:rsid w:val="005514C6"/>
    <w:rPr>
      <w:i/>
      <w:iCs/>
    </w:rPr>
  </w:style>
  <w:style w:type="paragraph" w:styleId="NormalWeb">
    <w:name w:val="Normal (Web)"/>
    <w:basedOn w:val="Normal"/>
    <w:uiPriority w:val="99"/>
    <w:unhideWhenUsed/>
    <w:rsid w:val="005514C6"/>
    <w:pPr>
      <w:spacing w:before="100" w:beforeAutospacing="1" w:after="100" w:afterAutospacing="1"/>
    </w:pPr>
    <w:rPr>
      <w:rFonts w:eastAsia="Times New Roman"/>
      <w:lang w:eastAsia="tr-TR"/>
    </w:rPr>
  </w:style>
  <w:style w:type="character" w:styleId="Gl">
    <w:name w:val="Strong"/>
    <w:basedOn w:val="VarsaylanParagrafYazTipi"/>
    <w:uiPriority w:val="22"/>
    <w:qFormat/>
    <w:rsid w:val="005514C6"/>
    <w:rPr>
      <w:b/>
      <w:bCs/>
    </w:rPr>
  </w:style>
  <w:style w:type="character" w:styleId="Kpr">
    <w:name w:val="Hyperlink"/>
    <w:basedOn w:val="VarsaylanParagrafYazTipi"/>
    <w:uiPriority w:val="99"/>
    <w:unhideWhenUsed/>
    <w:rsid w:val="005514C6"/>
    <w:rPr>
      <w:color w:val="0000FF"/>
      <w:u w:val="single"/>
    </w:rPr>
  </w:style>
  <w:style w:type="table" w:styleId="TabloKlavuzu">
    <w:name w:val="Table Grid"/>
    <w:basedOn w:val="NormalTablo"/>
    <w:uiPriority w:val="59"/>
    <w:rsid w:val="00ED6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A95B2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10484C"/>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10484C"/>
  </w:style>
  <w:style w:type="character" w:customStyle="1" w:styleId="s1">
    <w:name w:val="s1"/>
    <w:basedOn w:val="VarsaylanParagrafYazTipi"/>
    <w:rsid w:val="0010484C"/>
  </w:style>
  <w:style w:type="character" w:customStyle="1" w:styleId="css-901oao">
    <w:name w:val="css-901oao"/>
    <w:basedOn w:val="VarsaylanParagrafYazTipi"/>
    <w:rsid w:val="0010484C"/>
  </w:style>
  <w:style w:type="character" w:customStyle="1" w:styleId="Balk2Char">
    <w:name w:val="Başlık 2 Char"/>
    <w:basedOn w:val="VarsaylanParagrafYazTipi"/>
    <w:link w:val="Balk2"/>
    <w:uiPriority w:val="9"/>
    <w:semiHidden/>
    <w:rsid w:val="00C400AC"/>
    <w:rPr>
      <w:rFonts w:asciiTheme="majorHAnsi" w:eastAsiaTheme="majorEastAsia" w:hAnsiTheme="majorHAnsi" w:cstheme="majorBidi"/>
      <w:b/>
      <w:bCs/>
      <w:color w:val="4F81BD" w:themeColor="accent1"/>
      <w:sz w:val="26"/>
      <w:szCs w:val="26"/>
    </w:rPr>
  </w:style>
  <w:style w:type="character" w:customStyle="1" w:styleId="r-18u37iz">
    <w:name w:val="r-18u37iz"/>
    <w:basedOn w:val="VarsaylanParagrafYazTipi"/>
    <w:rsid w:val="0041220C"/>
  </w:style>
  <w:style w:type="table" w:styleId="OrtaKlavuz1-Vurgu5">
    <w:name w:val="Medium Grid 1 Accent 5"/>
    <w:basedOn w:val="NormalTablo"/>
    <w:uiPriority w:val="67"/>
    <w:rsid w:val="00DD137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GvdeMetni">
    <w:name w:val="Body Text"/>
    <w:basedOn w:val="Normal"/>
    <w:link w:val="GvdeMetniChar"/>
    <w:uiPriority w:val="1"/>
    <w:qFormat/>
    <w:rsid w:val="0014360E"/>
    <w:pPr>
      <w:widowControl w:val="0"/>
      <w:autoSpaceDE w:val="0"/>
      <w:autoSpaceDN w:val="0"/>
    </w:pPr>
    <w:rPr>
      <w:rFonts w:eastAsia="Times New Roman"/>
    </w:rPr>
  </w:style>
  <w:style w:type="character" w:customStyle="1" w:styleId="GvdeMetniChar">
    <w:name w:val="Gövde Metni Char"/>
    <w:basedOn w:val="VarsaylanParagrafYazTipi"/>
    <w:link w:val="GvdeMetni"/>
    <w:uiPriority w:val="1"/>
    <w:rsid w:val="0014360E"/>
    <w:rPr>
      <w:rFonts w:eastAsia="Times New Roman"/>
    </w:rPr>
  </w:style>
  <w:style w:type="character" w:customStyle="1" w:styleId="Balk1Char">
    <w:name w:val="Başlık 1 Char"/>
    <w:basedOn w:val="VarsaylanParagrafYazTipi"/>
    <w:link w:val="Balk1"/>
    <w:uiPriority w:val="9"/>
    <w:rsid w:val="000A55F4"/>
    <w:rPr>
      <w:rFonts w:asciiTheme="majorHAnsi" w:eastAsiaTheme="majorEastAsia" w:hAnsiTheme="majorHAnsi" w:cstheme="majorBidi"/>
      <w:b/>
      <w:bCs/>
      <w:color w:val="365F91" w:themeColor="accent1" w:themeShade="BF"/>
      <w:sz w:val="28"/>
      <w:szCs w:val="28"/>
    </w:rPr>
  </w:style>
  <w:style w:type="character" w:customStyle="1" w:styleId="elementor-icon-list-text">
    <w:name w:val="elementor-icon-list-text"/>
    <w:basedOn w:val="VarsaylanParagrafYazTipi"/>
    <w:rsid w:val="006B0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81252">
      <w:bodyDiv w:val="1"/>
      <w:marLeft w:val="0"/>
      <w:marRight w:val="0"/>
      <w:marTop w:val="0"/>
      <w:marBottom w:val="0"/>
      <w:divBdr>
        <w:top w:val="none" w:sz="0" w:space="0" w:color="auto"/>
        <w:left w:val="none" w:sz="0" w:space="0" w:color="auto"/>
        <w:bottom w:val="none" w:sz="0" w:space="0" w:color="auto"/>
        <w:right w:val="none" w:sz="0" w:space="0" w:color="auto"/>
      </w:divBdr>
      <w:divsChild>
        <w:div w:id="181089168">
          <w:marLeft w:val="0"/>
          <w:marRight w:val="0"/>
          <w:marTop w:val="0"/>
          <w:marBottom w:val="0"/>
          <w:divBdr>
            <w:top w:val="none" w:sz="0" w:space="0" w:color="auto"/>
            <w:left w:val="none" w:sz="0" w:space="0" w:color="auto"/>
            <w:bottom w:val="none" w:sz="0" w:space="0" w:color="auto"/>
            <w:right w:val="none" w:sz="0" w:space="0" w:color="auto"/>
          </w:divBdr>
        </w:div>
        <w:div w:id="866673381">
          <w:marLeft w:val="0"/>
          <w:marRight w:val="0"/>
          <w:marTop w:val="0"/>
          <w:marBottom w:val="0"/>
          <w:divBdr>
            <w:top w:val="none" w:sz="0" w:space="0" w:color="auto"/>
            <w:left w:val="none" w:sz="0" w:space="0" w:color="auto"/>
            <w:bottom w:val="none" w:sz="0" w:space="0" w:color="auto"/>
            <w:right w:val="none" w:sz="0" w:space="0" w:color="auto"/>
          </w:divBdr>
        </w:div>
        <w:div w:id="481968780">
          <w:marLeft w:val="0"/>
          <w:marRight w:val="0"/>
          <w:marTop w:val="0"/>
          <w:marBottom w:val="0"/>
          <w:divBdr>
            <w:top w:val="none" w:sz="0" w:space="0" w:color="auto"/>
            <w:left w:val="none" w:sz="0" w:space="0" w:color="auto"/>
            <w:bottom w:val="none" w:sz="0" w:space="0" w:color="auto"/>
            <w:right w:val="none" w:sz="0" w:space="0" w:color="auto"/>
          </w:divBdr>
        </w:div>
      </w:divsChild>
    </w:div>
    <w:div w:id="611941776">
      <w:bodyDiv w:val="1"/>
      <w:marLeft w:val="0"/>
      <w:marRight w:val="0"/>
      <w:marTop w:val="0"/>
      <w:marBottom w:val="0"/>
      <w:divBdr>
        <w:top w:val="none" w:sz="0" w:space="0" w:color="auto"/>
        <w:left w:val="none" w:sz="0" w:space="0" w:color="auto"/>
        <w:bottom w:val="none" w:sz="0" w:space="0" w:color="auto"/>
        <w:right w:val="none" w:sz="0" w:space="0" w:color="auto"/>
      </w:divBdr>
    </w:div>
    <w:div w:id="670454987">
      <w:bodyDiv w:val="1"/>
      <w:marLeft w:val="0"/>
      <w:marRight w:val="0"/>
      <w:marTop w:val="0"/>
      <w:marBottom w:val="0"/>
      <w:divBdr>
        <w:top w:val="none" w:sz="0" w:space="0" w:color="auto"/>
        <w:left w:val="none" w:sz="0" w:space="0" w:color="auto"/>
        <w:bottom w:val="none" w:sz="0" w:space="0" w:color="auto"/>
        <w:right w:val="none" w:sz="0" w:space="0" w:color="auto"/>
      </w:divBdr>
    </w:div>
    <w:div w:id="918562792">
      <w:bodyDiv w:val="1"/>
      <w:marLeft w:val="0"/>
      <w:marRight w:val="0"/>
      <w:marTop w:val="0"/>
      <w:marBottom w:val="0"/>
      <w:divBdr>
        <w:top w:val="none" w:sz="0" w:space="0" w:color="auto"/>
        <w:left w:val="none" w:sz="0" w:space="0" w:color="auto"/>
        <w:bottom w:val="none" w:sz="0" w:space="0" w:color="auto"/>
        <w:right w:val="none" w:sz="0" w:space="0" w:color="auto"/>
      </w:divBdr>
      <w:divsChild>
        <w:div w:id="904223141">
          <w:marLeft w:val="0"/>
          <w:marRight w:val="0"/>
          <w:marTop w:val="0"/>
          <w:marBottom w:val="0"/>
          <w:divBdr>
            <w:top w:val="none" w:sz="0" w:space="0" w:color="auto"/>
            <w:left w:val="none" w:sz="0" w:space="0" w:color="auto"/>
            <w:bottom w:val="none" w:sz="0" w:space="0" w:color="auto"/>
            <w:right w:val="none" w:sz="0" w:space="0" w:color="auto"/>
          </w:divBdr>
        </w:div>
        <w:div w:id="1051030704">
          <w:marLeft w:val="0"/>
          <w:marRight w:val="0"/>
          <w:marTop w:val="0"/>
          <w:marBottom w:val="0"/>
          <w:divBdr>
            <w:top w:val="none" w:sz="0" w:space="0" w:color="auto"/>
            <w:left w:val="none" w:sz="0" w:space="0" w:color="auto"/>
            <w:bottom w:val="none" w:sz="0" w:space="0" w:color="auto"/>
            <w:right w:val="none" w:sz="0" w:space="0" w:color="auto"/>
          </w:divBdr>
        </w:div>
      </w:divsChild>
    </w:div>
    <w:div w:id="1047950647">
      <w:bodyDiv w:val="1"/>
      <w:marLeft w:val="0"/>
      <w:marRight w:val="0"/>
      <w:marTop w:val="0"/>
      <w:marBottom w:val="0"/>
      <w:divBdr>
        <w:top w:val="none" w:sz="0" w:space="0" w:color="auto"/>
        <w:left w:val="none" w:sz="0" w:space="0" w:color="auto"/>
        <w:bottom w:val="none" w:sz="0" w:space="0" w:color="auto"/>
        <w:right w:val="none" w:sz="0" w:space="0" w:color="auto"/>
      </w:divBdr>
    </w:div>
    <w:div w:id="1085373422">
      <w:bodyDiv w:val="1"/>
      <w:marLeft w:val="0"/>
      <w:marRight w:val="0"/>
      <w:marTop w:val="0"/>
      <w:marBottom w:val="0"/>
      <w:divBdr>
        <w:top w:val="none" w:sz="0" w:space="0" w:color="auto"/>
        <w:left w:val="none" w:sz="0" w:space="0" w:color="auto"/>
        <w:bottom w:val="none" w:sz="0" w:space="0" w:color="auto"/>
        <w:right w:val="none" w:sz="0" w:space="0" w:color="auto"/>
      </w:divBdr>
    </w:div>
    <w:div w:id="1258557349">
      <w:bodyDiv w:val="1"/>
      <w:marLeft w:val="0"/>
      <w:marRight w:val="0"/>
      <w:marTop w:val="0"/>
      <w:marBottom w:val="0"/>
      <w:divBdr>
        <w:top w:val="none" w:sz="0" w:space="0" w:color="auto"/>
        <w:left w:val="none" w:sz="0" w:space="0" w:color="auto"/>
        <w:bottom w:val="none" w:sz="0" w:space="0" w:color="auto"/>
        <w:right w:val="none" w:sz="0" w:space="0" w:color="auto"/>
      </w:divBdr>
    </w:div>
    <w:div w:id="1290553056">
      <w:bodyDiv w:val="1"/>
      <w:marLeft w:val="0"/>
      <w:marRight w:val="0"/>
      <w:marTop w:val="0"/>
      <w:marBottom w:val="0"/>
      <w:divBdr>
        <w:top w:val="none" w:sz="0" w:space="0" w:color="auto"/>
        <w:left w:val="none" w:sz="0" w:space="0" w:color="auto"/>
        <w:bottom w:val="none" w:sz="0" w:space="0" w:color="auto"/>
        <w:right w:val="none" w:sz="0" w:space="0" w:color="auto"/>
      </w:divBdr>
      <w:divsChild>
        <w:div w:id="678233347">
          <w:marLeft w:val="0"/>
          <w:marRight w:val="0"/>
          <w:marTop w:val="0"/>
          <w:marBottom w:val="0"/>
          <w:divBdr>
            <w:top w:val="none" w:sz="0" w:space="0" w:color="auto"/>
            <w:left w:val="none" w:sz="0" w:space="0" w:color="auto"/>
            <w:bottom w:val="none" w:sz="0" w:space="0" w:color="auto"/>
            <w:right w:val="none" w:sz="0" w:space="0" w:color="auto"/>
          </w:divBdr>
        </w:div>
        <w:div w:id="1287085738">
          <w:marLeft w:val="0"/>
          <w:marRight w:val="0"/>
          <w:marTop w:val="0"/>
          <w:marBottom w:val="0"/>
          <w:divBdr>
            <w:top w:val="none" w:sz="0" w:space="0" w:color="auto"/>
            <w:left w:val="none" w:sz="0" w:space="0" w:color="auto"/>
            <w:bottom w:val="none" w:sz="0" w:space="0" w:color="auto"/>
            <w:right w:val="none" w:sz="0" w:space="0" w:color="auto"/>
          </w:divBdr>
        </w:div>
      </w:divsChild>
    </w:div>
    <w:div w:id="1447314106">
      <w:bodyDiv w:val="1"/>
      <w:marLeft w:val="0"/>
      <w:marRight w:val="0"/>
      <w:marTop w:val="0"/>
      <w:marBottom w:val="0"/>
      <w:divBdr>
        <w:top w:val="none" w:sz="0" w:space="0" w:color="auto"/>
        <w:left w:val="none" w:sz="0" w:space="0" w:color="auto"/>
        <w:bottom w:val="none" w:sz="0" w:space="0" w:color="auto"/>
        <w:right w:val="none" w:sz="0" w:space="0" w:color="auto"/>
      </w:divBdr>
    </w:div>
    <w:div w:id="1733650094">
      <w:bodyDiv w:val="1"/>
      <w:marLeft w:val="0"/>
      <w:marRight w:val="0"/>
      <w:marTop w:val="0"/>
      <w:marBottom w:val="0"/>
      <w:divBdr>
        <w:top w:val="none" w:sz="0" w:space="0" w:color="auto"/>
        <w:left w:val="none" w:sz="0" w:space="0" w:color="auto"/>
        <w:bottom w:val="none" w:sz="0" w:space="0" w:color="auto"/>
        <w:right w:val="none" w:sz="0" w:space="0" w:color="auto"/>
      </w:divBdr>
      <w:divsChild>
        <w:div w:id="791481259">
          <w:marLeft w:val="0"/>
          <w:marRight w:val="0"/>
          <w:marTop w:val="0"/>
          <w:marBottom w:val="0"/>
          <w:divBdr>
            <w:top w:val="none" w:sz="0" w:space="0" w:color="auto"/>
            <w:left w:val="none" w:sz="0" w:space="0" w:color="auto"/>
            <w:bottom w:val="none" w:sz="0" w:space="0" w:color="auto"/>
            <w:right w:val="none" w:sz="0" w:space="0" w:color="auto"/>
          </w:divBdr>
        </w:div>
        <w:div w:id="683167744">
          <w:marLeft w:val="0"/>
          <w:marRight w:val="0"/>
          <w:marTop w:val="0"/>
          <w:marBottom w:val="0"/>
          <w:divBdr>
            <w:top w:val="none" w:sz="0" w:space="0" w:color="auto"/>
            <w:left w:val="none" w:sz="0" w:space="0" w:color="auto"/>
            <w:bottom w:val="none" w:sz="0" w:space="0" w:color="auto"/>
            <w:right w:val="none" w:sz="0" w:space="0" w:color="auto"/>
          </w:divBdr>
        </w:div>
        <w:div w:id="841552847">
          <w:marLeft w:val="0"/>
          <w:marRight w:val="0"/>
          <w:marTop w:val="0"/>
          <w:marBottom w:val="0"/>
          <w:divBdr>
            <w:top w:val="none" w:sz="0" w:space="0" w:color="auto"/>
            <w:left w:val="none" w:sz="0" w:space="0" w:color="auto"/>
            <w:bottom w:val="none" w:sz="0" w:space="0" w:color="auto"/>
            <w:right w:val="none" w:sz="0" w:space="0" w:color="auto"/>
          </w:divBdr>
        </w:div>
      </w:divsChild>
    </w:div>
    <w:div w:id="1845388785">
      <w:bodyDiv w:val="1"/>
      <w:marLeft w:val="0"/>
      <w:marRight w:val="0"/>
      <w:marTop w:val="0"/>
      <w:marBottom w:val="0"/>
      <w:divBdr>
        <w:top w:val="none" w:sz="0" w:space="0" w:color="auto"/>
        <w:left w:val="none" w:sz="0" w:space="0" w:color="auto"/>
        <w:bottom w:val="none" w:sz="0" w:space="0" w:color="auto"/>
        <w:right w:val="none" w:sz="0" w:space="0" w:color="auto"/>
      </w:divBdr>
    </w:div>
    <w:div w:id="1921139826">
      <w:bodyDiv w:val="1"/>
      <w:marLeft w:val="0"/>
      <w:marRight w:val="0"/>
      <w:marTop w:val="0"/>
      <w:marBottom w:val="0"/>
      <w:divBdr>
        <w:top w:val="none" w:sz="0" w:space="0" w:color="auto"/>
        <w:left w:val="none" w:sz="0" w:space="0" w:color="auto"/>
        <w:bottom w:val="none" w:sz="0" w:space="0" w:color="auto"/>
        <w:right w:val="none" w:sz="0" w:space="0" w:color="auto"/>
      </w:divBdr>
    </w:div>
    <w:div w:id="1967274885">
      <w:bodyDiv w:val="1"/>
      <w:marLeft w:val="0"/>
      <w:marRight w:val="0"/>
      <w:marTop w:val="0"/>
      <w:marBottom w:val="0"/>
      <w:divBdr>
        <w:top w:val="none" w:sz="0" w:space="0" w:color="auto"/>
        <w:left w:val="none" w:sz="0" w:space="0" w:color="auto"/>
        <w:bottom w:val="none" w:sz="0" w:space="0" w:color="auto"/>
        <w:right w:val="none" w:sz="0" w:space="0" w:color="auto"/>
      </w:divBdr>
    </w:div>
    <w:div w:id="212633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diclefiratgazeteciler.org" TargetMode="External"/><Relationship Id="rId1" Type="http://schemas.openxmlformats.org/officeDocument/2006/relationships/hyperlink" Target="mailto:dfg.derneg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DİCLE FIRAT GAZETECİLER DERNEĞİ (DFG)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82B16C-E05F-4987-93D9-A55C34999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15</Pages>
  <Words>5869</Words>
  <Characters>33455</Characters>
  <Application>Microsoft Office Word</Application>
  <DocSecurity>0</DocSecurity>
  <Lines>278</Lines>
  <Paragraphs>78</Paragraphs>
  <ScaleCrop>false</ScaleCrop>
  <HeadingPairs>
    <vt:vector size="2" baseType="variant">
      <vt:variant>
        <vt:lpstr>Konu Başlığı</vt:lpstr>
      </vt:variant>
      <vt:variant>
        <vt:i4>1</vt:i4>
      </vt:variant>
    </vt:vector>
  </HeadingPairs>
  <TitlesOfParts>
    <vt:vector size="1" baseType="lpstr">
      <vt:lpstr>2025 YILI TEMMUZ AYI</vt:lpstr>
    </vt:vector>
  </TitlesOfParts>
  <Company>Progressive</Company>
  <LinksUpToDate>false</LinksUpToDate>
  <CharactersWithSpaces>39246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YILI TEMMUZ AYI</dc:title>
  <dc:subject>GAZETECİLERE YÖNELİK HAK İHLALLERİ RAPORU</dc:subject>
  <dc:creator>SERDAR</dc:creator>
  <cp:lastModifiedBy>PC</cp:lastModifiedBy>
  <cp:revision>24</cp:revision>
  <cp:lastPrinted>2025-07-31T08:23:00Z</cp:lastPrinted>
  <dcterms:created xsi:type="dcterms:W3CDTF">2025-07-31T08:21:00Z</dcterms:created>
  <dcterms:modified xsi:type="dcterms:W3CDTF">2025-08-05T09:55:00Z</dcterms:modified>
</cp:coreProperties>
</file>