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885B0" w14:textId="785F17C1" w:rsidR="002E1F9F" w:rsidRDefault="002E1F9F" w:rsidP="00B51256">
      <w:pPr>
        <w:pStyle w:val="AralkYok"/>
      </w:pPr>
      <w:r>
        <w:t xml:space="preserve">  </w:t>
      </w:r>
    </w:p>
    <w:sdt>
      <w:sdtPr>
        <w:id w:val="-1625462237"/>
        <w:docPartObj>
          <w:docPartGallery w:val="Cover Pages"/>
          <w:docPartUnique/>
        </w:docPartObj>
      </w:sdtPr>
      <w:sdtEndPr/>
      <w:sdtContent>
        <w:p w14:paraId="327CC8A8" w14:textId="04E70A08" w:rsidR="00B90026" w:rsidRDefault="000629E8">
          <w:r>
            <w:rPr>
              <w:noProof/>
              <w:lang w:eastAsia="tr-TR"/>
            </w:rPr>
            <mc:AlternateContent>
              <mc:Choice Requires="wps">
                <w:drawing>
                  <wp:anchor distT="0" distB="0" distL="114300" distR="114300" simplePos="0" relativeHeight="251659264" behindDoc="0" locked="0" layoutInCell="1" allowOverlap="1" wp14:anchorId="0699D8BE" wp14:editId="571CA65F">
                    <wp:simplePos x="0" y="0"/>
                    <mc:AlternateContent>
                      <mc:Choice Requires="wp14">
                        <wp:positionH relativeFrom="page">
                          <wp14:pctPosHOffset>44000</wp14:pctPosHOffset>
                        </wp:positionH>
                      </mc:Choice>
                      <mc:Fallback>
                        <wp:positionH relativeFrom="page">
                          <wp:posOffset>3326130</wp:posOffset>
                        </wp:positionH>
                      </mc:Fallback>
                    </mc:AlternateContent>
                    <wp:positionV relativeFrom="page">
                      <wp:posOffset>256702</wp:posOffset>
                    </wp:positionV>
                    <wp:extent cx="3108960" cy="7040880"/>
                    <wp:effectExtent l="0" t="0" r="24130" b="20955"/>
                    <wp:wrapNone/>
                    <wp:docPr id="36" name="Dikdörtgen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3AC0B04" id="Dikdörtgen 36" o:spid="_x0000_s1026" style="position:absolute;margin-left:0;margin-top:20.2pt;width:244.8pt;height:554.4pt;z-index:251659264;visibility:visible;mso-wrap-style:square;mso-width-percent:400;mso-height-percent:700;mso-left-percent:440;mso-wrap-distance-left:9pt;mso-wrap-distance-top:0;mso-wrap-distance-right:9pt;mso-wrap-distance-bottom:0;mso-position-horizontal-relative:page;mso-position-vertical:absolute;mso-position-vertical-relative:page;mso-width-percent:400;mso-height-percent:700;mso-left-percent:44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rmsgIAAN8FAAAOAAAAZHJzL2Uyb0RvYy54bWysVNtOGzEQfa/Uf7D8XnY3JBAiNigCUVWi&#10;gAoVz47Xzlr1rbaTTfph/EB/rGPvhZCiVqqaB8fjmTkzc3Zmzi+2SqINc14YXeLiKMeIaWoqoVcl&#10;/vp4/WGKkQ9EV0QazUq8Yx5fzN+/O2/sjI1MbWTFHAIQ7WeNLXEdgp1lmac1U8QfGcs0KLlxigQQ&#10;3SqrHGkAXclslOcnWWNcZZ2hzHt4vWqVeJ7wOWc03HHuWUCyxJBbSKdL5zKe2fyczFaO2FrQLg3y&#10;D1koIjQEHaCuSCBo7cRvUEpQZ7zh4YgalRnOBWWpBqimyA+qeaiJZakWIMfbgSb//2Dp7ebeIVGV&#10;+PgEI00UfKMr8a36+ezCimkEr0BRY/0MLB/sveskD9dY75Y7Ff+hErRNtO4GWtk2IAqPx0U+PTsB&#10;9inoTvNxPp0m4rMXd+t8+MiMQvFSYgffLdFJNjc+QEgw7U1iNG+kqK6FlEmIvcIupUMbAl95uSpi&#10;yuDxykpq1ECDTqank4T8SpnabR9ilGzkWn02VQs7yeHXA/cRD8NAUKnhMfLVMpRuYSdZzFTqL4wD&#10;2cBJG+AgLqGU6VC0+dWkYn8LnQAjMgcuBuwOoE+yBemxW2o6++jK0pQMznkb/U/Og0eKbHQYnJXQ&#10;xr0FIKGqLnJr35PUUhNZWppqB63oTDuj3tJrAc1wQ3y4Jw6GEhoIFk24g4NLAx/TdDeMauN+vPUe&#10;7WFWQItRA0NeYv99TRzDSH7SMEVnxXgct0ISxpPTEQhuX7Pc1+i1ujTQYQWsNEvTNdoH2V+5M+oJ&#10;9tEiRgUV0RRil5gG1wuXoV0+sNEoWyySGWwCS8KNfrA0gkdWY7M/bp+Is91EBBimW9MvBDI7GIzW&#10;Nnpqs1gHw0WamhdeO75hi6Se7TZeXFP7crJ62cvzXwAAAP//AwBQSwMEFAAGAAgAAAAhAOSLW3jd&#10;AAAACAEAAA8AAABkcnMvZG93bnJldi54bWxMj09Pg0AUxO8mfofNM/FmFxpCKLI0xj8nTRppDx5f&#10;4RVI2beEXVr89j5PepzMZOY3xXaxg7rQ5HvHBuJVBIq4dk3PrYHD/u0hA+UDcoODYzLwTR625e1N&#10;gXnjrvxJlyq0SkrY52igC2HMtfZ1Rxb9yo3E4p3cZDGInFrdTHiVcjvodRSl2mLPstDhSM8d1edq&#10;tgZesxC/7NKD/6qq5XR+332gnb0x93fL0yOoQEv4C8MvvqBDKUxHN3Pj1WBAjgQDSZSAEjfJNimo&#10;o8TiZLMGXRb6/4HyBwAA//8DAFBLAQItABQABgAIAAAAIQC2gziS/gAAAOEBAAATAAAAAAAAAAAA&#10;AAAAAAAAAABbQ29udGVudF9UeXBlc10ueG1sUEsBAi0AFAAGAAgAAAAhADj9If/WAAAAlAEAAAsA&#10;AAAAAAAAAAAAAAAALwEAAF9yZWxzLy5yZWxzUEsBAi0AFAAGAAgAAAAhACgKWuayAgAA3wUAAA4A&#10;AAAAAAAAAAAAAAAALgIAAGRycy9lMm9Eb2MueG1sUEsBAi0AFAAGAAgAAAAhAOSLW3jdAAAACAEA&#10;AA8AAAAAAAAAAAAAAAAADAUAAGRycy9kb3ducmV2LnhtbFBLBQYAAAAABAAEAPMAAAAWBgAAAAA=&#10;" fillcolor="white [3212]" strokecolor="#938953 [1614]" strokeweight="1.25pt">
                    <w10:wrap anchorx="page" anchory="page"/>
                  </v:rect>
                </w:pict>
              </mc:Fallback>
            </mc:AlternateContent>
          </w:r>
        </w:p>
        <w:p w14:paraId="782AA487" w14:textId="77777777" w:rsidR="00B90026" w:rsidRDefault="00B90026"/>
        <w:p w14:paraId="16F6C489" w14:textId="77777777" w:rsidR="00A56487" w:rsidRDefault="00A56487"/>
        <w:p w14:paraId="13DE680E" w14:textId="77777777" w:rsidR="00A56487" w:rsidRDefault="00A56487"/>
        <w:p w14:paraId="564AA1F9" w14:textId="77777777" w:rsidR="00B90026" w:rsidRDefault="007F304A">
          <w:r>
            <w:rPr>
              <w:noProof/>
              <w:lang w:eastAsia="tr-TR"/>
            </w:rPr>
            <w:pict w14:anchorId="01277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72.75pt">
                <v:imagedata r:id="rId10" o:title="logo son"/>
              </v:shape>
            </w:pict>
          </w:r>
        </w:p>
        <w:p w14:paraId="0834B2D7" w14:textId="77777777" w:rsidR="00B90026" w:rsidRDefault="00B90026"/>
        <w:p w14:paraId="68BD8C5D" w14:textId="77777777" w:rsidR="008626E7" w:rsidRDefault="008626E7"/>
        <w:p w14:paraId="4ABEB6B5" w14:textId="77777777" w:rsidR="00A56487" w:rsidRDefault="00A56487"/>
        <w:p w14:paraId="11741F50" w14:textId="77777777" w:rsidR="00472848" w:rsidRDefault="00472848"/>
        <w:p w14:paraId="2EE20692" w14:textId="77777777" w:rsidR="00472848" w:rsidRDefault="00472848"/>
        <w:p w14:paraId="3022E5F5" w14:textId="77777777" w:rsidR="00A56487" w:rsidRDefault="00A56487"/>
        <w:p w14:paraId="45DCB674" w14:textId="77777777" w:rsidR="002D5F7C" w:rsidRDefault="002D5F7C"/>
        <w:p w14:paraId="3F5060CC" w14:textId="77777777" w:rsidR="00A56487" w:rsidRDefault="00A56487"/>
        <w:p w14:paraId="72ED2A2E" w14:textId="77777777" w:rsidR="008B7562" w:rsidRPr="004F7A54" w:rsidRDefault="008B7562" w:rsidP="008B7562">
          <w:pPr>
            <w:ind w:right="5522"/>
            <w:rPr>
              <w:i/>
              <w:color w:val="8DB3E2" w:themeColor="text2" w:themeTint="66"/>
            </w:rPr>
          </w:pPr>
          <w:r w:rsidRPr="004F7A54">
            <w:rPr>
              <w:rFonts w:asciiTheme="majorHAnsi" w:hAnsiTheme="majorHAnsi"/>
              <w:i/>
              <w:color w:val="8DB3E2" w:themeColor="text2" w:themeTint="66"/>
              <w:shd w:val="clear" w:color="auto" w:fill="FFFFFF"/>
            </w:rPr>
            <w:t>“</w:t>
          </w:r>
          <w:r>
            <w:rPr>
              <w:rFonts w:asciiTheme="majorHAnsi" w:hAnsiTheme="majorHAnsi"/>
              <w:i/>
              <w:color w:val="8DB3E2" w:themeColor="text2" w:themeTint="66"/>
              <w:shd w:val="clear" w:color="auto" w:fill="FFFFFF"/>
            </w:rPr>
            <w:t>Gazeteci bir toplumun özgür iradesinin teminatıdır. Gazetecilere dönük baskı ve hak ihlallerine son verin, halkın haber alma hakkının önündeki engelleri kaldırın!</w:t>
          </w:r>
          <w:r w:rsidRPr="004F7A54">
            <w:rPr>
              <w:rFonts w:asciiTheme="majorHAnsi" w:hAnsiTheme="majorHAnsi"/>
              <w:i/>
              <w:color w:val="8DB3E2" w:themeColor="text2" w:themeTint="66"/>
              <w:shd w:val="clear" w:color="auto" w:fill="FFFFFF"/>
            </w:rPr>
            <w:t>”</w:t>
          </w:r>
        </w:p>
        <w:p w14:paraId="1AA62600" w14:textId="77777777" w:rsidR="00A95B2C" w:rsidRDefault="00A95B2C"/>
        <w:p w14:paraId="730C97F4" w14:textId="77777777" w:rsidR="000629E8" w:rsidRDefault="000629E8" w:rsidP="001D0FFD">
          <w:pPr>
            <w:tabs>
              <w:tab w:val="left" w:pos="1077"/>
            </w:tabs>
          </w:pPr>
        </w:p>
        <w:p w14:paraId="452E5032" w14:textId="77777777" w:rsidR="001D0FFD" w:rsidRDefault="001D0FFD" w:rsidP="004D0A62"/>
        <w:p w14:paraId="1CC75F04" w14:textId="77777777" w:rsidR="001D0FFD" w:rsidRDefault="001D0FFD" w:rsidP="001D0FFD">
          <w:pPr>
            <w:tabs>
              <w:tab w:val="left" w:pos="1077"/>
            </w:tabs>
          </w:pPr>
        </w:p>
        <w:p w14:paraId="2794CF8E" w14:textId="77777777" w:rsidR="00472848" w:rsidRDefault="00472848" w:rsidP="001D0FFD">
          <w:pPr>
            <w:tabs>
              <w:tab w:val="left" w:pos="1077"/>
            </w:tabs>
          </w:pPr>
        </w:p>
        <w:p w14:paraId="12EB4FC8" w14:textId="77777777" w:rsidR="009D376D" w:rsidRDefault="009D376D" w:rsidP="001D0FFD">
          <w:pPr>
            <w:tabs>
              <w:tab w:val="left" w:pos="1077"/>
            </w:tabs>
          </w:pPr>
        </w:p>
        <w:p w14:paraId="68607349" w14:textId="77777777" w:rsidR="00472848" w:rsidRDefault="00472848" w:rsidP="001D0FFD">
          <w:pPr>
            <w:tabs>
              <w:tab w:val="left" w:pos="1077"/>
            </w:tabs>
          </w:pPr>
        </w:p>
        <w:p w14:paraId="5733AA3C" w14:textId="77777777" w:rsidR="00A95B2C" w:rsidRDefault="00A95B2C"/>
        <w:p w14:paraId="74169D28" w14:textId="77777777" w:rsidR="00A95B2C" w:rsidRDefault="00A95B2C"/>
        <w:p w14:paraId="2297EDCF" w14:textId="748FEB28" w:rsidR="00A95B2C" w:rsidRDefault="00C270B6" w:rsidP="00A56487">
          <w:r>
            <w:rPr>
              <w:noProof/>
              <w:lang w:eastAsia="tr-TR"/>
            </w:rPr>
            <mc:AlternateContent>
              <mc:Choice Requires="wps">
                <w:drawing>
                  <wp:anchor distT="0" distB="0" distL="114300" distR="114300" simplePos="0" relativeHeight="251664384" behindDoc="0" locked="0" layoutInCell="1" allowOverlap="1" wp14:anchorId="61248CA4" wp14:editId="5234472B">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33" name="Metin Kutusu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C6E3772" w14:textId="03BF9461" w:rsidR="008F05F4" w:rsidRPr="002D5F7C" w:rsidRDefault="008F05F4">
                                <w:pPr>
                                  <w:pStyle w:val="AralkYok"/>
                                  <w:rPr>
                                    <w:color w:val="1F497D" w:themeColor="text2"/>
                                    <w:sz w:val="36"/>
                                    <w:szCs w:val="36"/>
                                  </w:rPr>
                                </w:pPr>
                                <w:r w:rsidRPr="002D5F7C">
                                  <w:rPr>
                                    <w:color w:val="1F497D" w:themeColor="text2"/>
                                    <w:sz w:val="36"/>
                                    <w:szCs w:val="36"/>
                                  </w:rPr>
                                  <w:t>0</w:t>
                                </w:r>
                                <w:r w:rsidR="00B77F40">
                                  <w:rPr>
                                    <w:color w:val="1F497D" w:themeColor="text2"/>
                                    <w:sz w:val="36"/>
                                    <w:szCs w:val="36"/>
                                  </w:rPr>
                                  <w:t>1</w:t>
                                </w:r>
                                <w:r w:rsidRPr="002D5F7C">
                                  <w:rPr>
                                    <w:color w:val="1F497D" w:themeColor="text2"/>
                                    <w:sz w:val="36"/>
                                    <w:szCs w:val="36"/>
                                  </w:rPr>
                                  <w:t>.</w:t>
                                </w:r>
                                <w:r>
                                  <w:rPr>
                                    <w:color w:val="1F497D" w:themeColor="text2"/>
                                    <w:sz w:val="36"/>
                                    <w:szCs w:val="36"/>
                                  </w:rPr>
                                  <w:t>0</w:t>
                                </w:r>
                                <w:r w:rsidR="00CC0176">
                                  <w:rPr>
                                    <w:color w:val="1F497D" w:themeColor="text2"/>
                                    <w:sz w:val="36"/>
                                    <w:szCs w:val="36"/>
                                  </w:rPr>
                                  <w:t>9</w:t>
                                </w:r>
                                <w:r w:rsidRPr="002D5F7C">
                                  <w:rPr>
                                    <w:color w:val="1F497D" w:themeColor="text2"/>
                                    <w:sz w:val="36"/>
                                    <w:szCs w:val="36"/>
                                  </w:rPr>
                                  <w:t>.202</w:t>
                                </w:r>
                                <w:r w:rsidR="00B51256">
                                  <w:rPr>
                                    <w:color w:val="1F497D" w:themeColor="text2"/>
                                    <w:sz w:val="36"/>
                                    <w:szCs w:val="36"/>
                                  </w:rPr>
                                  <w:t>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33"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TOgIAAGUEAAAOAAAAZHJzL2Uyb0RvYy54bWysVEtv2zAMvg/YfxB0X5x3UyNOkbXIMCxr&#10;C6RDz4osxwYkUZPk2NmvHyU7adDtNOwi8yWK5PfRy7tWSXIU1lWgMzoaDCkRmkNe6UNGf7xsPi0o&#10;cZ7pnEnQIqMn4ejd6uOHZWNSMYYSZC4swSTapY3JaOm9SZPE8VIo5gZghEZnAVYxj6o9JLllDWZX&#10;MhkPh/OkAZsbC1w4h9aHzklXMX9RCO6fisIJT2RGsTYfTxvPfTiT1ZKlB8tMWfG+DPYPVShWaXz0&#10;kuqBeUZqW/2RSlXcgoPCDzioBIqi4iL2gN2Mhu+62ZXMiNgLDseZy5jc/0vLH4/PllR5RicTSjRT&#10;iNF34StNvtW+djVBM86oMS7F0J3BYN9+hhaxPtsdGkPrbWFV+GJTBP047dNlwqL1hKNxfHN7sxih&#10;i6NvPF/Mh7OQJnm7bazzXwQoEoSMWkQwDpYdt853oeeQ8JiGTSVlRFFq0mR0PpkN44WLB5NLHWJF&#10;5EOfJnTUVR4k3+7bvs095Cfs0kLHFWf4psJStsz5Z2aRHFg9Et4/4VFIwCehlygpwf76mz3EI2bo&#10;paRBsmXU/ayZFZTIrxrRvB1Np4GdUZnObsao2GvP/tqja3UPyOcRrpbhUQzxXp7FwoJ6xb1Yh1fR&#10;xTTHtzO6P4v3vlsB3Csu1usYhHw0zG/1zvCQOgwsDPqlfWXW9Gh4xPERzrRk6TtQuthw05l17RGa&#10;iFgYcDdVRDooyOWIeb93YVmu9Rj19ndY/QYAAP//AwBQSwMEFAAGAAgAAAAhAFPNtu/eAAAABAEA&#10;AA8AAABkcnMvZG93bnJldi54bWxMj09Lw0AQxe+C32EZwUuxm8RSS5pNKYIHEaH2D/S4zY5JNDsb&#10;sts09dN39FIvwxve8N5vssVgG9Fj52tHCuJxBAKpcKamUsF28/IwA+GDJqMbR6jgjB4W+e1NplPj&#10;TvSB/TqUgkPIp1pBFUKbSumLCq32Y9cisffpOqsDr10pTadPHG4bmUTRVFpdEzdUusXnCovv9dEq&#10;GC3D9u31PR6t9v3+aXeOk9nXT6LU/d2wnIMIOITrMfziMzrkzHRwRzJeNAr4kfA32ZtMoimIA4vk&#10;EWSeyf/w+QUAAP//AwBQSwECLQAUAAYACAAAACEAtoM4kv4AAADhAQAAEwAAAAAAAAAAAAAAAAAA&#10;AAAAW0NvbnRlbnRfVHlwZXNdLnhtbFBLAQItABQABgAIAAAAIQA4/SH/1gAAAJQBAAALAAAAAAAA&#10;AAAAAAAAAC8BAABfcmVscy8ucmVsc1BLAQItABQABgAIAAAAIQBv/u5TOgIAAGUEAAAOAAAAAAAA&#10;AAAAAAAAAC4CAABkcnMvZTJvRG9jLnhtbFBLAQItABQABgAIAAAAIQBTzbbv3gAAAAQBAAAPAAAA&#10;AAAAAAAAAAAAAJQEAABkcnMvZG93bnJldi54bWxQSwUGAAAAAAQABADzAAAAnwUAAAAA&#10;" filled="f" stroked="f" strokeweight=".5pt">
                    <v:textbox style="mso-fit-shape-to-text:t">
                      <w:txbxContent>
                        <w:p w14:paraId="3C6E3772" w14:textId="03BF9461" w:rsidR="008F05F4" w:rsidRPr="002D5F7C" w:rsidRDefault="008F05F4">
                          <w:pPr>
                            <w:pStyle w:val="AralkYok"/>
                            <w:rPr>
                              <w:color w:val="1F497D" w:themeColor="text2"/>
                              <w:sz w:val="36"/>
                              <w:szCs w:val="36"/>
                            </w:rPr>
                          </w:pPr>
                          <w:r w:rsidRPr="002D5F7C">
                            <w:rPr>
                              <w:color w:val="1F497D" w:themeColor="text2"/>
                              <w:sz w:val="36"/>
                              <w:szCs w:val="36"/>
                            </w:rPr>
                            <w:t>0</w:t>
                          </w:r>
                          <w:r w:rsidR="00B77F40">
                            <w:rPr>
                              <w:color w:val="1F497D" w:themeColor="text2"/>
                              <w:sz w:val="36"/>
                              <w:szCs w:val="36"/>
                            </w:rPr>
                            <w:t>1</w:t>
                          </w:r>
                          <w:r w:rsidRPr="002D5F7C">
                            <w:rPr>
                              <w:color w:val="1F497D" w:themeColor="text2"/>
                              <w:sz w:val="36"/>
                              <w:szCs w:val="36"/>
                            </w:rPr>
                            <w:t>.</w:t>
                          </w:r>
                          <w:r>
                            <w:rPr>
                              <w:color w:val="1F497D" w:themeColor="text2"/>
                              <w:sz w:val="36"/>
                              <w:szCs w:val="36"/>
                            </w:rPr>
                            <w:t>0</w:t>
                          </w:r>
                          <w:r w:rsidR="00CC0176">
                            <w:rPr>
                              <w:color w:val="1F497D" w:themeColor="text2"/>
                              <w:sz w:val="36"/>
                              <w:szCs w:val="36"/>
                            </w:rPr>
                            <w:t>9</w:t>
                          </w:r>
                          <w:r w:rsidRPr="002D5F7C">
                            <w:rPr>
                              <w:color w:val="1F497D" w:themeColor="text2"/>
                              <w:sz w:val="36"/>
                              <w:szCs w:val="36"/>
                            </w:rPr>
                            <w:t>.202</w:t>
                          </w:r>
                          <w:r w:rsidR="00B51256">
                            <w:rPr>
                              <w:color w:val="1F497D" w:themeColor="text2"/>
                              <w:sz w:val="36"/>
                              <w:szCs w:val="36"/>
                            </w:rPr>
                            <w:t>6</w:t>
                          </w:r>
                        </w:p>
                      </w:txbxContent>
                    </v:textbox>
                    <w10:wrap type="square" anchorx="page" anchory="page"/>
                  </v:shape>
                </w:pict>
              </mc:Fallback>
            </mc:AlternateContent>
          </w:r>
          <w:r>
            <w:rPr>
              <w:noProof/>
              <w:lang w:eastAsia="tr-TR"/>
            </w:rPr>
            <mc:AlternateContent>
              <mc:Choice Requires="wps">
                <w:drawing>
                  <wp:anchor distT="0" distB="0" distL="114300" distR="114300" simplePos="0" relativeHeight="251663360" behindDoc="1" locked="0" layoutInCell="1" allowOverlap="1" wp14:anchorId="3A9B2EE3" wp14:editId="6E629460">
                    <wp:simplePos x="0" y="0"/>
                    <wp:positionH relativeFrom="page">
                      <wp:align>center</wp:align>
                    </wp:positionH>
                    <wp:positionV relativeFrom="page">
                      <wp:align>center</wp:align>
                    </wp:positionV>
                    <wp:extent cx="7383780" cy="9555480"/>
                    <wp:effectExtent l="0" t="0" r="0" b="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115EB77" w14:textId="77777777" w:rsidR="008F05F4" w:rsidRDefault="008F05F4"/>
                            </w:txbxContent>
                          </wps:txbx>
                          <wps:bodyPr rot="0" spcFirstLastPara="0" vertOverflow="overflow" horzOverflow="overflow" vert="horz" wrap="none" lIns="274320" tIns="45720" rIns="274320" bIns="45720" numCol="1" spcCol="0" rtlCol="0" fromWordArt="0" anchor="ctr" anchorCtr="0" forceAA="0" compatLnSpc="1">
                            <a:prstTxWarp prst="textNoShape">
                              <a:avLst/>
                            </a:prstTxWarp>
                            <a:spAutoFit/>
                          </wps:bodyPr>
                        </wps:wsp>
                      </a:graphicData>
                    </a:graphic>
                    <wp14:sizeRelH relativeFrom="page">
                      <wp14:pctWidth>95000</wp14:pctWidth>
                    </wp14:sizeRelH>
                    <wp14:sizeRelV relativeFrom="page">
                      <wp14:pctHeight>95000</wp14:pctHeight>
                    </wp14:sizeRelV>
                  </wp:anchor>
                </w:drawing>
              </mc:Choice>
              <mc:Fallback>
                <w:pict>
                  <v:rect id="Dikdörtgen 34" o:spid="_x0000_s1027" style="position:absolute;margin-left:0;margin-top:0;width:581.4pt;height:752.4pt;z-index:-251653120;visibility:visible;mso-wrap-style:non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AmwIAAIAFAAAOAAAAZHJzL2Uyb0RvYy54bWysVMlu2zAQvRfoPxC8N5K3OhUiB0aCFAWM&#10;xGhS5ExTpCWEG0jGkvth/YH+WIekpCz1qagOhGZ7nBm+mYvLTgp0YNY1WpV4cpZjxBTVVaP2Jf7x&#10;cPPpHCPniaqI0IqV+Mgcvlx9/HDRmoJNda1FxSwCEOWK1pS49t4UWeZozSRxZ9owBUaurSQeRLvP&#10;KktaQJcim+b556zVtjJWU+YcaK+TEa8iPueM+jvOHfNIlBhy8/G08dyFM1tdkGJviakb2qdB/iEL&#10;SRoFl45Q18QT9Gybv6BkQ612mvszqmWmOW8oizVANZP8XTX3NTEs1gLNcWZsk/t/sPT2sLWoqUo8&#10;m2OkiIQ3um6eqt+/rN8zhUALLWqNK8Dz3mxtKNKZjaZPDgzZG0sQXO/TcSuDL5SIutjv49hv1nlE&#10;Qbmcnc+W5/AsFGxfFovFHISASooh3FjnvzItUfgpsYUHjX0mh43zyXVwCbcJFU6lbxohkjVoYpYp&#10;sZiiPwqWvL8zDsVDKtOIGmnHroRFBwKEIZQy5SfJVJOKJfUih6/Pc4yIWQsFgAGZw/0j9iTPZ6fg&#10;hZ/2KL17iGSRtGNsfipwyCtVOEbEi7XyY7BslLanAAQUlYJ58h96lDoTmuS7XRd5ET2DZqerI3DF&#10;6jREztCbBh5lQ5zfEgtTAw8Jm8DfwcGFbkus+z+Mam1/ntIHfyAzWDFqYQpLrGBNYCS+KSD5dDmf&#10;TcPURmm+WAbBvjHtXpvUs7zS8G4T2DmGxt8Q4MXwy62Wj7Aw1uFWMBFF4e4SU28H4cqn7QArh7L1&#10;OrrBqBriN+re0AAe+hxI99A9Emt6Znog9a0eJpYU7wiafEOkM+tnDwSN7H3pa/8CMOaRSf1KCnvk&#10;tRy9Xhbn6g8AAAD//wMAUEsDBBQABgAIAAAAIQCrkitV3gAAAAcBAAAPAAAAZHJzL2Rvd25yZXYu&#10;eG1sTI9BT8MwDIXvSPyHyEjcWLotTFNpOiEQ4obEBhPc0sakFY3TNdlW+PV4XOBi2XpPz98rVqPv&#10;xAGH2AbSMJ1kIJDqYFtyGl42D1dLEDEZsqYLhBq+MMKqPD8rTG7DkZ7xsE5OcAjF3GhoUupzKWPd&#10;oDdxEnok1j7C4E3ic3DSDubI4b6TsyxbSG9a4g+N6fGuwfpzvfca1Dy8zbdu69TTt6oe33fqdXcf&#10;tL68GG9vQCQc058ZTviMDiUzVWFPNopOAxdJv/OkTRcz7lHxdp2pJciykP/5yx8AAAD//wMAUEsB&#10;Ai0AFAAGAAgAAAAhALaDOJL+AAAA4QEAABMAAAAAAAAAAAAAAAAAAAAAAFtDb250ZW50X1R5cGVz&#10;XS54bWxQSwECLQAUAAYACAAAACEAOP0h/9YAAACUAQAACwAAAAAAAAAAAAAAAAAvAQAAX3JlbHMv&#10;LnJlbHNQSwECLQAUAAYACAAAACEAWIvlQJsCAACABQAADgAAAAAAAAAAAAAAAAAuAgAAZHJzL2Uy&#10;b0RvYy54bWxQSwECLQAUAAYACAAAACEAq5IrVd4AAAAHAQAADwAAAAAAAAAAAAAAAAD1BAAAZHJz&#10;L2Rvd25yZXYueG1sUEsFBgAAAAAEAAQA8wAAAAAGAAAAAA==&#10;" fillcolor="#f1efe6 [2579]" stroked="f" strokeweight="2pt">
                    <v:fill color2="#575131 [963]" rotate="t" focusposition=".5,.5" focussize="" focus="100%" type="gradientRadial"/>
                    <v:path arrowok="t"/>
                    <v:textbox style="mso-fit-shape-to-text:t" inset="21.6pt,,21.6pt">
                      <w:txbxContent>
                        <w:p w14:paraId="4115EB77" w14:textId="77777777" w:rsidR="008F05F4" w:rsidRDefault="008F05F4"/>
                      </w:txbxContent>
                    </v:textbox>
                    <w10:wrap anchorx="page" anchory="page"/>
                  </v:rect>
                </w:pict>
              </mc:Fallback>
            </mc:AlternateContent>
          </w:r>
          <w:r>
            <w:rPr>
              <w:noProof/>
              <w:lang w:eastAsia="tr-TR"/>
            </w:rPr>
            <mc:AlternateContent>
              <mc:Choice Requires="wps">
                <w:drawing>
                  <wp:anchor distT="0" distB="0" distL="114300" distR="114300" simplePos="0" relativeHeight="251660288" behindDoc="0" locked="0" layoutInCell="1" allowOverlap="1" wp14:anchorId="56E325E1" wp14:editId="6330FE14">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35" name="Dikdörtgen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98FDE" w14:textId="77777777" w:rsidR="008F05F4" w:rsidRPr="00B90026" w:rsidRDefault="007F304A" w:rsidP="00C270B6">
                                <w:pPr>
                                  <w:spacing w:before="240"/>
                                  <w:jc w:val="center"/>
                                  <w:rPr>
                                    <w:color w:val="FFFFFF" w:themeColor="background1"/>
                                    <w:sz w:val="52"/>
                                    <w:szCs w:val="52"/>
                                  </w:rPr>
                                </w:pPr>
                                <w:sdt>
                                  <w:sdtPr>
                                    <w:rPr>
                                      <w:color w:val="FFFFFF" w:themeColor="background1"/>
                                      <w:sz w:val="52"/>
                                      <w:szCs w:val="52"/>
                                    </w:rPr>
                                    <w:alias w:val="Özet"/>
                                    <w:id w:val="1975247878"/>
                                    <w:dataBinding w:prefixMappings="xmlns:ns0='http://schemas.microsoft.com/office/2006/coverPageProps'" w:xpath="/ns0:CoverPageProperties[1]/ns0:Abstract[1]" w:storeItemID="{55AF091B-3C7A-41E3-B477-F2FDAA23CFDA}"/>
                                    <w:text/>
                                  </w:sdtPr>
                                  <w:sdtEndPr/>
                                  <w:sdtContent>
                                    <w:r w:rsidR="008F05F4" w:rsidRPr="00B90026">
                                      <w:rPr>
                                        <w:color w:val="FFFFFF" w:themeColor="background1"/>
                                        <w:sz w:val="52"/>
                                        <w:szCs w:val="52"/>
                                      </w:rPr>
                                      <w:t>DİCLE FIRAT GAZETECİLER DERNEĞİ (DFG)</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Dikdörtgen 35"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UEwpgIAAJ0FAAAOAAAAZHJzL2Uyb0RvYy54bWysVM1uEzEQviPxDpbvdHdTpQ1RN1XUqgip&#10;KhUt6tnx2lkLr8fYTnbDg/ECvBhj709oqTggctjM7zc/npmLy67RZC+cV2BKWpzklAjDoVJmW9Iv&#10;jzfvFpT4wEzFNBhR0oPw9HL19s1Fa5diBjXoSjiCIMYvW1vSOgS7zDLPa9EwfwJWGFRKcA0LyLpt&#10;VjnWInqjs1men2UtuMo64MJ7lF73SrpK+FIKHj5J6UUguqSYW0hfl76b+M1WF2y5dczWig9psH/I&#10;omHKYNAJ6poFRnZO/QHVKO7AgwwnHJoMpFRcpBqwmiJ/Uc1DzaxItWBzvJ3a5P8fLL/b3zuiqpKe&#10;zikxrME3ulZfq58/XNgKQ1CKLWqtX6Llg713A+eRjPV20jXxHyshXWrrYWqr6ALhKJwtzufvC4Tn&#10;qDvNi/P5LDU+O7pb58MHAQ2JREkdvltqJ9vf+oAh0XQ0idE8aFXdKK0TE2dFXGlH9gxfOXSzmDJ6&#10;PLPSJtoaiF69OkqyWFlfS6LCQYtop81nIbEtMfuUSBrIYxDGuTCh6FU1q0Qfe57jb4w+ppVySYAR&#10;WWL8CXsAGC17kBG7z3Kwj64izfPknP8tsd558kiRwYTJuVEG3GsAGqsaIvf2Y5P61sQuhW7TpZFJ&#10;jY6SDVQHHCMH/X55y28UPuQt8+GeOVwoXD08EuETfqSGtqQwUJTU4L6/Jo/2OOeopaTFBS2p/7Zj&#10;TlCiPxrcgGIxWyziSj/j3DNuk7jTs/n5GVqaXXMFOCEFniTLE4lSF/RISgfNE96TdYyMKmY4xi/p&#10;ZiSvQn868B5xsV4nI9xjy8KtebA8QsdOx1F97J6Ys8M8B1yFOxjXmS1fjHVvGz0NrHcBpEozf+zs&#10;8AZ4A9IwDfcqHpnf+WR1vKqrXwAAAP//AwBQSwMEFAAGAAgAAAAhAO2futDcAAAABQEAAA8AAABk&#10;cnMvZG93bnJldi54bWxMjzFPwzAQhXck/oN1SGzUaURKm8apKiRUMXSgsLC58TWOiM9W7LTh33Ow&#10;0OX0Tu/03nfVZnK9OOMQO08K5rMMBFLjTUetgo/3l4cliJg0Gd17QgXfGGFT395UujT+Qm94PqRW&#10;cAjFUiuwKYVSythYdDrOfEBi7+QHpxOvQyvNoC8c7nqZZ9lCOt0RN1gd8Nli83UYnYJxfN3GZm8C&#10;LoNdfM5PO7cvdkrd303bNYiEU/o/hl98RoeamY5+JBNFr4AfSX+TvcciX4E4sngqcpB1Ja/p6x8A&#10;AAD//wMAUEsBAi0AFAAGAAgAAAAhALaDOJL+AAAA4QEAABMAAAAAAAAAAAAAAAAAAAAAAFtDb250&#10;ZW50X1R5cGVzXS54bWxQSwECLQAUAAYACAAAACEAOP0h/9YAAACUAQAACwAAAAAAAAAAAAAAAAAv&#10;AQAAX3JlbHMvLnJlbHNQSwECLQAUAAYACAAAACEA5d1BMKYCAACdBQAADgAAAAAAAAAAAAAAAAAu&#10;AgAAZHJzL2Uyb0RvYy54bWxQSwECLQAUAAYACAAAACEA7Z+60NwAAAAFAQAADwAAAAAAAAAAAAAA&#10;AAAABQAAZHJzL2Rvd25yZXYueG1sUEsFBgAAAAAEAAQA8wAAAAkGAAAAAA==&#10;" fillcolor="#1f497d [3215]" stroked="f" strokeweight="2pt">
                    <v:textbox inset="14.4pt,14.4pt,14.4pt,28.8pt">
                      <w:txbxContent>
                        <w:p w14:paraId="21C98FDE" w14:textId="77777777" w:rsidR="008F05F4" w:rsidRPr="00B90026" w:rsidRDefault="003850AD" w:rsidP="00C270B6">
                          <w:pPr>
                            <w:spacing w:before="240"/>
                            <w:jc w:val="center"/>
                            <w:rPr>
                              <w:color w:val="FFFFFF" w:themeColor="background1"/>
                              <w:sz w:val="52"/>
                              <w:szCs w:val="52"/>
                            </w:rPr>
                          </w:pPr>
                          <w:sdt>
                            <w:sdtPr>
                              <w:rPr>
                                <w:color w:val="FFFFFF" w:themeColor="background1"/>
                                <w:sz w:val="52"/>
                                <w:szCs w:val="52"/>
                              </w:rPr>
                              <w:alias w:val="Özet"/>
                              <w:id w:val="1975247878"/>
                              <w:dataBinding w:prefixMappings="xmlns:ns0='http://schemas.microsoft.com/office/2006/coverPageProps'" w:xpath="/ns0:CoverPageProperties[1]/ns0:Abstract[1]" w:storeItemID="{55AF091B-3C7A-41E3-B477-F2FDAA23CFDA}"/>
                              <w:text/>
                            </w:sdtPr>
                            <w:sdtEndPr/>
                            <w:sdtContent>
                              <w:r w:rsidR="008F05F4" w:rsidRPr="00B90026">
                                <w:rPr>
                                  <w:color w:val="FFFFFF" w:themeColor="background1"/>
                                  <w:sz w:val="52"/>
                                  <w:szCs w:val="52"/>
                                </w:rPr>
                                <w:t>DİCLE FIRAT GAZETECİLER DERNEĞİ (DFG)</w:t>
                              </w:r>
                            </w:sdtContent>
                          </w:sdt>
                        </w:p>
                      </w:txbxContent>
                    </v:textbox>
                    <w10:wrap anchorx="page" anchory="page"/>
                  </v:rect>
                </w:pict>
              </mc:Fallback>
            </mc:AlternateContent>
          </w:r>
          <w:r>
            <w:rPr>
              <w:noProof/>
              <w:lang w:eastAsia="tr-TR"/>
            </w:rPr>
            <mc:AlternateContent>
              <mc:Choice Requires="wps">
                <w:drawing>
                  <wp:anchor distT="0" distB="0" distL="114300" distR="114300" simplePos="0" relativeHeight="251662336" behindDoc="0" locked="0" layoutInCell="1" allowOverlap="1" wp14:anchorId="69904132" wp14:editId="5E2205A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7" name="Dikdörtgen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4534E95" id="Dikdörtgen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NhwIAAFUFAAAOAAAAZHJzL2Uyb0RvYy54bWysVM1OGzEQvlfqO1i+l82mSQMRGxSBqCoh&#10;QIWKs/Hayapejzt2skkfrC/QF+vY3iwIUA9V9+C1PTPf/PibOT3btYZtFfoGbMXLoxFnykqoG7uq&#10;+Lf7yw/HnPkgbC0MWFXxvfL8bPH+3Wnn5moMazC1QkYg1s87V/F1CG5eFF6uVSv8EThlSagBWxHo&#10;iKuiRtERemuK8Wj0qegAa4cglfd0e5GFfJHwtVYy3GjtVWCm4hRbSCum9TGuxeJUzFco3LqRfRji&#10;H6JoRWPJ6QB1IYJgG2xeQbWNRPCgw5GEtgCtG6lSDpRNOXqRzd1aOJVyoeJ4N5TJ/z9Yeb29RdbU&#10;Ff8448yKlt7oovle//6FYaUso1sqUef8nDTv3C32J0/bmO9OYxv/lAnbpbLuh7KqXWCSLsfHs+lJ&#10;OeVMkqwsj2eTaQQtnqwd+vBZQcvipuJIz5aqKbZXPmTVg0p0ZmxcLVw2xmRpvClilDmutAt7o7L2&#10;V6UpxRhJQk3kUucG2VYQLYSUyoYyi9aiVvl6OqKvj3OwSFEbS4ARWZP/AbsHiMR9jZ2j7PWjqUrc&#10;HIxHfwssGw8WyTPYMBi3jQV8C8BQVr3nrH8oUi5NrNIj1HsiAELuDO/kZUNvcCV8uBVIrUBNQ+0d&#10;bmjRBrqKQ7/jbA348637qE8MJSlnHbVWxf2PjUDFmfliibsn5WQSezEdJtPZmA74XPL4XGI37TnQ&#10;M5U0SJxM26gfzGGrEdoHmgLL6JVEwkryXXEZ8HA4D7nlaY5ItVwmNeo/J8KVvXMygseqRo7d7x4E&#10;up6IgSh8DYc2FPMXfMy60dLCchNAN4msT3Xt6029m4jTz5k4HJ6fk9bTNFz8AQAA//8DAFBLAwQU&#10;AAYACAAAACEAnKA4KNwAAAAEAQAADwAAAGRycy9kb3ducmV2LnhtbEyPQU/CQBCF7yb+h82YcJMt&#10;BLTUbgkxkRgTDyCB69Id22J3tnYXuv57Ry96ecnkvbz3Tb6MthUX7H3jSMFknIBAKp1pqFKwe3u6&#10;TUH4oMno1hEq+EIPy+L6KteZcQNt8LINleAS8plWUIfQZVL6skar/dh1SOy9u97qwGdfSdPrgctt&#10;K6dJcietbogXat3hY43lx/ZsFaSrVzOcZnv/sqviYR7X4fkzXSg1uomrBxABY/gLww8+o0PBTEd3&#10;JuNFq4AfCb/K3mw+XYA4cii9B1nk8j988Q0AAP//AwBQSwECLQAUAAYACAAAACEAtoM4kv4AAADh&#10;AQAAEwAAAAAAAAAAAAAAAAAAAAAAW0NvbnRlbnRfVHlwZXNdLnhtbFBLAQItABQABgAIAAAAIQA4&#10;/SH/1gAAAJQBAAALAAAAAAAAAAAAAAAAAC8BAABfcmVscy8ucmVsc1BLAQItABQABgAIAAAAIQAW&#10;X/nNhwIAAFUFAAAOAAAAAAAAAAAAAAAAAC4CAABkcnMvZTJvRG9jLnhtbFBLAQItABQABgAIAAAA&#10;IQCcoDgo3AAAAAQBAAAPAAAAAAAAAAAAAAAAAOEEAABkcnMvZG93bnJldi54bWxQSwUGAAAAAAQA&#10;BADzAAAA6gUAAAAA&#10;" fillcolor="#4f81bd [3204]" stroked="f" strokeweight="2pt">
                    <w10:wrap anchorx="page" anchory="page"/>
                  </v:rect>
                </w:pict>
              </mc:Fallback>
            </mc:AlternateContent>
          </w:r>
          <w:r>
            <w:rPr>
              <w:noProof/>
              <w:lang w:eastAsia="tr-TR"/>
            </w:rPr>
            <mc:AlternateContent>
              <mc:Choice Requires="wps">
                <w:drawing>
                  <wp:anchor distT="0" distB="0" distL="114300" distR="114300" simplePos="0" relativeHeight="251661312" behindDoc="0" locked="0" layoutInCell="1" allowOverlap="1" wp14:anchorId="5A3F1C53" wp14:editId="422E7B6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39" name="Metin Kutusu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color w:val="4F81BD" w:themeColor="accent1"/>
                                    <w:sz w:val="72"/>
                                    <w:szCs w:val="72"/>
                                  </w:rPr>
                                  <w:alias w:val="Başlık"/>
                                  <w:id w:val="186639219"/>
                                  <w:dataBinding w:prefixMappings="xmlns:ns0='http://schemas.openxmlformats.org/package/2006/metadata/core-properties' xmlns:ns1='http://purl.org/dc/elements/1.1/'" w:xpath="/ns0:coreProperties[1]/ns1:title[1]" w:storeItemID="{6C3C8BC8-F283-45AE-878A-BAB7291924A1}"/>
                                  <w:text/>
                                </w:sdtPr>
                                <w:sdtEndPr/>
                                <w:sdtContent>
                                  <w:p w14:paraId="56ADADAC" w14:textId="05B89C70" w:rsidR="008F05F4" w:rsidRDefault="00B51256">
                                    <w:pPr>
                                      <w:rPr>
                                        <w:rFonts w:asciiTheme="majorHAnsi" w:hAnsiTheme="majorHAnsi"/>
                                        <w:color w:val="4F81BD" w:themeColor="accent1"/>
                                        <w:sz w:val="72"/>
                                        <w:szCs w:val="72"/>
                                      </w:rPr>
                                    </w:pPr>
                                    <w:r>
                                      <w:rPr>
                                        <w:rFonts w:asciiTheme="majorHAnsi" w:hAnsiTheme="majorHAnsi"/>
                                        <w:color w:val="4F81BD" w:themeColor="accent1"/>
                                        <w:sz w:val="72"/>
                                        <w:szCs w:val="72"/>
                                      </w:rPr>
                                      <w:t>2026</w:t>
                                    </w:r>
                                    <w:r w:rsidR="00227339">
                                      <w:rPr>
                                        <w:rFonts w:asciiTheme="majorHAnsi" w:hAnsiTheme="majorHAnsi"/>
                                        <w:color w:val="4F81BD" w:themeColor="accent1"/>
                                        <w:sz w:val="72"/>
                                        <w:szCs w:val="72"/>
                                      </w:rPr>
                                      <w:t xml:space="preserve"> YILI </w:t>
                                    </w:r>
                                    <w:r w:rsidR="00227339" w:rsidRPr="00C54FE8">
                                      <w:rPr>
                                        <w:rFonts w:asciiTheme="majorHAnsi" w:hAnsiTheme="majorHAnsi"/>
                                        <w:color w:val="4F81BD" w:themeColor="accent1"/>
                                        <w:sz w:val="72"/>
                                        <w:szCs w:val="72"/>
                                      </w:rPr>
                                      <w:t>AĞUSTOS</w:t>
                                    </w:r>
                                    <w:r w:rsidR="00227339">
                                      <w:rPr>
                                        <w:rFonts w:asciiTheme="majorHAnsi" w:hAnsiTheme="majorHAnsi"/>
                                        <w:color w:val="4F81BD" w:themeColor="accent1"/>
                                        <w:sz w:val="72"/>
                                        <w:szCs w:val="72"/>
                                      </w:rPr>
                                      <w:t xml:space="preserve"> AYI</w:t>
                                    </w:r>
                                  </w:p>
                                </w:sdtContent>
                              </w:sdt>
                              <w:sdt>
                                <w:sdtPr>
                                  <w:rPr>
                                    <w:rFonts w:asciiTheme="majorHAnsi" w:hAnsiTheme="majorHAnsi"/>
                                    <w:color w:val="1F497D" w:themeColor="text2"/>
                                    <w:sz w:val="32"/>
                                    <w:szCs w:val="32"/>
                                  </w:rPr>
                                  <w:alias w:val="Altyazı"/>
                                  <w:id w:val="609169315"/>
                                  <w:dataBinding w:prefixMappings="xmlns:ns0='http://schemas.openxmlformats.org/package/2006/metadata/core-properties' xmlns:ns1='http://purl.org/dc/elements/1.1/'" w:xpath="/ns0:coreProperties[1]/ns1:subject[1]" w:storeItemID="{6C3C8BC8-F283-45AE-878A-BAB7291924A1}"/>
                                  <w:text/>
                                </w:sdtPr>
                                <w:sdtEndPr/>
                                <w:sdtContent>
                                  <w:p w14:paraId="5FEC9306" w14:textId="77777777" w:rsidR="008F05F4" w:rsidRDefault="008F05F4">
                                    <w:pPr>
                                      <w:rPr>
                                        <w:rFonts w:asciiTheme="majorHAnsi" w:hAnsiTheme="majorHAnsi"/>
                                        <w:color w:val="1F497D" w:themeColor="text2"/>
                                        <w:sz w:val="32"/>
                                        <w:szCs w:val="32"/>
                                      </w:rPr>
                                    </w:pPr>
                                    <w:r>
                                      <w:rPr>
                                        <w:rFonts w:asciiTheme="majorHAnsi" w:hAnsiTheme="majorHAnsi"/>
                                        <w:color w:val="1F497D" w:themeColor="text2"/>
                                        <w:sz w:val="32"/>
                                        <w:szCs w:val="32"/>
                                      </w:rPr>
                                      <w:t>GAZETECİLERE YÖNELİK HAK İHLALLERİ RAPORU</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Metin Kutusu 39"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wSPgIAAG0EAAAOAAAAZHJzL2Uyb0RvYy54bWysVF1v2jAUfZ+0/2D5fQQClBIRKtaKaRpr&#10;K9Gpz8ZxSKTE9myHhP36HTtAUbenaS/O/fL1vefcm8VdV1fkIIwtlUzpaDCkREiuslLuU/rjZf3p&#10;lhLrmMxYpaRI6VFYerf8+GHR6kTEqlBVJgxBEmmTVqe0cE4nUWR5IWpmB0oLCWeuTM0cVLOPMsNa&#10;ZK+rKB4Ob6JWmUwbxYW1sD70TroM+fNccPeU51Y4UqUUtblwmnDu/BktFyzZG6aLkp/KYP9QRc1K&#10;iUcvqR6YY6Qx5R+p6pIbZVXuBlzVkcrzkovQA7oZDd91sy2YFqEXgGP1BSb7/9Lyx8OzIWWW0vGc&#10;EslqcPRduFKSb41rbENgBkattglCtxrBrvusOnB9tlsYfetdbmr/RVMEfqB9vCAsOkc4jPFsPrsd&#10;wcXhiyezaTwOHERv17Wx7otQNfFCSg0oDMiyw8Y6lILQc4h/Tap1WVWBxkqSNqU34+kwXLh4cKOS&#10;PlaEgTil8S31pXvJdbuuh+Hc1k5lR3RrVD8zVvN1iYo2zLpnZjAk6AKD755w5JXCy+okUVIo8+tv&#10;dh8P7uClpMXQpdT+bJgRlFRfJVidjyYTP6VBmUxnMRRz7dlde2RT3yvM9QgrpnkQfbyrzmJuVP2K&#10;/Vj5V+FikuPtlLqzeO/6VcB+cbFahSDMpWZuI7ea+9QeN4/3S/fKjD6R4sDnozqPJ0vecdPH+ptW&#10;rxoHhgJxHuceVbDoFcx04PO0f35prvUQ9faXWP4GAAD//wMAUEsDBBQABgAIAAAAIQB5RCvu2gAA&#10;AAUBAAAPAAAAZHJzL2Rvd25yZXYueG1sTI/BTsMwEETvSPyDtUjcqANUUZrGqRAqHCuRAudtvHUC&#10;8TrYbhv+HsOlXFYazWjmbbWa7CCO5EPvWMHtLANB3Drds1Hwun26KUCEiKxxcEwKvinAqr68qLDU&#10;7sQvdGyiEamEQ4kKuhjHUsrQdmQxzNxInLy98xZjkt5I7fGUyu0g77IslxZ7TgsdjvTYUfvZHKyC&#10;N/v+lT8XGyO35qPZb9Zh7TkodX01PSxBRJriOQy/+Akd6sS0cwfWQQwK0iPx7yZvPs9yEDsF98Wi&#10;AFlX8j99/QMAAP//AwBQSwECLQAUAAYACAAAACEAtoM4kv4AAADhAQAAEwAAAAAAAAAAAAAAAAAA&#10;AAAAW0NvbnRlbnRfVHlwZXNdLnhtbFBLAQItABQABgAIAAAAIQA4/SH/1gAAAJQBAAALAAAAAAAA&#10;AAAAAAAAAC8BAABfcmVscy8ucmVsc1BLAQItABQABgAIAAAAIQAVnQwSPgIAAG0EAAAOAAAAAAAA&#10;AAAAAAAAAC4CAABkcnMvZTJvRG9jLnhtbFBLAQItABQABgAIAAAAIQB5RCvu2gAAAAUBAAAPAAAA&#10;AAAAAAAAAAAAAJgEAABkcnMvZG93bnJldi54bWxQSwUGAAAAAAQABADzAAAAnwUAAAAA&#10;" filled="f" stroked="f" strokeweight=".5pt">
                    <v:textbox style="mso-fit-shape-to-text:t">
                      <w:txbxContent>
                        <w:sdt>
                          <w:sdtPr>
                            <w:rPr>
                              <w:rFonts w:asciiTheme="majorHAnsi" w:hAnsiTheme="majorHAnsi"/>
                              <w:color w:val="4F81BD" w:themeColor="accent1"/>
                              <w:sz w:val="72"/>
                              <w:szCs w:val="72"/>
                            </w:rPr>
                            <w:alias w:val="Başlık"/>
                            <w:id w:val="186639219"/>
                            <w:dataBinding w:prefixMappings="xmlns:ns0='http://schemas.openxmlformats.org/package/2006/metadata/core-properties' xmlns:ns1='http://purl.org/dc/elements/1.1/'" w:xpath="/ns0:coreProperties[1]/ns1:title[1]" w:storeItemID="{6C3C8BC8-F283-45AE-878A-BAB7291924A1}"/>
                            <w:text/>
                          </w:sdtPr>
                          <w:sdtEndPr/>
                          <w:sdtContent>
                            <w:p w14:paraId="56ADADAC" w14:textId="05B89C70" w:rsidR="008F05F4" w:rsidRDefault="00B51256">
                              <w:pPr>
                                <w:rPr>
                                  <w:rFonts w:asciiTheme="majorHAnsi" w:hAnsiTheme="majorHAnsi"/>
                                  <w:color w:val="4F81BD" w:themeColor="accent1"/>
                                  <w:sz w:val="72"/>
                                  <w:szCs w:val="72"/>
                                </w:rPr>
                              </w:pPr>
                              <w:r>
                                <w:rPr>
                                  <w:rFonts w:asciiTheme="majorHAnsi" w:hAnsiTheme="majorHAnsi"/>
                                  <w:color w:val="4F81BD" w:themeColor="accent1"/>
                                  <w:sz w:val="72"/>
                                  <w:szCs w:val="72"/>
                                </w:rPr>
                                <w:t>2026</w:t>
                              </w:r>
                              <w:r w:rsidR="00227339">
                                <w:rPr>
                                  <w:rFonts w:asciiTheme="majorHAnsi" w:hAnsiTheme="majorHAnsi"/>
                                  <w:color w:val="4F81BD" w:themeColor="accent1"/>
                                  <w:sz w:val="72"/>
                                  <w:szCs w:val="72"/>
                                </w:rPr>
                                <w:t xml:space="preserve"> YILI </w:t>
                              </w:r>
                              <w:r w:rsidR="00227339" w:rsidRPr="00C54FE8">
                                <w:rPr>
                                  <w:rFonts w:asciiTheme="majorHAnsi" w:hAnsiTheme="majorHAnsi"/>
                                  <w:color w:val="4F81BD" w:themeColor="accent1"/>
                                  <w:sz w:val="72"/>
                                  <w:szCs w:val="72"/>
                                </w:rPr>
                                <w:t>AĞUSTOS</w:t>
                              </w:r>
                              <w:r w:rsidR="00227339">
                                <w:rPr>
                                  <w:rFonts w:asciiTheme="majorHAnsi" w:hAnsiTheme="majorHAnsi"/>
                                  <w:color w:val="4F81BD" w:themeColor="accent1"/>
                                  <w:sz w:val="72"/>
                                  <w:szCs w:val="72"/>
                                </w:rPr>
                                <w:t xml:space="preserve"> AYI</w:t>
                              </w:r>
                            </w:p>
                          </w:sdtContent>
                        </w:sdt>
                        <w:sdt>
                          <w:sdtPr>
                            <w:rPr>
                              <w:rFonts w:asciiTheme="majorHAnsi" w:hAnsiTheme="majorHAnsi"/>
                              <w:color w:val="1F497D" w:themeColor="text2"/>
                              <w:sz w:val="32"/>
                              <w:szCs w:val="32"/>
                            </w:rPr>
                            <w:alias w:val="Altyazı"/>
                            <w:id w:val="609169315"/>
                            <w:dataBinding w:prefixMappings="xmlns:ns0='http://schemas.openxmlformats.org/package/2006/metadata/core-properties' xmlns:ns1='http://purl.org/dc/elements/1.1/'" w:xpath="/ns0:coreProperties[1]/ns1:subject[1]" w:storeItemID="{6C3C8BC8-F283-45AE-878A-BAB7291924A1}"/>
                            <w:text/>
                          </w:sdtPr>
                          <w:sdtEndPr/>
                          <w:sdtContent>
                            <w:p w14:paraId="5FEC9306" w14:textId="77777777" w:rsidR="008F05F4" w:rsidRDefault="008F05F4">
                              <w:pPr>
                                <w:rPr>
                                  <w:rFonts w:asciiTheme="majorHAnsi" w:hAnsiTheme="majorHAnsi"/>
                                  <w:color w:val="1F497D" w:themeColor="text2"/>
                                  <w:sz w:val="32"/>
                                  <w:szCs w:val="32"/>
                                </w:rPr>
                              </w:pPr>
                              <w:r>
                                <w:rPr>
                                  <w:rFonts w:asciiTheme="majorHAnsi" w:hAnsiTheme="majorHAnsi"/>
                                  <w:color w:val="1F497D" w:themeColor="text2"/>
                                  <w:sz w:val="32"/>
                                  <w:szCs w:val="32"/>
                                </w:rPr>
                                <w:t>GAZETECİLERE YÖNELİK HAK İHLALLERİ RAPORU</w:t>
                              </w:r>
                            </w:p>
                          </w:sdtContent>
                        </w:sdt>
                      </w:txbxContent>
                    </v:textbox>
                    <w10:wrap type="square" anchorx="page" anchory="page"/>
                  </v:shape>
                </w:pict>
              </mc:Fallback>
            </mc:AlternateContent>
          </w:r>
          <w:r w:rsidR="00A56487">
            <w:t xml:space="preserve">  </w:t>
          </w:r>
          <w:r w:rsidR="00D952FF">
            <w:t xml:space="preserve">     </w:t>
          </w:r>
        </w:p>
        <w:p w14:paraId="503D5A36" w14:textId="77777777" w:rsidR="00104A13" w:rsidRDefault="00104A13"/>
        <w:p w14:paraId="5CBAAD0C" w14:textId="77777777" w:rsidR="00104A13" w:rsidRDefault="00104A13"/>
        <w:p w14:paraId="008D80A0" w14:textId="77777777" w:rsidR="00104A13" w:rsidRDefault="00104A13"/>
        <w:p w14:paraId="4F8C36BE" w14:textId="77777777" w:rsidR="00104A13" w:rsidRDefault="00104A13"/>
        <w:p w14:paraId="511CEED7" w14:textId="77777777" w:rsidR="00104A13" w:rsidRDefault="00104A13"/>
        <w:p w14:paraId="5E038EE9" w14:textId="77777777" w:rsidR="00104A13" w:rsidRDefault="00104A13"/>
        <w:p w14:paraId="498E748F" w14:textId="77777777" w:rsidR="00104A13" w:rsidRDefault="00104A13"/>
        <w:p w14:paraId="23042D30" w14:textId="5C96E6A9" w:rsidR="00C270B6" w:rsidRDefault="00B90026">
          <w:r>
            <w:t xml:space="preserve">                                                                     </w:t>
          </w:r>
        </w:p>
        <w:p w14:paraId="72464601" w14:textId="77777777" w:rsidR="00ED6860" w:rsidRDefault="007F304A"/>
      </w:sdtContent>
    </w:sdt>
    <w:p w14:paraId="29A89C62" w14:textId="77777777" w:rsidR="00475747" w:rsidRDefault="00475747" w:rsidP="00475747">
      <w:pPr>
        <w:rPr>
          <w:b/>
          <w:i/>
          <w:sz w:val="20"/>
          <w:szCs w:val="20"/>
          <w:u w:val="single"/>
          <w:shd w:val="clear" w:color="auto" w:fill="FFFFFF"/>
        </w:rPr>
      </w:pPr>
    </w:p>
    <w:p w14:paraId="3CCCB4F0" w14:textId="77777777" w:rsidR="00BC675E" w:rsidRDefault="00BC675E" w:rsidP="00475747">
      <w:pPr>
        <w:rPr>
          <w:b/>
          <w:i/>
          <w:sz w:val="20"/>
          <w:szCs w:val="20"/>
          <w:u w:val="single"/>
          <w:shd w:val="clear" w:color="auto" w:fill="FFFFFF"/>
        </w:rPr>
      </w:pPr>
    </w:p>
    <w:p w14:paraId="41D93EA5" w14:textId="22B9FDB8" w:rsidR="00992833" w:rsidRPr="00BE59CB" w:rsidRDefault="00992833" w:rsidP="00992833">
      <w:pPr>
        <w:spacing w:before="1" w:line="252" w:lineRule="exact"/>
        <w:jc w:val="both"/>
        <w:rPr>
          <w:i/>
          <w:color w:val="808080" w:themeColor="background1" w:themeShade="80"/>
          <w:sz w:val="22"/>
          <w:szCs w:val="22"/>
          <w:shd w:val="clear" w:color="auto" w:fill="FFFFFF"/>
        </w:rPr>
      </w:pPr>
      <w:r w:rsidRPr="00BE59CB">
        <w:rPr>
          <w:b/>
          <w:i/>
          <w:color w:val="808080" w:themeColor="background1" w:themeShade="80"/>
          <w:sz w:val="22"/>
          <w:szCs w:val="22"/>
          <w:shd w:val="clear" w:color="auto" w:fill="FFFFFF"/>
        </w:rPr>
        <w:t xml:space="preserve">NOT: </w:t>
      </w:r>
      <w:r w:rsidRPr="00BE59CB">
        <w:rPr>
          <w:i/>
          <w:color w:val="808080"/>
          <w:sz w:val="22"/>
          <w:szCs w:val="22"/>
        </w:rPr>
        <w:t>Raporda</w:t>
      </w:r>
      <w:r w:rsidRPr="00BE59CB">
        <w:rPr>
          <w:i/>
          <w:color w:val="808080"/>
          <w:spacing w:val="-3"/>
          <w:sz w:val="22"/>
          <w:szCs w:val="22"/>
        </w:rPr>
        <w:t xml:space="preserve"> </w:t>
      </w:r>
      <w:r w:rsidRPr="00BE59CB">
        <w:rPr>
          <w:i/>
          <w:color w:val="808080"/>
          <w:sz w:val="22"/>
          <w:szCs w:val="22"/>
        </w:rPr>
        <w:t>yer</w:t>
      </w:r>
      <w:r w:rsidRPr="00BE59CB">
        <w:rPr>
          <w:i/>
          <w:color w:val="808080"/>
          <w:spacing w:val="-2"/>
          <w:sz w:val="22"/>
          <w:szCs w:val="22"/>
        </w:rPr>
        <w:t xml:space="preserve"> </w:t>
      </w:r>
      <w:r w:rsidRPr="00BE59CB">
        <w:rPr>
          <w:i/>
          <w:color w:val="808080"/>
          <w:sz w:val="22"/>
          <w:szCs w:val="22"/>
        </w:rPr>
        <w:t>alan</w:t>
      </w:r>
      <w:r w:rsidRPr="00BE59CB">
        <w:rPr>
          <w:i/>
          <w:color w:val="808080"/>
          <w:spacing w:val="-4"/>
          <w:sz w:val="22"/>
          <w:szCs w:val="22"/>
        </w:rPr>
        <w:t xml:space="preserve"> </w:t>
      </w:r>
      <w:r w:rsidRPr="00BE59CB">
        <w:rPr>
          <w:i/>
          <w:color w:val="808080"/>
          <w:sz w:val="22"/>
          <w:szCs w:val="22"/>
        </w:rPr>
        <w:t>veriler;</w:t>
      </w:r>
      <w:r w:rsidRPr="00BE59CB">
        <w:rPr>
          <w:i/>
          <w:color w:val="808080"/>
          <w:spacing w:val="-2"/>
          <w:sz w:val="22"/>
          <w:szCs w:val="22"/>
        </w:rPr>
        <w:t xml:space="preserve"> </w:t>
      </w:r>
      <w:r w:rsidRPr="00BE59CB">
        <w:rPr>
          <w:i/>
          <w:color w:val="808080"/>
          <w:sz w:val="22"/>
          <w:szCs w:val="22"/>
        </w:rPr>
        <w:t>Mezopotamya Ajansı,</w:t>
      </w:r>
      <w:r w:rsidRPr="00BE59CB">
        <w:rPr>
          <w:i/>
          <w:color w:val="808080"/>
          <w:spacing w:val="-3"/>
          <w:sz w:val="22"/>
          <w:szCs w:val="22"/>
        </w:rPr>
        <w:t xml:space="preserve"> </w:t>
      </w:r>
      <w:r w:rsidRPr="00BE59CB">
        <w:rPr>
          <w:i/>
          <w:color w:val="808080"/>
          <w:sz w:val="22"/>
          <w:szCs w:val="22"/>
        </w:rPr>
        <w:t>JINNEWS,</w:t>
      </w:r>
      <w:r w:rsidRPr="00BE59CB">
        <w:rPr>
          <w:i/>
          <w:color w:val="808080"/>
          <w:spacing w:val="-1"/>
          <w:sz w:val="22"/>
          <w:szCs w:val="22"/>
        </w:rPr>
        <w:t xml:space="preserve"> </w:t>
      </w:r>
      <w:proofErr w:type="spellStart"/>
      <w:r w:rsidRPr="00BE59CB">
        <w:rPr>
          <w:i/>
          <w:color w:val="808080"/>
          <w:sz w:val="22"/>
          <w:szCs w:val="22"/>
        </w:rPr>
        <w:t>Bianet</w:t>
      </w:r>
      <w:proofErr w:type="spellEnd"/>
      <w:r w:rsidRPr="00BE59CB">
        <w:rPr>
          <w:i/>
          <w:color w:val="808080"/>
          <w:sz w:val="22"/>
          <w:szCs w:val="22"/>
        </w:rPr>
        <w:t>, Evrensel,</w:t>
      </w:r>
      <w:r w:rsidRPr="00BE59CB">
        <w:rPr>
          <w:i/>
          <w:color w:val="808080"/>
          <w:spacing w:val="-3"/>
          <w:sz w:val="22"/>
          <w:szCs w:val="22"/>
        </w:rPr>
        <w:t xml:space="preserve"> </w:t>
      </w:r>
      <w:r w:rsidRPr="00BE59CB">
        <w:rPr>
          <w:i/>
          <w:color w:val="808080"/>
          <w:sz w:val="22"/>
          <w:szCs w:val="22"/>
        </w:rPr>
        <w:t>MLSA</w:t>
      </w:r>
      <w:r w:rsidRPr="00BE59CB">
        <w:rPr>
          <w:i/>
          <w:color w:val="808080"/>
          <w:spacing w:val="-1"/>
          <w:sz w:val="22"/>
          <w:szCs w:val="22"/>
        </w:rPr>
        <w:t xml:space="preserve"> </w:t>
      </w:r>
      <w:proofErr w:type="spellStart"/>
      <w:r w:rsidRPr="00BE59CB">
        <w:rPr>
          <w:i/>
          <w:color w:val="808080"/>
          <w:sz w:val="22"/>
          <w:szCs w:val="22"/>
        </w:rPr>
        <w:t>Turkey</w:t>
      </w:r>
      <w:proofErr w:type="spellEnd"/>
      <w:r w:rsidRPr="00BE59CB">
        <w:rPr>
          <w:i/>
          <w:color w:val="808080"/>
          <w:sz w:val="22"/>
          <w:szCs w:val="22"/>
        </w:rPr>
        <w:t>, expressioninterrupted.com, ifade.org.tr @</w:t>
      </w:r>
      <w:proofErr w:type="spellStart"/>
      <w:r w:rsidRPr="00BE59CB">
        <w:rPr>
          <w:i/>
          <w:color w:val="808080"/>
          <w:sz w:val="22"/>
          <w:szCs w:val="22"/>
        </w:rPr>
        <w:t>engelliweb</w:t>
      </w:r>
      <w:proofErr w:type="spellEnd"/>
      <w:r w:rsidRPr="00BE59CB">
        <w:rPr>
          <w:i/>
          <w:color w:val="808080"/>
          <w:sz w:val="22"/>
          <w:szCs w:val="22"/>
        </w:rPr>
        <w:t xml:space="preserve"> ve çeşitli ulusal ve yerel gazetelerden edinilen</w:t>
      </w:r>
      <w:r w:rsidRPr="00BE59CB">
        <w:rPr>
          <w:i/>
          <w:color w:val="808080"/>
          <w:spacing w:val="-52"/>
          <w:sz w:val="22"/>
          <w:szCs w:val="22"/>
        </w:rPr>
        <w:t xml:space="preserve"> </w:t>
      </w:r>
      <w:r w:rsidRPr="00BE59CB">
        <w:rPr>
          <w:i/>
          <w:color w:val="808080"/>
          <w:sz w:val="22"/>
          <w:szCs w:val="22"/>
        </w:rPr>
        <w:t>bilgi,</w:t>
      </w:r>
      <w:r w:rsidRPr="00BE59CB">
        <w:rPr>
          <w:i/>
          <w:color w:val="808080"/>
          <w:spacing w:val="-1"/>
          <w:sz w:val="22"/>
          <w:szCs w:val="22"/>
        </w:rPr>
        <w:t xml:space="preserve"> </w:t>
      </w:r>
      <w:r w:rsidRPr="00BE59CB">
        <w:rPr>
          <w:i/>
          <w:color w:val="808080"/>
          <w:sz w:val="22"/>
          <w:szCs w:val="22"/>
        </w:rPr>
        <w:t>belge ve</w:t>
      </w:r>
      <w:r w:rsidRPr="00BE59CB">
        <w:rPr>
          <w:i/>
          <w:color w:val="808080"/>
          <w:spacing w:val="-2"/>
          <w:sz w:val="22"/>
          <w:szCs w:val="22"/>
        </w:rPr>
        <w:t xml:space="preserve"> </w:t>
      </w:r>
      <w:r w:rsidRPr="00BE59CB">
        <w:rPr>
          <w:i/>
          <w:color w:val="808080"/>
          <w:sz w:val="22"/>
          <w:szCs w:val="22"/>
        </w:rPr>
        <w:t>raporlamalardan derlenmiştir.</w:t>
      </w:r>
    </w:p>
    <w:p w14:paraId="464505C6" w14:textId="77777777" w:rsidR="00992833" w:rsidRPr="00BE59CB" w:rsidRDefault="00992833" w:rsidP="00992833">
      <w:pPr>
        <w:rPr>
          <w:i/>
          <w:color w:val="808080" w:themeColor="background1" w:themeShade="80"/>
          <w:sz w:val="22"/>
          <w:szCs w:val="22"/>
          <w:shd w:val="clear" w:color="auto" w:fill="FFFFFF"/>
        </w:rPr>
      </w:pPr>
      <w:r w:rsidRPr="00BE59CB">
        <w:rPr>
          <w:i/>
          <w:color w:val="808080" w:themeColor="background1" w:themeShade="80"/>
          <w:sz w:val="22"/>
          <w:szCs w:val="22"/>
          <w:shd w:val="clear" w:color="auto" w:fill="FFFFFF"/>
        </w:rPr>
        <w:t xml:space="preserve">-Veriler değişkenlik arz edebilir. Derneğimizin yaptığı araştırmalar sonucu elde edilen rakamlar en azı ifade etmektedir, veriler daha fazla da olabilir. </w:t>
      </w:r>
    </w:p>
    <w:p w14:paraId="26E6021A" w14:textId="60EB565E" w:rsidR="00992833" w:rsidRPr="00666E3B" w:rsidRDefault="00992833" w:rsidP="00174640">
      <w:pPr>
        <w:rPr>
          <w:color w:val="808080" w:themeColor="background1" w:themeShade="80"/>
          <w:sz w:val="22"/>
          <w:szCs w:val="22"/>
        </w:rPr>
      </w:pPr>
      <w:r w:rsidRPr="00BE59CB">
        <w:rPr>
          <w:i/>
          <w:color w:val="808080" w:themeColor="background1" w:themeShade="80"/>
          <w:sz w:val="22"/>
          <w:szCs w:val="22"/>
          <w:shd w:val="clear" w:color="auto" w:fill="FFFFFF"/>
        </w:rPr>
        <w:t xml:space="preserve">-Raporda yer alan “tutuklanan gazeteci sayısı” bu gazetecilerin halen cezaevinde olduğu anlamına gelmez, tutuklanıp serbest bırakılmış da olabilirler. </w:t>
      </w:r>
    </w:p>
    <w:tbl>
      <w:tblPr>
        <w:tblW w:w="0" w:type="auto"/>
        <w:tblInd w:w="70"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clear" w:color="auto" w:fill="4F81BD" w:themeFill="accent1"/>
        <w:tblCellMar>
          <w:left w:w="70" w:type="dxa"/>
          <w:right w:w="70" w:type="dxa"/>
        </w:tblCellMar>
        <w:tblLook w:val="0000" w:firstRow="0" w:lastRow="0" w:firstColumn="0" w:lastColumn="0" w:noHBand="0" w:noVBand="0"/>
      </w:tblPr>
      <w:tblGrid>
        <w:gridCol w:w="9142"/>
      </w:tblGrid>
      <w:tr w:rsidR="008626E7" w14:paraId="06648F8F" w14:textId="77777777" w:rsidTr="00174640">
        <w:trPr>
          <w:trHeight w:val="14"/>
        </w:trPr>
        <w:tc>
          <w:tcPr>
            <w:tcW w:w="9356"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shd w:val="clear" w:color="auto" w:fill="4F81BD" w:themeFill="accent1"/>
          </w:tcPr>
          <w:p w14:paraId="14406B64" w14:textId="77777777" w:rsidR="008626E7" w:rsidRPr="008626E7" w:rsidRDefault="008626E7" w:rsidP="008626E7">
            <w:pPr>
              <w:rPr>
                <w:sz w:val="8"/>
                <w:szCs w:val="8"/>
              </w:rPr>
            </w:pPr>
          </w:p>
        </w:tc>
      </w:tr>
    </w:tbl>
    <w:p w14:paraId="0B184CBE" w14:textId="051F76D7" w:rsidR="00480492" w:rsidRDefault="00480492" w:rsidP="008B3B3B">
      <w:pPr>
        <w:jc w:val="both"/>
      </w:pPr>
    </w:p>
    <w:p w14:paraId="6D0BED74" w14:textId="77777777" w:rsidR="00E73CED" w:rsidRDefault="00E73CED" w:rsidP="00E73CED">
      <w:pPr>
        <w:jc w:val="center"/>
        <w:rPr>
          <w:b/>
          <w:sz w:val="32"/>
          <w:szCs w:val="32"/>
          <w:u w:val="single"/>
          <w:shd w:val="clear" w:color="auto" w:fill="FFFFFF"/>
        </w:rPr>
      </w:pPr>
    </w:p>
    <w:p w14:paraId="192E85CF" w14:textId="77777777" w:rsidR="003A657D" w:rsidRDefault="003A657D" w:rsidP="00E73CED">
      <w:pPr>
        <w:jc w:val="center"/>
        <w:rPr>
          <w:b/>
          <w:sz w:val="32"/>
          <w:szCs w:val="32"/>
          <w:u w:val="single"/>
          <w:shd w:val="clear" w:color="auto" w:fill="FFFFFF"/>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E73CED" w14:paraId="1964E529" w14:textId="77777777" w:rsidTr="00EE45C6">
        <w:tc>
          <w:tcPr>
            <w:tcW w:w="9212" w:type="dxa"/>
            <w:shd w:val="clear" w:color="auto" w:fill="D9D9D9" w:themeFill="background1" w:themeFillShade="D9"/>
          </w:tcPr>
          <w:p w14:paraId="7C3F09B8" w14:textId="5D8A7B19" w:rsidR="00E73CED" w:rsidRDefault="00E73CED" w:rsidP="005733AD">
            <w:pPr>
              <w:jc w:val="center"/>
              <w:rPr>
                <w:b/>
                <w:sz w:val="32"/>
                <w:szCs w:val="32"/>
                <w:u w:val="single"/>
                <w:shd w:val="clear" w:color="auto" w:fill="FFFFFF"/>
              </w:rPr>
            </w:pPr>
            <w:r w:rsidRPr="00186530">
              <w:rPr>
                <w:b/>
                <w:sz w:val="32"/>
                <w:szCs w:val="32"/>
                <w:highlight w:val="lightGray"/>
                <w:shd w:val="clear" w:color="auto" w:fill="FFFFFF"/>
              </w:rPr>
              <w:t>DEĞERLENDİRME</w:t>
            </w:r>
          </w:p>
        </w:tc>
      </w:tr>
    </w:tbl>
    <w:p w14:paraId="4EB81F8C" w14:textId="77777777" w:rsidR="00E73CED" w:rsidRDefault="00E73CED" w:rsidP="00E73CED">
      <w:pPr>
        <w:jc w:val="both"/>
        <w:rPr>
          <w:b/>
          <w:u w:val="single"/>
          <w:shd w:val="clear" w:color="auto" w:fill="FFFFFF"/>
        </w:rPr>
      </w:pPr>
    </w:p>
    <w:p w14:paraId="2004F5A6" w14:textId="77777777" w:rsidR="00623C15" w:rsidRDefault="00623C15" w:rsidP="00623C15">
      <w:pPr>
        <w:spacing w:before="100" w:beforeAutospacing="1" w:after="100" w:afterAutospacing="1"/>
        <w:outlineLvl w:val="0"/>
        <w:rPr>
          <w:rFonts w:eastAsia="Times New Roman"/>
          <w:b/>
          <w:bCs/>
          <w:kern w:val="36"/>
          <w:lang w:eastAsia="tr-TR"/>
        </w:rPr>
      </w:pPr>
      <w:bookmarkStart w:id="0" w:name="_GoBack"/>
      <w:r>
        <w:rPr>
          <w:rFonts w:eastAsia="Times New Roman"/>
          <w:b/>
          <w:bCs/>
          <w:kern w:val="36"/>
          <w:lang w:eastAsia="tr-TR"/>
        </w:rPr>
        <w:t>2026 AĞUSTOS AYI GAZETECİLERE YÖNELİK HAK İHLALLERİ RAPORU</w:t>
      </w:r>
    </w:p>
    <w:p w14:paraId="795097C6"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t xml:space="preserve">Türkiye’de gazetecilere ve basın kuruluşlarına yönelik baskılar Ağustos ayında da devam etti. Gazeteciler yaptıkları haberler, dijital medya paylaşımları ve yürüttükleri gazetecilik faaliyetleri nedeniyle gözaltına alınırken, haklarında soruşturmalar açıldı, yargılamalar sürdü ve tutuklama kararı verildi. </w:t>
      </w:r>
    </w:p>
    <w:p w14:paraId="23DB8928" w14:textId="4F0BB1D8" w:rsidR="00623C15" w:rsidRDefault="00623C15" w:rsidP="00623C15">
      <w:pPr>
        <w:spacing w:before="100" w:beforeAutospacing="1" w:after="100" w:afterAutospacing="1"/>
        <w:rPr>
          <w:rFonts w:eastAsia="Times New Roman"/>
          <w:lang w:eastAsia="tr-TR"/>
        </w:rPr>
      </w:pPr>
      <w:r>
        <w:rPr>
          <w:rFonts w:eastAsia="Times New Roman"/>
          <w:lang w:eastAsia="tr-TR"/>
        </w:rPr>
        <w:t xml:space="preserve">Ağustos ayında aralarında Aydın Denge Gazetesi çalışanlarının da bulunduğu </w:t>
      </w:r>
      <w:r>
        <w:rPr>
          <w:rFonts w:eastAsia="Times New Roman"/>
          <w:b/>
          <w:bCs/>
          <w:lang w:eastAsia="tr-TR"/>
        </w:rPr>
        <w:t>3 gazeteci gözaltına alındı. 1 gazeteci tutuklandı. 5 gazeteci hakkında soruşturma başlatılırken, 2 dosyada 4 gazetecinin yargılaması sürdü.</w:t>
      </w:r>
      <w:r>
        <w:rPr>
          <w:rFonts w:eastAsia="Times New Roman"/>
          <w:lang w:eastAsia="tr-TR"/>
        </w:rPr>
        <w:t xml:space="preserve"> </w:t>
      </w:r>
    </w:p>
    <w:p w14:paraId="382991AF"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t>Özellikle Aydın Denge Gazetesi’nin dijital medya hesabından yapılan bir vefat duyurusu nedeniyle gazete temsilcisi, sorumlu yazı işleri müdürü ve muhabirlerin gözaltına alınması, gazetecilik faaliyetlerinin soruşturma ve adli yaptırımlarla karşı karşıya bırakılmasının yeni bir örneği oldu. Gözaltına alınan gazetecilerden İrem Delice ise adli kontrolle serbest bırakılmasının ardından savcılığın itirazı üzerine tutuklandı.</w:t>
      </w:r>
    </w:p>
    <w:p w14:paraId="2DC6AB5C"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t xml:space="preserve">Ağustos ayında gazetecilerin haberleri ve dijital medya paylaşımları da soruşturmaların konusu oldu. İlke TV muhabiri </w:t>
      </w:r>
      <w:proofErr w:type="spellStart"/>
      <w:r>
        <w:rPr>
          <w:rFonts w:eastAsia="Times New Roman"/>
          <w:lang w:eastAsia="tr-TR"/>
        </w:rPr>
        <w:t>Zilan</w:t>
      </w:r>
      <w:proofErr w:type="spellEnd"/>
      <w:r>
        <w:rPr>
          <w:rFonts w:eastAsia="Times New Roman"/>
          <w:lang w:eastAsia="tr-TR"/>
        </w:rPr>
        <w:t xml:space="preserve"> Azad hakkında yaptığı bir röportaj nedeniyle, eski Hürriyet Genel Yayın Yönetmeni Ertuğrul Özkök hakkında katıldığı bir yayındaki ifadeleri nedeniyle soruşturma açıldı. Gazeteci Can Bursalı haberleri ve sosyal medya paylaşımları nedeniyle adli kontrol şartıyla serbest bırakılırken, gazeteci Burhan Can Terzi hakkında yaptığı spor haberleri nedeniyle soruşturma başlatıldı. İzmir Gazeteciler Cemiyeti Başkanı Dilek </w:t>
      </w:r>
      <w:proofErr w:type="spellStart"/>
      <w:r>
        <w:rPr>
          <w:rFonts w:eastAsia="Times New Roman"/>
          <w:lang w:eastAsia="tr-TR"/>
        </w:rPr>
        <w:t>Gappi</w:t>
      </w:r>
      <w:proofErr w:type="spellEnd"/>
      <w:r>
        <w:rPr>
          <w:rFonts w:eastAsia="Times New Roman"/>
          <w:lang w:eastAsia="tr-TR"/>
        </w:rPr>
        <w:t xml:space="preserve"> de gazetecilere yönelik açıklamaları nedeniyle “iftira veya yanıltıcı bilgiyi alenen yaymak” suçlamasıyla ifadeye çağrıldı.</w:t>
      </w:r>
    </w:p>
    <w:p w14:paraId="39A8B885"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t xml:space="preserve">Basın özgürlüğüne yönelik baskıların önemli bir boyutunu ise dijital sansür oluşturdu. Ağustos ayında çok sayıda haber ve dijital medya hesabına erişim engeli getirildi. Zülfikarlar Holding’e ilişkin haberler, </w:t>
      </w:r>
      <w:proofErr w:type="spellStart"/>
      <w:r>
        <w:rPr>
          <w:rFonts w:eastAsia="Times New Roman"/>
          <w:lang w:eastAsia="tr-TR"/>
        </w:rPr>
        <w:t>Rojin</w:t>
      </w:r>
      <w:proofErr w:type="spellEnd"/>
      <w:r>
        <w:rPr>
          <w:rFonts w:eastAsia="Times New Roman"/>
          <w:lang w:eastAsia="tr-TR"/>
        </w:rPr>
        <w:t xml:space="preserve"> </w:t>
      </w:r>
      <w:proofErr w:type="spellStart"/>
      <w:r>
        <w:rPr>
          <w:rFonts w:eastAsia="Times New Roman"/>
          <w:lang w:eastAsia="tr-TR"/>
        </w:rPr>
        <w:t>Kabaiş’in</w:t>
      </w:r>
      <w:proofErr w:type="spellEnd"/>
      <w:r>
        <w:rPr>
          <w:rFonts w:eastAsia="Times New Roman"/>
          <w:lang w:eastAsia="tr-TR"/>
        </w:rPr>
        <w:t xml:space="preserve"> şüpheli ölümüyle ilgili haber ve dijital medya paylaşımları, </w:t>
      </w:r>
      <w:proofErr w:type="spellStart"/>
      <w:r>
        <w:rPr>
          <w:rFonts w:eastAsia="Times New Roman"/>
          <w:lang w:eastAsia="tr-TR"/>
        </w:rPr>
        <w:t>Medipol’e</w:t>
      </w:r>
      <w:proofErr w:type="spellEnd"/>
      <w:r>
        <w:rPr>
          <w:rFonts w:eastAsia="Times New Roman"/>
          <w:lang w:eastAsia="tr-TR"/>
        </w:rPr>
        <w:t xml:space="preserve"> ilişkin araştırma dosyası ve çeşitli gazeteci ile basın kuruluşlarının dijital medya hesapları erişim engellerinin konusu oldu.</w:t>
      </w:r>
    </w:p>
    <w:p w14:paraId="18BBA6D4"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t xml:space="preserve">Özellikle </w:t>
      </w:r>
      <w:proofErr w:type="spellStart"/>
      <w:r>
        <w:rPr>
          <w:rFonts w:eastAsia="Times New Roman"/>
          <w:lang w:eastAsia="tr-TR"/>
        </w:rPr>
        <w:t>Rojin</w:t>
      </w:r>
      <w:proofErr w:type="spellEnd"/>
      <w:r>
        <w:rPr>
          <w:rFonts w:eastAsia="Times New Roman"/>
          <w:lang w:eastAsia="tr-TR"/>
        </w:rPr>
        <w:t xml:space="preserve"> </w:t>
      </w:r>
      <w:proofErr w:type="spellStart"/>
      <w:r>
        <w:rPr>
          <w:rFonts w:eastAsia="Times New Roman"/>
          <w:lang w:eastAsia="tr-TR"/>
        </w:rPr>
        <w:t>Kabaiş’in</w:t>
      </w:r>
      <w:proofErr w:type="spellEnd"/>
      <w:r>
        <w:rPr>
          <w:rFonts w:eastAsia="Times New Roman"/>
          <w:lang w:eastAsia="tr-TR"/>
        </w:rPr>
        <w:t xml:space="preserve"> şüpheli ölümüyle ilgili paylaşımların ve haberlerin erişime engellenmesi, kamuoyunun bilgi edinme ve olayları takip etme hakkını doğrudan etkiledi. Gazeteciler Öznur Değer ve Salih </w:t>
      </w:r>
      <w:proofErr w:type="spellStart"/>
      <w:r>
        <w:rPr>
          <w:rFonts w:eastAsia="Times New Roman"/>
          <w:lang w:eastAsia="tr-TR"/>
        </w:rPr>
        <w:t>Sertkal’ın</w:t>
      </w:r>
      <w:proofErr w:type="spellEnd"/>
      <w:r>
        <w:rPr>
          <w:rFonts w:eastAsia="Times New Roman"/>
          <w:lang w:eastAsia="tr-TR"/>
        </w:rPr>
        <w:t xml:space="preserve"> da aralarında bulunduğu çok sayıda X hesabının Türkiye’den görünmez kılınması, dijital sansür uygulamalarının gazetecileri ve haber kaynaklarını doğrudan hedef aldığını gösterdi.</w:t>
      </w:r>
    </w:p>
    <w:p w14:paraId="71FBC4B1" w14:textId="77777777" w:rsidR="00623C15" w:rsidRDefault="00623C15" w:rsidP="00623C15">
      <w:pPr>
        <w:spacing w:before="100" w:beforeAutospacing="1" w:after="100" w:afterAutospacing="1"/>
        <w:rPr>
          <w:rFonts w:eastAsia="Times New Roman"/>
          <w:lang w:eastAsia="tr-TR"/>
        </w:rPr>
      </w:pPr>
      <w:proofErr w:type="spellStart"/>
      <w:r>
        <w:rPr>
          <w:rFonts w:eastAsia="Times New Roman"/>
          <w:lang w:eastAsia="tr-TR"/>
        </w:rPr>
        <w:t>MedyaHaber</w:t>
      </w:r>
      <w:proofErr w:type="spellEnd"/>
      <w:r>
        <w:rPr>
          <w:rFonts w:eastAsia="Times New Roman"/>
          <w:lang w:eastAsia="tr-TR"/>
        </w:rPr>
        <w:t xml:space="preserve">, Etkin Haber Ajansı ve </w:t>
      </w:r>
      <w:proofErr w:type="spellStart"/>
      <w:r>
        <w:rPr>
          <w:rFonts w:eastAsia="Times New Roman"/>
          <w:lang w:eastAsia="tr-TR"/>
        </w:rPr>
        <w:t>JINNEWS’in</w:t>
      </w:r>
      <w:proofErr w:type="spellEnd"/>
      <w:r>
        <w:rPr>
          <w:rFonts w:eastAsia="Times New Roman"/>
          <w:lang w:eastAsia="tr-TR"/>
        </w:rPr>
        <w:t xml:space="preserve"> X hesabının erişime engellenmesi; Mezopotamya Ajansı, gazeteciler Nasuh Bektaş ve Fırat </w:t>
      </w:r>
      <w:proofErr w:type="spellStart"/>
      <w:r>
        <w:rPr>
          <w:rFonts w:eastAsia="Times New Roman"/>
          <w:lang w:eastAsia="tr-TR"/>
        </w:rPr>
        <w:t>Fıstık’ın</w:t>
      </w:r>
      <w:proofErr w:type="spellEnd"/>
      <w:r>
        <w:rPr>
          <w:rFonts w:eastAsia="Times New Roman"/>
          <w:lang w:eastAsia="tr-TR"/>
        </w:rPr>
        <w:t xml:space="preserve"> X hesaplarının Türkiye’den görünmez kılınması ve </w:t>
      </w:r>
      <w:proofErr w:type="spellStart"/>
      <w:r>
        <w:rPr>
          <w:rFonts w:eastAsia="Times New Roman"/>
          <w:lang w:eastAsia="tr-TR"/>
        </w:rPr>
        <w:t>Nujin</w:t>
      </w:r>
      <w:proofErr w:type="spellEnd"/>
      <w:r>
        <w:rPr>
          <w:rFonts w:eastAsia="Times New Roman"/>
          <w:lang w:eastAsia="tr-TR"/>
        </w:rPr>
        <w:t xml:space="preserve"> Medya’nın </w:t>
      </w:r>
      <w:proofErr w:type="spellStart"/>
      <w:r>
        <w:rPr>
          <w:rFonts w:eastAsia="Times New Roman"/>
          <w:lang w:eastAsia="tr-TR"/>
        </w:rPr>
        <w:t>Instagram</w:t>
      </w:r>
      <w:proofErr w:type="spellEnd"/>
      <w:r>
        <w:rPr>
          <w:rFonts w:eastAsia="Times New Roman"/>
          <w:lang w:eastAsia="tr-TR"/>
        </w:rPr>
        <w:t xml:space="preserve"> hesabına erişimin engellenmesi, özgür basına yönelik dijital baskının sürdüğünü ortaya koydu. </w:t>
      </w:r>
      <w:proofErr w:type="spellStart"/>
      <w:r>
        <w:rPr>
          <w:rFonts w:eastAsia="Times New Roman"/>
          <w:lang w:eastAsia="tr-TR"/>
        </w:rPr>
        <w:t>JINNEWS’in</w:t>
      </w:r>
      <w:proofErr w:type="spellEnd"/>
      <w:r>
        <w:rPr>
          <w:rFonts w:eastAsia="Times New Roman"/>
          <w:lang w:eastAsia="tr-TR"/>
        </w:rPr>
        <w:t xml:space="preserve"> daha önce Türkiye’den erişime engellenen </w:t>
      </w:r>
      <w:proofErr w:type="spellStart"/>
      <w:r>
        <w:rPr>
          <w:rFonts w:eastAsia="Times New Roman"/>
          <w:lang w:eastAsia="tr-TR"/>
        </w:rPr>
        <w:t>YouTube</w:t>
      </w:r>
      <w:proofErr w:type="spellEnd"/>
      <w:r>
        <w:rPr>
          <w:rFonts w:eastAsia="Times New Roman"/>
          <w:lang w:eastAsia="tr-TR"/>
        </w:rPr>
        <w:t xml:space="preserve"> kanalı ise Ağustos ayında platform tarafından tamamen kapatıldı.</w:t>
      </w:r>
    </w:p>
    <w:p w14:paraId="62B5A48C"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lastRenderedPageBreak/>
        <w:t>Dicle Fırat Gazeteciler Derneği olarak, Ağustos ayında yaşanan ihlallerin gazetecilerin mesleki faaliyetleri nedeniyle sistematik biçimde baskı altına alınmaya devam ettiğini gösterdiğini belirtiyoruz. Gazetecilerin haber yapmasının suç gibi gösterilmesi, soruşturma ve tutuklamaların bir baskı aracı olarak kullanılması ve haber içeriklerinin erişime engellenmesi, toplumun haber alma hakkını da doğrudan hedef almaktadır.</w:t>
      </w:r>
    </w:p>
    <w:p w14:paraId="6D767E93" w14:textId="77777777" w:rsidR="00623C15" w:rsidRDefault="00623C15" w:rsidP="00623C15">
      <w:pPr>
        <w:spacing w:before="100" w:beforeAutospacing="1" w:after="100" w:afterAutospacing="1"/>
        <w:rPr>
          <w:rFonts w:eastAsia="Times New Roman"/>
          <w:lang w:eastAsia="tr-TR"/>
        </w:rPr>
      </w:pPr>
      <w:r>
        <w:rPr>
          <w:rFonts w:eastAsia="Times New Roman"/>
          <w:lang w:eastAsia="tr-TR"/>
        </w:rPr>
        <w:t>Gazetecilerin özgür ve güvenli bir ortamda çalışabilmesi, basın ve ifade özgürlüğünün güvence altına alınması için gazetecilere yönelik soruşturma, gözaltı ve tutuklamalara son verilmesini; haber ve dijital medya içeriklerine yönelik erişim engellerinin kaldırılmasını ve gazetecilik faaliyetlerinin suç olmaktan çıkarılmasını talep ediyoruz.</w:t>
      </w:r>
    </w:p>
    <w:bookmarkEnd w:id="0"/>
    <w:p w14:paraId="75E2C6EF" w14:textId="77777777" w:rsidR="00623C15" w:rsidRDefault="00623C15" w:rsidP="00623C15">
      <w:pPr>
        <w:rPr>
          <w:rFonts w:asciiTheme="minorHAnsi" w:hAnsiTheme="minorHAnsi" w:cstheme="minorBidi"/>
        </w:rPr>
      </w:pPr>
    </w:p>
    <w:p w14:paraId="50B34C2D" w14:textId="77777777" w:rsidR="00227339" w:rsidRDefault="00227339" w:rsidP="006A3D12">
      <w:pPr>
        <w:pStyle w:val="ListeParagraf"/>
        <w:ind w:left="1070"/>
        <w:rPr>
          <w:rFonts w:ascii="Times New Roman" w:hAnsi="Times New Roman"/>
        </w:rPr>
      </w:pPr>
    </w:p>
    <w:p w14:paraId="097E4400" w14:textId="77777777" w:rsidR="00227339" w:rsidRDefault="00227339" w:rsidP="006A3D12">
      <w:pPr>
        <w:pStyle w:val="ListeParagraf"/>
        <w:ind w:left="1070"/>
        <w:rPr>
          <w:rFonts w:ascii="Times New Roman" w:hAnsi="Times New Roman"/>
        </w:rPr>
      </w:pPr>
    </w:p>
    <w:p w14:paraId="4C036BD2" w14:textId="77777777" w:rsidR="00227339" w:rsidRDefault="00227339" w:rsidP="006A3D12">
      <w:pPr>
        <w:pStyle w:val="ListeParagraf"/>
        <w:ind w:left="1070"/>
        <w:rPr>
          <w:rFonts w:ascii="Times New Roman" w:hAnsi="Times New Roman"/>
        </w:rPr>
      </w:pPr>
    </w:p>
    <w:p w14:paraId="3A4C3D7E" w14:textId="77777777" w:rsidR="00227339" w:rsidRDefault="00227339" w:rsidP="006A3D12">
      <w:pPr>
        <w:pStyle w:val="ListeParagraf"/>
        <w:ind w:left="1070"/>
        <w:rPr>
          <w:rFonts w:ascii="Times New Roman" w:hAnsi="Times New Roman"/>
        </w:rPr>
      </w:pPr>
    </w:p>
    <w:p w14:paraId="19DFDB53" w14:textId="77777777" w:rsidR="00227339" w:rsidRDefault="00227339" w:rsidP="006A3D12">
      <w:pPr>
        <w:pStyle w:val="ListeParagraf"/>
        <w:ind w:left="1070"/>
        <w:rPr>
          <w:rFonts w:ascii="Times New Roman" w:hAnsi="Times New Roman"/>
        </w:rPr>
      </w:pPr>
    </w:p>
    <w:p w14:paraId="3BEDBCBE" w14:textId="77777777" w:rsidR="00227339" w:rsidRDefault="00227339" w:rsidP="006A3D12">
      <w:pPr>
        <w:pStyle w:val="ListeParagraf"/>
        <w:ind w:left="1070"/>
        <w:rPr>
          <w:rFonts w:ascii="Times New Roman" w:hAnsi="Times New Roman"/>
        </w:rPr>
      </w:pPr>
    </w:p>
    <w:p w14:paraId="2A6EAAB4" w14:textId="77777777" w:rsidR="00227339" w:rsidRDefault="00227339" w:rsidP="006A3D12">
      <w:pPr>
        <w:pStyle w:val="ListeParagraf"/>
        <w:ind w:left="1070"/>
        <w:rPr>
          <w:rFonts w:ascii="Times New Roman" w:hAnsi="Times New Roman"/>
        </w:rPr>
      </w:pPr>
    </w:p>
    <w:p w14:paraId="72978185" w14:textId="77777777" w:rsidR="00227339" w:rsidRDefault="00227339" w:rsidP="006A3D12">
      <w:pPr>
        <w:pStyle w:val="ListeParagraf"/>
        <w:ind w:left="1070"/>
        <w:rPr>
          <w:rFonts w:ascii="Times New Roman" w:hAnsi="Times New Roman"/>
        </w:rPr>
      </w:pPr>
    </w:p>
    <w:p w14:paraId="3950CC1E" w14:textId="77777777" w:rsidR="00227339" w:rsidRDefault="00227339" w:rsidP="006A3D12">
      <w:pPr>
        <w:pStyle w:val="ListeParagraf"/>
        <w:ind w:left="1070"/>
        <w:rPr>
          <w:rFonts w:ascii="Times New Roman" w:hAnsi="Times New Roman"/>
        </w:rPr>
      </w:pPr>
    </w:p>
    <w:p w14:paraId="6BB37E07" w14:textId="77777777" w:rsidR="00227339" w:rsidRDefault="00227339" w:rsidP="006A3D12">
      <w:pPr>
        <w:pStyle w:val="ListeParagraf"/>
        <w:ind w:left="1070"/>
        <w:rPr>
          <w:rFonts w:ascii="Times New Roman" w:hAnsi="Times New Roman"/>
        </w:rPr>
      </w:pPr>
    </w:p>
    <w:p w14:paraId="5FF6B84B" w14:textId="77777777" w:rsidR="00227339" w:rsidRDefault="00227339" w:rsidP="006A3D12">
      <w:pPr>
        <w:pStyle w:val="ListeParagraf"/>
        <w:ind w:left="1070"/>
        <w:rPr>
          <w:rFonts w:ascii="Times New Roman" w:hAnsi="Times New Roman"/>
        </w:rPr>
      </w:pPr>
    </w:p>
    <w:p w14:paraId="170908DD" w14:textId="77777777" w:rsidR="00227339" w:rsidRDefault="00227339" w:rsidP="006A3D12">
      <w:pPr>
        <w:pStyle w:val="ListeParagraf"/>
        <w:ind w:left="1070"/>
        <w:rPr>
          <w:rFonts w:ascii="Times New Roman" w:hAnsi="Times New Roman"/>
        </w:rPr>
      </w:pPr>
    </w:p>
    <w:p w14:paraId="106F15B6" w14:textId="77777777" w:rsidR="00227339" w:rsidRPr="00B77F40" w:rsidRDefault="00227339" w:rsidP="00B77F40"/>
    <w:p w14:paraId="7190EA19" w14:textId="77777777" w:rsidR="005D0921" w:rsidRDefault="005D0921" w:rsidP="005514C6">
      <w:pPr>
        <w:rPr>
          <w:rFonts w:eastAsia="Times New Roman"/>
          <w:b/>
          <w:lang w:eastAsia="tr-TR"/>
        </w:rPr>
      </w:pPr>
    </w:p>
    <w:p w14:paraId="0F24E7D0" w14:textId="77777777" w:rsidR="003B77CB" w:rsidRDefault="003B77CB" w:rsidP="005514C6">
      <w:pPr>
        <w:rPr>
          <w:rFonts w:eastAsia="Times New Roman"/>
          <w:b/>
          <w:lang w:eastAsia="tr-TR"/>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4544C0" w14:paraId="05A72A7F" w14:textId="77777777" w:rsidTr="00186530">
        <w:tc>
          <w:tcPr>
            <w:tcW w:w="9212" w:type="dxa"/>
            <w:shd w:val="clear" w:color="auto" w:fill="D9D9D9" w:themeFill="background1" w:themeFillShade="D9"/>
          </w:tcPr>
          <w:p w14:paraId="5AC8B220" w14:textId="6FA121D2" w:rsidR="004544C0" w:rsidRPr="00C77776" w:rsidRDefault="004544C0" w:rsidP="005733AD">
            <w:pPr>
              <w:jc w:val="center"/>
              <w:rPr>
                <w:b/>
                <w:sz w:val="32"/>
                <w:szCs w:val="32"/>
                <w:highlight w:val="lightGray"/>
                <w:shd w:val="clear" w:color="auto" w:fill="FFFFFF"/>
              </w:rPr>
            </w:pPr>
            <w:r w:rsidRPr="00C77776">
              <w:rPr>
                <w:b/>
                <w:sz w:val="32"/>
                <w:szCs w:val="32"/>
                <w:highlight w:val="lightGray"/>
                <w:shd w:val="clear" w:color="auto" w:fill="FFFFFF"/>
              </w:rPr>
              <w:t>202</w:t>
            </w:r>
            <w:r w:rsidR="000A6131">
              <w:rPr>
                <w:b/>
                <w:sz w:val="32"/>
                <w:szCs w:val="32"/>
                <w:highlight w:val="lightGray"/>
                <w:shd w:val="clear" w:color="auto" w:fill="FFFFFF"/>
              </w:rPr>
              <w:t>6</w:t>
            </w:r>
            <w:r w:rsidRPr="00C77776">
              <w:rPr>
                <w:b/>
                <w:sz w:val="32"/>
                <w:szCs w:val="32"/>
                <w:highlight w:val="lightGray"/>
                <w:shd w:val="clear" w:color="auto" w:fill="FFFFFF"/>
              </w:rPr>
              <w:t xml:space="preserve"> </w:t>
            </w:r>
            <w:r w:rsidR="00227339">
              <w:rPr>
                <w:b/>
                <w:sz w:val="32"/>
                <w:szCs w:val="32"/>
                <w:highlight w:val="lightGray"/>
                <w:shd w:val="clear" w:color="auto" w:fill="FFFFFF"/>
              </w:rPr>
              <w:t>AĞUSTOS</w:t>
            </w:r>
            <w:r w:rsidRPr="00C77776">
              <w:rPr>
                <w:b/>
                <w:sz w:val="32"/>
                <w:szCs w:val="32"/>
                <w:highlight w:val="lightGray"/>
                <w:shd w:val="clear" w:color="auto" w:fill="FFFFFF"/>
              </w:rPr>
              <w:t xml:space="preserve"> AYI</w:t>
            </w:r>
          </w:p>
          <w:p w14:paraId="60666544" w14:textId="77777777" w:rsidR="004544C0" w:rsidRPr="00C77776" w:rsidRDefault="004544C0" w:rsidP="005733AD">
            <w:pPr>
              <w:jc w:val="center"/>
              <w:rPr>
                <w:b/>
                <w:sz w:val="32"/>
                <w:szCs w:val="32"/>
                <w:highlight w:val="lightGray"/>
                <w:shd w:val="clear" w:color="auto" w:fill="FFFFFF"/>
              </w:rPr>
            </w:pPr>
            <w:r w:rsidRPr="00C77776">
              <w:rPr>
                <w:b/>
                <w:sz w:val="32"/>
                <w:szCs w:val="32"/>
                <w:highlight w:val="lightGray"/>
                <w:shd w:val="clear" w:color="auto" w:fill="FFFFFF"/>
              </w:rPr>
              <w:t>GAZETECİLERE YÖNELİK HAK İHLALLERİ RAPORU</w:t>
            </w:r>
          </w:p>
          <w:p w14:paraId="5347D445" w14:textId="77777777" w:rsidR="004544C0" w:rsidRDefault="004544C0" w:rsidP="005733AD">
            <w:pPr>
              <w:jc w:val="center"/>
              <w:rPr>
                <w:b/>
                <w:sz w:val="32"/>
                <w:szCs w:val="32"/>
                <w:u w:val="single"/>
                <w:shd w:val="clear" w:color="auto" w:fill="FFFFFF"/>
              </w:rPr>
            </w:pPr>
            <w:r>
              <w:rPr>
                <w:b/>
                <w:sz w:val="32"/>
                <w:szCs w:val="32"/>
                <w:highlight w:val="lightGray"/>
                <w:shd w:val="clear" w:color="auto" w:fill="FFFFFF"/>
              </w:rPr>
              <w:t>İSTATİSTİKİ</w:t>
            </w:r>
            <w:r w:rsidRPr="00C77776">
              <w:rPr>
                <w:b/>
                <w:sz w:val="32"/>
                <w:szCs w:val="32"/>
                <w:highlight w:val="lightGray"/>
                <w:shd w:val="clear" w:color="auto" w:fill="FFFFFF"/>
              </w:rPr>
              <w:t xml:space="preserve"> VERİLER</w:t>
            </w:r>
          </w:p>
        </w:tc>
      </w:tr>
    </w:tbl>
    <w:p w14:paraId="255E6296" w14:textId="33BBE3DD" w:rsidR="00DD1376" w:rsidRDefault="00DD1376" w:rsidP="00DD1376"/>
    <w:p w14:paraId="30F8E185" w14:textId="77777777" w:rsidR="00DD1376" w:rsidRPr="00972F15" w:rsidRDefault="00DD1376" w:rsidP="00DD1376">
      <w:pPr>
        <w:shd w:val="clear" w:color="auto" w:fill="FFFFFF" w:themeFill="background1"/>
        <w:textAlignment w:val="baseline"/>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972F15">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1-) GAZETECİNİN YAŞAM HAKKI VE GÜVENLİĞİNE YÖNELİK İHLALLER</w:t>
      </w:r>
    </w:p>
    <w:p w14:paraId="088E02D5" w14:textId="77777777" w:rsidR="00C86DC9" w:rsidRPr="00C86DC9" w:rsidRDefault="00C86DC9" w:rsidP="00DD1376">
      <w:pPr>
        <w:shd w:val="clear" w:color="auto" w:fill="FFFFFF" w:themeFill="background1"/>
        <w:textAlignment w:val="baseline"/>
        <w:rPr>
          <w:rFonts w:eastAsia="Times New Roman"/>
          <w:b/>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D1376" w14:paraId="0D140423"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432338FF" w14:textId="3B7456FA" w:rsidR="00DD1376" w:rsidRPr="00086A63" w:rsidRDefault="00087F1C" w:rsidP="00104A13">
            <w:pPr>
              <w:rPr>
                <w:b w:val="0"/>
              </w:rPr>
            </w:pPr>
            <w:r>
              <w:rPr>
                <w:b w:val="0"/>
              </w:rPr>
              <w:t>Saldırıya Uğrayan Gazeteciler</w:t>
            </w:r>
            <w:r w:rsidR="00E16745">
              <w:rPr>
                <w:b w:val="0"/>
              </w:rPr>
              <w:t xml:space="preserve"> </w:t>
            </w:r>
          </w:p>
        </w:tc>
        <w:tc>
          <w:tcPr>
            <w:tcW w:w="1530" w:type="dxa"/>
          </w:tcPr>
          <w:p w14:paraId="394E54B2" w14:textId="7939879D" w:rsidR="00DD1376" w:rsidRPr="0030289A" w:rsidRDefault="00DD1376" w:rsidP="00104A13">
            <w:pPr>
              <w:jc w:val="center"/>
              <w:cnfStyle w:val="100000000000" w:firstRow="1" w:lastRow="0" w:firstColumn="0" w:lastColumn="0" w:oddVBand="0" w:evenVBand="0" w:oddHBand="0" w:evenHBand="0" w:firstRowFirstColumn="0" w:firstRowLastColumn="0" w:lastRowFirstColumn="0" w:lastRowLastColumn="0"/>
              <w:rPr>
                <w:b w:val="0"/>
              </w:rPr>
            </w:pPr>
          </w:p>
        </w:tc>
      </w:tr>
      <w:tr w:rsidR="00B222EC" w14:paraId="1D42A0B7"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05A7FB46" w14:textId="49168595" w:rsidR="00B222EC" w:rsidRDefault="00DD5975" w:rsidP="00930203">
            <w:pPr>
              <w:rPr>
                <w:b w:val="0"/>
              </w:rPr>
            </w:pPr>
            <w:r>
              <w:rPr>
                <w:b w:val="0"/>
              </w:rPr>
              <w:t xml:space="preserve">Saldırıya </w:t>
            </w:r>
            <w:proofErr w:type="spellStart"/>
            <w:r>
              <w:rPr>
                <w:b w:val="0"/>
              </w:rPr>
              <w:t>Uğruyan</w:t>
            </w:r>
            <w:proofErr w:type="spellEnd"/>
            <w:r>
              <w:rPr>
                <w:b w:val="0"/>
              </w:rPr>
              <w:t xml:space="preserve"> Basın Organı</w:t>
            </w:r>
          </w:p>
        </w:tc>
        <w:tc>
          <w:tcPr>
            <w:tcW w:w="1530" w:type="dxa"/>
          </w:tcPr>
          <w:p w14:paraId="185F5B6A" w14:textId="000F6F9D" w:rsidR="00B222EC" w:rsidRDefault="00DD5975" w:rsidP="00104A13">
            <w:pPr>
              <w:jc w:val="center"/>
              <w:cnfStyle w:val="000000100000" w:firstRow="0" w:lastRow="0" w:firstColumn="0" w:lastColumn="0" w:oddVBand="0" w:evenVBand="0" w:oddHBand="1" w:evenHBand="0" w:firstRowFirstColumn="0" w:firstRowLastColumn="0" w:lastRowFirstColumn="0" w:lastRowLastColumn="0"/>
            </w:pPr>
            <w:r>
              <w:t>1</w:t>
            </w:r>
          </w:p>
        </w:tc>
      </w:tr>
      <w:tr w:rsidR="00DD1376" w14:paraId="5BC296E2"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53EF7387" w14:textId="77777777" w:rsidR="00DD1376" w:rsidRDefault="00DD1376" w:rsidP="00104A13">
            <w:r>
              <w:rPr>
                <w:rFonts w:eastAsia="Times New Roman"/>
                <w:b w:val="0"/>
                <w:lang w:eastAsia="tr-TR"/>
              </w:rPr>
              <w:t xml:space="preserve">Evine Baskın Düzenlenen </w:t>
            </w:r>
            <w:r w:rsidRPr="00086A63">
              <w:rPr>
                <w:rFonts w:eastAsia="Times New Roman"/>
                <w:b w:val="0"/>
                <w:lang w:eastAsia="tr-TR"/>
              </w:rPr>
              <w:t>Gazeteciler</w:t>
            </w:r>
          </w:p>
        </w:tc>
        <w:tc>
          <w:tcPr>
            <w:tcW w:w="1530" w:type="dxa"/>
          </w:tcPr>
          <w:p w14:paraId="242FE074" w14:textId="30E78CC1" w:rsidR="00DD1376" w:rsidRDefault="00DD1376" w:rsidP="00104A13">
            <w:pPr>
              <w:jc w:val="center"/>
              <w:cnfStyle w:val="000000000000" w:firstRow="0" w:lastRow="0" w:firstColumn="0" w:lastColumn="0" w:oddVBand="0" w:evenVBand="0" w:oddHBand="0" w:evenHBand="0" w:firstRowFirstColumn="0" w:firstRowLastColumn="0" w:lastRowFirstColumn="0" w:lastRowLastColumn="0"/>
            </w:pPr>
          </w:p>
        </w:tc>
      </w:tr>
      <w:tr w:rsidR="00DD1376" w14:paraId="1E7211B7"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532346A6" w14:textId="77777777" w:rsidR="00DD1376" w:rsidRDefault="00DD1376" w:rsidP="00104A13">
            <w:r w:rsidRPr="00086A63">
              <w:rPr>
                <w:rFonts w:eastAsia="Times New Roman"/>
                <w:b w:val="0"/>
                <w:lang w:eastAsia="tr-TR"/>
              </w:rPr>
              <w:t>Gözaltına Alınan Gazeteciler</w:t>
            </w:r>
          </w:p>
        </w:tc>
        <w:tc>
          <w:tcPr>
            <w:tcW w:w="1530" w:type="dxa"/>
          </w:tcPr>
          <w:p w14:paraId="0B5A3363" w14:textId="250EA213" w:rsidR="00DD1376" w:rsidRDefault="00AE4C00" w:rsidP="00104A13">
            <w:pPr>
              <w:jc w:val="center"/>
              <w:cnfStyle w:val="000000100000" w:firstRow="0" w:lastRow="0" w:firstColumn="0" w:lastColumn="0" w:oddVBand="0" w:evenVBand="0" w:oddHBand="1" w:evenHBand="0" w:firstRowFirstColumn="0" w:firstRowLastColumn="0" w:lastRowFirstColumn="0" w:lastRowLastColumn="0"/>
            </w:pPr>
            <w:r>
              <w:t>3</w:t>
            </w:r>
          </w:p>
        </w:tc>
      </w:tr>
      <w:tr w:rsidR="00DD1376" w14:paraId="1C742942"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191E6E87" w14:textId="77777777" w:rsidR="00DD1376" w:rsidRDefault="00DD1376" w:rsidP="00104A13">
            <w:pPr>
              <w:rPr>
                <w:rFonts w:eastAsia="Times New Roman"/>
                <w:b w:val="0"/>
                <w:lang w:eastAsia="tr-TR"/>
              </w:rPr>
            </w:pPr>
            <w:r>
              <w:rPr>
                <w:rFonts w:eastAsia="Times New Roman"/>
                <w:b w:val="0"/>
                <w:lang w:eastAsia="tr-TR"/>
              </w:rPr>
              <w:t>Tutuklanan Gazeteciler</w:t>
            </w:r>
          </w:p>
        </w:tc>
        <w:tc>
          <w:tcPr>
            <w:tcW w:w="1530" w:type="dxa"/>
          </w:tcPr>
          <w:p w14:paraId="3F82EABD" w14:textId="3D6C766A" w:rsidR="00DD1376" w:rsidRDefault="00AE4C00" w:rsidP="00104A13">
            <w:pPr>
              <w:jc w:val="center"/>
              <w:cnfStyle w:val="000000000000" w:firstRow="0" w:lastRow="0" w:firstColumn="0" w:lastColumn="0" w:oddVBand="0" w:evenVBand="0" w:oddHBand="0" w:evenHBand="0" w:firstRowFirstColumn="0" w:firstRowLastColumn="0" w:lastRowFirstColumn="0" w:lastRowLastColumn="0"/>
            </w:pPr>
            <w:r>
              <w:t>1</w:t>
            </w:r>
          </w:p>
        </w:tc>
      </w:tr>
      <w:tr w:rsidR="00DD1376" w14:paraId="156835E9"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2F5F7F3A" w14:textId="71666C63" w:rsidR="00DD1376" w:rsidRDefault="00DD1376" w:rsidP="0026495F">
            <w:pPr>
              <w:rPr>
                <w:rFonts w:eastAsia="Times New Roman"/>
                <w:b w:val="0"/>
                <w:lang w:eastAsia="tr-TR"/>
              </w:rPr>
            </w:pPr>
            <w:r>
              <w:rPr>
                <w:rFonts w:eastAsia="Times New Roman"/>
                <w:b w:val="0"/>
                <w:lang w:eastAsia="tr-TR"/>
              </w:rPr>
              <w:t>Kötü Muameleye Maruz Kalan Gazeteciler</w:t>
            </w:r>
            <w:r w:rsidR="0026495F">
              <w:rPr>
                <w:rFonts w:eastAsia="Times New Roman"/>
                <w:b w:val="0"/>
                <w:lang w:eastAsia="tr-TR"/>
              </w:rPr>
              <w:t xml:space="preserve"> </w:t>
            </w:r>
          </w:p>
        </w:tc>
        <w:tc>
          <w:tcPr>
            <w:tcW w:w="1530" w:type="dxa"/>
          </w:tcPr>
          <w:p w14:paraId="7DA09B06" w14:textId="5B56251E" w:rsidR="00DD1376" w:rsidRDefault="00DD1376" w:rsidP="00104A13">
            <w:pPr>
              <w:jc w:val="center"/>
              <w:cnfStyle w:val="000000100000" w:firstRow="0" w:lastRow="0" w:firstColumn="0" w:lastColumn="0" w:oddVBand="0" w:evenVBand="0" w:oddHBand="1" w:evenHBand="0" w:firstRowFirstColumn="0" w:firstRowLastColumn="0" w:lastRowFirstColumn="0" w:lastRowLastColumn="0"/>
            </w:pPr>
          </w:p>
        </w:tc>
      </w:tr>
      <w:tr w:rsidR="00DD1376" w14:paraId="3653DBB7"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59E8E184" w14:textId="757E9358" w:rsidR="00DD1376" w:rsidRDefault="00BE538F" w:rsidP="008E0F95">
            <w:r>
              <w:rPr>
                <w:rFonts w:eastAsia="Times New Roman"/>
                <w:b w:val="0"/>
                <w:lang w:eastAsia="tr-TR"/>
              </w:rPr>
              <w:t>Tehdit Edilen Gazeteciler</w:t>
            </w:r>
            <w:r w:rsidR="00144A66">
              <w:rPr>
                <w:rFonts w:eastAsia="Times New Roman"/>
                <w:b w:val="0"/>
                <w:lang w:eastAsia="tr-TR"/>
              </w:rPr>
              <w:t xml:space="preserve"> </w:t>
            </w:r>
            <w:r w:rsidR="0026495F">
              <w:rPr>
                <w:rFonts w:eastAsia="Times New Roman"/>
                <w:b w:val="0"/>
                <w:lang w:eastAsia="tr-TR"/>
              </w:rPr>
              <w:t xml:space="preserve"> </w:t>
            </w:r>
          </w:p>
        </w:tc>
        <w:tc>
          <w:tcPr>
            <w:tcW w:w="1530" w:type="dxa"/>
          </w:tcPr>
          <w:p w14:paraId="562075CB" w14:textId="0DC210A4" w:rsidR="00DD1376" w:rsidRDefault="00AE4C00" w:rsidP="00104A13">
            <w:pPr>
              <w:jc w:val="center"/>
              <w:cnfStyle w:val="000000000000" w:firstRow="0" w:lastRow="0" w:firstColumn="0" w:lastColumn="0" w:oddVBand="0" w:evenVBand="0" w:oddHBand="0" w:evenHBand="0" w:firstRowFirstColumn="0" w:firstRowLastColumn="0" w:lastRowFirstColumn="0" w:lastRowLastColumn="0"/>
            </w:pPr>
            <w:r>
              <w:t>1</w:t>
            </w:r>
          </w:p>
        </w:tc>
      </w:tr>
      <w:tr w:rsidR="00DD1376" w14:paraId="30A7A5B6"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4A20D5B2" w14:textId="28C38A8B" w:rsidR="00DD1376" w:rsidRDefault="00DD1376" w:rsidP="00951F1D">
            <w:r w:rsidRPr="00086A63">
              <w:rPr>
                <w:b w:val="0"/>
              </w:rPr>
              <w:t>Haber Takibi Engellenen Gazeteciler</w:t>
            </w:r>
            <w:r w:rsidR="00144A66">
              <w:rPr>
                <w:b w:val="0"/>
              </w:rPr>
              <w:t xml:space="preserve"> </w:t>
            </w:r>
            <w:r w:rsidR="00E16745">
              <w:rPr>
                <w:b w:val="0"/>
              </w:rPr>
              <w:t>(olay)</w:t>
            </w:r>
          </w:p>
        </w:tc>
        <w:tc>
          <w:tcPr>
            <w:tcW w:w="1530" w:type="dxa"/>
          </w:tcPr>
          <w:p w14:paraId="68B2DBD0" w14:textId="0218F3DC" w:rsidR="00DD1376" w:rsidRDefault="00AE4C00" w:rsidP="00104A13">
            <w:pPr>
              <w:jc w:val="center"/>
              <w:cnfStyle w:val="000000100000" w:firstRow="0" w:lastRow="0" w:firstColumn="0" w:lastColumn="0" w:oddVBand="0" w:evenVBand="0" w:oddHBand="1" w:evenHBand="0" w:firstRowFirstColumn="0" w:firstRowLastColumn="0" w:lastRowFirstColumn="0" w:lastRowLastColumn="0"/>
            </w:pPr>
            <w:r>
              <w:t>1</w:t>
            </w:r>
          </w:p>
        </w:tc>
      </w:tr>
      <w:tr w:rsidR="00DD1376" w14:paraId="5424F873"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2A8D0738" w14:textId="77777777" w:rsidR="00DD1376" w:rsidRPr="00EE3B82" w:rsidRDefault="00DD1376" w:rsidP="00104A13">
            <w:pPr>
              <w:rPr>
                <w:b w:val="0"/>
              </w:rPr>
            </w:pPr>
            <w:r w:rsidRPr="00EE3B82">
              <w:rPr>
                <w:b w:val="0"/>
              </w:rPr>
              <w:t>Hapishaneler</w:t>
            </w:r>
            <w:r>
              <w:rPr>
                <w:b w:val="0"/>
              </w:rPr>
              <w:t>de Gazetecilere Yönelik İhlaller</w:t>
            </w:r>
          </w:p>
        </w:tc>
        <w:tc>
          <w:tcPr>
            <w:tcW w:w="1530" w:type="dxa"/>
          </w:tcPr>
          <w:p w14:paraId="7F5AA97C" w14:textId="7AAD6896" w:rsidR="00DD1376" w:rsidRDefault="00DD1376" w:rsidP="00104A13">
            <w:pPr>
              <w:jc w:val="center"/>
              <w:cnfStyle w:val="000000000000" w:firstRow="0" w:lastRow="0" w:firstColumn="0" w:lastColumn="0" w:oddVBand="0" w:evenVBand="0" w:oddHBand="0" w:evenHBand="0" w:firstRowFirstColumn="0" w:firstRowLastColumn="0" w:lastRowFirstColumn="0" w:lastRowLastColumn="0"/>
            </w:pPr>
          </w:p>
        </w:tc>
      </w:tr>
    </w:tbl>
    <w:p w14:paraId="295C3E1A" w14:textId="77777777" w:rsidR="00DD1376" w:rsidRDefault="00DD1376" w:rsidP="00DD1376"/>
    <w:p w14:paraId="52C73B9E" w14:textId="77777777" w:rsidR="00DD1376" w:rsidRPr="00972F15" w:rsidRDefault="00DD1376" w:rsidP="00DD1376">
      <w:pPr>
        <w:shd w:val="clear" w:color="auto" w:fill="FFFFFF" w:themeFill="background1"/>
        <w:textAlignment w:val="baseline"/>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972F15">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2-) GAZETECİYE YÖNELİK DÜŞÜNCE VE İFADE ÖZGÜRLÜĞÜ İHLALLERİ</w:t>
      </w:r>
    </w:p>
    <w:p w14:paraId="4B0F643E" w14:textId="77777777" w:rsidR="00C86DC9" w:rsidRPr="00C86DC9" w:rsidRDefault="00C86DC9" w:rsidP="00DD1376">
      <w:pPr>
        <w:shd w:val="clear" w:color="auto" w:fill="FFFFFF" w:themeFill="background1"/>
        <w:textAlignment w:val="baseline"/>
        <w:rPr>
          <w:rFonts w:eastAsia="Times New Roman"/>
          <w:b/>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5529"/>
        <w:gridCol w:w="1838"/>
        <w:gridCol w:w="1530"/>
      </w:tblGrid>
      <w:tr w:rsidR="00DD1376" w14:paraId="7FE933DE"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404703E0" w14:textId="77777777" w:rsidR="00DD1376" w:rsidRDefault="00DD1376" w:rsidP="00104A13">
            <w:r w:rsidRPr="00086A63">
              <w:rPr>
                <w:rFonts w:eastAsia="Times New Roman"/>
                <w:b w:val="0"/>
                <w:lang w:eastAsia="tr-TR"/>
              </w:rPr>
              <w:t xml:space="preserve">Hakkında </w:t>
            </w:r>
            <w:r>
              <w:rPr>
                <w:rFonts w:eastAsia="Times New Roman"/>
                <w:b w:val="0"/>
                <w:lang w:eastAsia="tr-TR"/>
              </w:rPr>
              <w:t>Soruşturma</w:t>
            </w:r>
            <w:r w:rsidRPr="00086A63">
              <w:rPr>
                <w:rFonts w:eastAsia="Times New Roman"/>
                <w:b w:val="0"/>
                <w:lang w:eastAsia="tr-TR"/>
              </w:rPr>
              <w:t xml:space="preserve"> Açılan Gazeteciler</w:t>
            </w:r>
          </w:p>
        </w:tc>
        <w:tc>
          <w:tcPr>
            <w:tcW w:w="1530" w:type="dxa"/>
          </w:tcPr>
          <w:p w14:paraId="7F6C7C4B" w14:textId="1E5578C7" w:rsidR="00DD1376" w:rsidRPr="004C5E8D" w:rsidRDefault="00AE4C00" w:rsidP="00104A13">
            <w:pPr>
              <w:jc w:val="center"/>
              <w:cnfStyle w:val="100000000000" w:firstRow="1" w:lastRow="0" w:firstColumn="0" w:lastColumn="0" w:oddVBand="0" w:evenVBand="0" w:oddHBand="0" w:evenHBand="0" w:firstRowFirstColumn="0" w:firstRowLastColumn="0" w:lastRowFirstColumn="0" w:lastRowLastColumn="0"/>
              <w:rPr>
                <w:b w:val="0"/>
              </w:rPr>
            </w:pPr>
            <w:r>
              <w:rPr>
                <w:b w:val="0"/>
              </w:rPr>
              <w:t>5</w:t>
            </w:r>
          </w:p>
        </w:tc>
      </w:tr>
      <w:tr w:rsidR="00DD1376" w14:paraId="3D559236"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3077B7C5" w14:textId="77777777" w:rsidR="00DD1376" w:rsidRPr="00086A63" w:rsidRDefault="00DD1376" w:rsidP="00104A13">
            <w:pPr>
              <w:rPr>
                <w:b w:val="0"/>
              </w:rPr>
            </w:pPr>
            <w:r w:rsidRPr="00086A63">
              <w:rPr>
                <w:rFonts w:eastAsia="Times New Roman"/>
                <w:b w:val="0"/>
                <w:lang w:eastAsia="tr-TR"/>
              </w:rPr>
              <w:t>Hakkında Dava Açılan Gazeteciler</w:t>
            </w:r>
          </w:p>
        </w:tc>
        <w:tc>
          <w:tcPr>
            <w:tcW w:w="1530" w:type="dxa"/>
          </w:tcPr>
          <w:p w14:paraId="7BD1DE99" w14:textId="2B8E32FB" w:rsidR="00DD1376" w:rsidRDefault="00DD1376" w:rsidP="00104A13">
            <w:pPr>
              <w:jc w:val="center"/>
              <w:cnfStyle w:val="000000100000" w:firstRow="0" w:lastRow="0" w:firstColumn="0" w:lastColumn="0" w:oddVBand="0" w:evenVBand="0" w:oddHBand="1" w:evenHBand="0" w:firstRowFirstColumn="0" w:firstRowLastColumn="0" w:lastRowFirstColumn="0" w:lastRowLastColumn="0"/>
            </w:pPr>
          </w:p>
        </w:tc>
      </w:tr>
      <w:tr w:rsidR="00DD1376" w14:paraId="52AECA74" w14:textId="77777777" w:rsidTr="00104A13">
        <w:trPr>
          <w:trHeight w:val="69"/>
        </w:trPr>
        <w:tc>
          <w:tcPr>
            <w:cnfStyle w:val="001000000000" w:firstRow="0" w:lastRow="0" w:firstColumn="1" w:lastColumn="0" w:oddVBand="0" w:evenVBand="0" w:oddHBand="0" w:evenHBand="0" w:firstRowFirstColumn="0" w:firstRowLastColumn="0" w:lastRowFirstColumn="0" w:lastRowLastColumn="0"/>
            <w:tcW w:w="5529" w:type="dxa"/>
            <w:vMerge w:val="restart"/>
            <w:vAlign w:val="center"/>
          </w:tcPr>
          <w:p w14:paraId="16D6FA8F" w14:textId="77777777" w:rsidR="00DD1376" w:rsidRDefault="00DD1376" w:rsidP="00104A13">
            <w:pPr>
              <w:rPr>
                <w:b w:val="0"/>
                <w:bCs w:val="0"/>
                <w:color w:val="365F91" w:themeColor="accent1" w:themeShade="BF"/>
              </w:rPr>
            </w:pPr>
            <w:r>
              <w:rPr>
                <w:rFonts w:eastAsia="Times New Roman"/>
                <w:b w:val="0"/>
                <w:lang w:eastAsia="tr-TR"/>
              </w:rPr>
              <w:lastRenderedPageBreak/>
              <w:t>Cezalandırılan Gazeteciler</w:t>
            </w:r>
          </w:p>
        </w:tc>
        <w:tc>
          <w:tcPr>
            <w:tcW w:w="1838" w:type="dxa"/>
          </w:tcPr>
          <w:p w14:paraId="50570ABA" w14:textId="77777777" w:rsidR="00DD1376" w:rsidRDefault="00DD1376" w:rsidP="00104A13">
            <w:pPr>
              <w:cnfStyle w:val="000000000000" w:firstRow="0" w:lastRow="0" w:firstColumn="0" w:lastColumn="0" w:oddVBand="0" w:evenVBand="0" w:oddHBand="0" w:evenHBand="0" w:firstRowFirstColumn="0" w:firstRowLastColumn="0" w:lastRowFirstColumn="0" w:lastRowLastColumn="0"/>
            </w:pPr>
            <w:r>
              <w:t>Kişi Sayısı</w:t>
            </w:r>
          </w:p>
        </w:tc>
        <w:tc>
          <w:tcPr>
            <w:tcW w:w="1530" w:type="dxa"/>
          </w:tcPr>
          <w:p w14:paraId="3643660D" w14:textId="094693EA" w:rsidR="00DD1376" w:rsidRDefault="00DD1376" w:rsidP="00104A13">
            <w:pPr>
              <w:jc w:val="center"/>
              <w:cnfStyle w:val="000000000000" w:firstRow="0" w:lastRow="0" w:firstColumn="0" w:lastColumn="0" w:oddVBand="0" w:evenVBand="0" w:oddHBand="0" w:evenHBand="0" w:firstRowFirstColumn="0" w:firstRowLastColumn="0" w:lastRowFirstColumn="0" w:lastRowLastColumn="0"/>
            </w:pPr>
          </w:p>
        </w:tc>
      </w:tr>
      <w:tr w:rsidR="00DD1376" w14:paraId="03EFCDEE" w14:textId="77777777" w:rsidTr="00104A13">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5529" w:type="dxa"/>
            <w:vMerge/>
          </w:tcPr>
          <w:p w14:paraId="169993CB" w14:textId="77777777" w:rsidR="00DD1376" w:rsidRDefault="00DD1376" w:rsidP="00104A13">
            <w:pPr>
              <w:rPr>
                <w:rFonts w:eastAsia="Times New Roman"/>
                <w:bCs w:val="0"/>
                <w:color w:val="365F91" w:themeColor="accent1" w:themeShade="BF"/>
                <w:lang w:eastAsia="tr-TR"/>
              </w:rPr>
            </w:pPr>
          </w:p>
        </w:tc>
        <w:tc>
          <w:tcPr>
            <w:tcW w:w="1838" w:type="dxa"/>
            <w:vAlign w:val="center"/>
          </w:tcPr>
          <w:p w14:paraId="1CC78972" w14:textId="77777777" w:rsidR="00DD1376" w:rsidRPr="009C1C8E" w:rsidRDefault="00DD1376" w:rsidP="00104A13">
            <w:pPr>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9C1C8E">
              <w:rPr>
                <w:rFonts w:eastAsia="Times New Roman"/>
                <w:lang w:eastAsia="tr-TR"/>
              </w:rPr>
              <w:t>Hapi</w:t>
            </w:r>
            <w:r>
              <w:rPr>
                <w:rFonts w:eastAsia="Times New Roman"/>
                <w:lang w:eastAsia="tr-TR"/>
              </w:rPr>
              <w:t>s Cezası</w:t>
            </w:r>
          </w:p>
        </w:tc>
        <w:tc>
          <w:tcPr>
            <w:tcW w:w="1530" w:type="dxa"/>
          </w:tcPr>
          <w:p w14:paraId="2DF0A4D2" w14:textId="73A52B7B" w:rsidR="00DD1376" w:rsidRDefault="00DD1376" w:rsidP="00144A66">
            <w:pPr>
              <w:jc w:val="center"/>
              <w:cnfStyle w:val="000000100000" w:firstRow="0" w:lastRow="0" w:firstColumn="0" w:lastColumn="0" w:oddVBand="0" w:evenVBand="0" w:oddHBand="1" w:evenHBand="0" w:firstRowFirstColumn="0" w:firstRowLastColumn="0" w:lastRowFirstColumn="0" w:lastRowLastColumn="0"/>
            </w:pPr>
          </w:p>
        </w:tc>
      </w:tr>
      <w:tr w:rsidR="00DD1376" w14:paraId="6C76BA74" w14:textId="77777777" w:rsidTr="00104A13">
        <w:trPr>
          <w:trHeight w:val="69"/>
        </w:trPr>
        <w:tc>
          <w:tcPr>
            <w:cnfStyle w:val="001000000000" w:firstRow="0" w:lastRow="0" w:firstColumn="1" w:lastColumn="0" w:oddVBand="0" w:evenVBand="0" w:oddHBand="0" w:evenHBand="0" w:firstRowFirstColumn="0" w:firstRowLastColumn="0" w:lastRowFirstColumn="0" w:lastRowLastColumn="0"/>
            <w:tcW w:w="5529" w:type="dxa"/>
            <w:vMerge/>
          </w:tcPr>
          <w:p w14:paraId="21BBDB6F" w14:textId="77777777" w:rsidR="00DD1376" w:rsidRDefault="00DD1376" w:rsidP="00104A13">
            <w:pPr>
              <w:rPr>
                <w:rFonts w:eastAsia="Times New Roman"/>
                <w:bCs w:val="0"/>
                <w:color w:val="365F91" w:themeColor="accent1" w:themeShade="BF"/>
                <w:lang w:eastAsia="tr-TR"/>
              </w:rPr>
            </w:pPr>
          </w:p>
        </w:tc>
        <w:tc>
          <w:tcPr>
            <w:tcW w:w="1838" w:type="dxa"/>
          </w:tcPr>
          <w:p w14:paraId="3EDDFF1A" w14:textId="77777777" w:rsidR="00DD1376" w:rsidRPr="009C1C8E" w:rsidRDefault="00DD1376" w:rsidP="00104A13">
            <w:pPr>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9C1C8E">
              <w:rPr>
                <w:rFonts w:eastAsia="Times New Roman"/>
                <w:lang w:eastAsia="tr-TR"/>
              </w:rPr>
              <w:t xml:space="preserve">Para </w:t>
            </w:r>
            <w:r>
              <w:rPr>
                <w:rFonts w:eastAsia="Times New Roman"/>
                <w:lang w:eastAsia="tr-TR"/>
              </w:rPr>
              <w:t>Cezası</w:t>
            </w:r>
          </w:p>
        </w:tc>
        <w:tc>
          <w:tcPr>
            <w:tcW w:w="1530" w:type="dxa"/>
          </w:tcPr>
          <w:p w14:paraId="659050C0" w14:textId="228205B9" w:rsidR="00DD1376" w:rsidRDefault="00DD1376" w:rsidP="00104A13">
            <w:pPr>
              <w:jc w:val="center"/>
              <w:cnfStyle w:val="000000000000" w:firstRow="0" w:lastRow="0" w:firstColumn="0" w:lastColumn="0" w:oddVBand="0" w:evenVBand="0" w:oddHBand="0" w:evenHBand="0" w:firstRowFirstColumn="0" w:firstRowLastColumn="0" w:lastRowFirstColumn="0" w:lastRowLastColumn="0"/>
            </w:pPr>
          </w:p>
        </w:tc>
      </w:tr>
      <w:tr w:rsidR="009030ED" w14:paraId="6E5F61C8" w14:textId="77777777" w:rsidTr="005733AD">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529" w:type="dxa"/>
            <w:vMerge w:val="restart"/>
            <w:vAlign w:val="center"/>
          </w:tcPr>
          <w:p w14:paraId="26ECB369" w14:textId="77777777" w:rsidR="009030ED" w:rsidRDefault="009030ED" w:rsidP="005733AD">
            <w:pPr>
              <w:rPr>
                <w:b w:val="0"/>
                <w:bCs w:val="0"/>
                <w:color w:val="365F91" w:themeColor="accent1" w:themeShade="BF"/>
              </w:rPr>
            </w:pPr>
            <w:r w:rsidRPr="00086A63">
              <w:rPr>
                <w:rFonts w:eastAsia="Times New Roman"/>
                <w:b w:val="0"/>
                <w:lang w:eastAsia="tr-TR"/>
              </w:rPr>
              <w:t>Yargılaması Devam Eden Gazeteciler</w:t>
            </w:r>
          </w:p>
        </w:tc>
        <w:tc>
          <w:tcPr>
            <w:tcW w:w="1838" w:type="dxa"/>
          </w:tcPr>
          <w:p w14:paraId="61AB87B4" w14:textId="77777777" w:rsidR="009030ED" w:rsidRDefault="009030ED" w:rsidP="005733AD">
            <w:pPr>
              <w:cnfStyle w:val="000000100000" w:firstRow="0" w:lastRow="0" w:firstColumn="0" w:lastColumn="0" w:oddVBand="0" w:evenVBand="0" w:oddHBand="1" w:evenHBand="0" w:firstRowFirstColumn="0" w:firstRowLastColumn="0" w:lastRowFirstColumn="0" w:lastRowLastColumn="0"/>
            </w:pPr>
            <w:r>
              <w:t>Dosya Sayısı</w:t>
            </w:r>
          </w:p>
        </w:tc>
        <w:tc>
          <w:tcPr>
            <w:tcW w:w="1530" w:type="dxa"/>
          </w:tcPr>
          <w:p w14:paraId="0C81E5F3" w14:textId="3D6C9076" w:rsidR="009030ED" w:rsidRDefault="00AE4C00" w:rsidP="005733AD">
            <w:pPr>
              <w:jc w:val="center"/>
              <w:cnfStyle w:val="000000100000" w:firstRow="0" w:lastRow="0" w:firstColumn="0" w:lastColumn="0" w:oddVBand="0" w:evenVBand="0" w:oddHBand="1" w:evenHBand="0" w:firstRowFirstColumn="0" w:firstRowLastColumn="0" w:lastRowFirstColumn="0" w:lastRowLastColumn="0"/>
            </w:pPr>
            <w:r>
              <w:t>2</w:t>
            </w:r>
          </w:p>
        </w:tc>
      </w:tr>
      <w:tr w:rsidR="009030ED" w14:paraId="7908F0FC" w14:textId="77777777" w:rsidTr="005733AD">
        <w:trPr>
          <w:trHeight w:val="104"/>
        </w:trPr>
        <w:tc>
          <w:tcPr>
            <w:cnfStyle w:val="001000000000" w:firstRow="0" w:lastRow="0" w:firstColumn="1" w:lastColumn="0" w:oddVBand="0" w:evenVBand="0" w:oddHBand="0" w:evenHBand="0" w:firstRowFirstColumn="0" w:firstRowLastColumn="0" w:lastRowFirstColumn="0" w:lastRowLastColumn="0"/>
            <w:tcW w:w="5529" w:type="dxa"/>
            <w:vMerge/>
            <w:vAlign w:val="center"/>
          </w:tcPr>
          <w:p w14:paraId="5C3732EF" w14:textId="77777777" w:rsidR="009030ED" w:rsidRPr="00086A63" w:rsidRDefault="009030ED" w:rsidP="005733AD">
            <w:pPr>
              <w:rPr>
                <w:rFonts w:eastAsia="Times New Roman"/>
                <w:lang w:eastAsia="tr-TR"/>
              </w:rPr>
            </w:pPr>
          </w:p>
        </w:tc>
        <w:tc>
          <w:tcPr>
            <w:tcW w:w="1838" w:type="dxa"/>
          </w:tcPr>
          <w:p w14:paraId="4CA9EFA3" w14:textId="77777777" w:rsidR="009030ED" w:rsidRDefault="009030ED" w:rsidP="005733AD">
            <w:pPr>
              <w:cnfStyle w:val="000000000000" w:firstRow="0" w:lastRow="0" w:firstColumn="0" w:lastColumn="0" w:oddVBand="0" w:evenVBand="0" w:oddHBand="0" w:evenHBand="0" w:firstRowFirstColumn="0" w:firstRowLastColumn="0" w:lastRowFirstColumn="0" w:lastRowLastColumn="0"/>
            </w:pPr>
            <w:r>
              <w:t>Kişi Sayısı</w:t>
            </w:r>
          </w:p>
        </w:tc>
        <w:tc>
          <w:tcPr>
            <w:tcW w:w="1530" w:type="dxa"/>
          </w:tcPr>
          <w:p w14:paraId="2E5B20E0" w14:textId="4D4FF12F" w:rsidR="009030ED" w:rsidRDefault="00AE4C00" w:rsidP="005733AD">
            <w:pPr>
              <w:jc w:val="center"/>
              <w:cnfStyle w:val="000000000000" w:firstRow="0" w:lastRow="0" w:firstColumn="0" w:lastColumn="0" w:oddVBand="0" w:evenVBand="0" w:oddHBand="0" w:evenHBand="0" w:firstRowFirstColumn="0" w:firstRowLastColumn="0" w:lastRowFirstColumn="0" w:lastRowLastColumn="0"/>
            </w:pPr>
            <w:r>
              <w:t>4</w:t>
            </w:r>
          </w:p>
        </w:tc>
      </w:tr>
      <w:tr w:rsidR="00DD1376" w14:paraId="15A2B510"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12A4F702" w14:textId="5117C560" w:rsidR="00DD1376" w:rsidRDefault="00DD1376" w:rsidP="00227339">
            <w:r w:rsidRPr="00086A63">
              <w:rPr>
                <w:rFonts w:eastAsia="Times New Roman"/>
                <w:b w:val="0"/>
                <w:lang w:eastAsia="tr-TR"/>
              </w:rPr>
              <w:t>Tutuklu Gazeteci Sayısı</w:t>
            </w:r>
            <w:r>
              <w:rPr>
                <w:rFonts w:eastAsia="Times New Roman"/>
                <w:b w:val="0"/>
                <w:lang w:eastAsia="tr-TR"/>
              </w:rPr>
              <w:t xml:space="preserve"> </w:t>
            </w:r>
            <w:r w:rsidRPr="00086A63">
              <w:rPr>
                <w:rFonts w:eastAsia="Times New Roman"/>
                <w:b w:val="0"/>
                <w:lang w:eastAsia="tr-TR"/>
              </w:rPr>
              <w:t>(</w:t>
            </w:r>
            <w:r w:rsidR="00866F62">
              <w:rPr>
                <w:rFonts w:eastAsia="Times New Roman"/>
                <w:b w:val="0"/>
                <w:lang w:eastAsia="tr-TR"/>
              </w:rPr>
              <w:t>0</w:t>
            </w:r>
            <w:r w:rsidR="0036187F">
              <w:rPr>
                <w:rFonts w:eastAsia="Times New Roman"/>
                <w:b w:val="0"/>
                <w:lang w:eastAsia="tr-TR"/>
              </w:rPr>
              <w:t>1</w:t>
            </w:r>
            <w:r w:rsidR="00866F62">
              <w:rPr>
                <w:rFonts w:eastAsia="Times New Roman"/>
                <w:b w:val="0"/>
                <w:lang w:eastAsia="tr-TR"/>
              </w:rPr>
              <w:t xml:space="preserve"> </w:t>
            </w:r>
            <w:r w:rsidR="00227339">
              <w:rPr>
                <w:rFonts w:eastAsia="Times New Roman"/>
                <w:b w:val="0"/>
                <w:lang w:eastAsia="tr-TR"/>
              </w:rPr>
              <w:t>Eylül</w:t>
            </w:r>
            <w:r>
              <w:rPr>
                <w:rFonts w:eastAsia="Times New Roman"/>
                <w:b w:val="0"/>
                <w:lang w:eastAsia="tr-TR"/>
              </w:rPr>
              <w:t xml:space="preserve"> 202</w:t>
            </w:r>
            <w:r w:rsidR="008B7562">
              <w:rPr>
                <w:rFonts w:eastAsia="Times New Roman"/>
                <w:b w:val="0"/>
                <w:lang w:eastAsia="tr-TR"/>
              </w:rPr>
              <w:t>5</w:t>
            </w:r>
            <w:r>
              <w:rPr>
                <w:rFonts w:eastAsia="Times New Roman"/>
                <w:b w:val="0"/>
                <w:lang w:eastAsia="tr-TR"/>
              </w:rPr>
              <w:t xml:space="preserve"> itibariyle)</w:t>
            </w:r>
          </w:p>
        </w:tc>
        <w:tc>
          <w:tcPr>
            <w:tcW w:w="1530" w:type="dxa"/>
          </w:tcPr>
          <w:p w14:paraId="5DA4C83D" w14:textId="5FF19353" w:rsidR="00DD1376" w:rsidRDefault="00DD1376" w:rsidP="00AE4C00">
            <w:pPr>
              <w:cnfStyle w:val="000000100000" w:firstRow="0" w:lastRow="0" w:firstColumn="0" w:lastColumn="0" w:oddVBand="0" w:evenVBand="0" w:oddHBand="1" w:evenHBand="0" w:firstRowFirstColumn="0" w:firstRowLastColumn="0" w:lastRowFirstColumn="0" w:lastRowLastColumn="0"/>
            </w:pPr>
          </w:p>
        </w:tc>
      </w:tr>
    </w:tbl>
    <w:p w14:paraId="1E08E5AE" w14:textId="77777777" w:rsidR="00DD1376" w:rsidRDefault="00DD1376" w:rsidP="00DD1376">
      <w:pPr>
        <w:shd w:val="clear" w:color="auto" w:fill="FFFFFF" w:themeFill="background1"/>
        <w:textAlignment w:val="baseline"/>
      </w:pPr>
    </w:p>
    <w:p w14:paraId="566006E5" w14:textId="77777777" w:rsidR="00DD1376" w:rsidRPr="00972F15" w:rsidRDefault="00DD1376" w:rsidP="00DD1376">
      <w:pPr>
        <w:shd w:val="clear" w:color="auto" w:fill="FFFFFF" w:themeFill="background1"/>
        <w:textAlignment w:val="baseline"/>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972F15">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3-) GAZETECİNİN EKONOMİK/SOSYAL HAKLARINA YÖNELİK İHLALLER</w:t>
      </w:r>
    </w:p>
    <w:p w14:paraId="28858793" w14:textId="77777777" w:rsidR="00C86DC9" w:rsidRPr="00C86DC9" w:rsidRDefault="00C86DC9" w:rsidP="00DD1376">
      <w:pPr>
        <w:shd w:val="clear" w:color="auto" w:fill="FFFFFF" w:themeFill="background1"/>
        <w:textAlignment w:val="baseline"/>
        <w:rPr>
          <w:rFonts w:eastAsia="Times New Roman"/>
          <w:b/>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81E77" w14:paraId="718F54D3"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64D73C7A" w14:textId="49691778" w:rsidR="00D81E77" w:rsidRDefault="00D81E77" w:rsidP="00104A13">
            <w:pPr>
              <w:rPr>
                <w:rFonts w:eastAsia="Times New Roman"/>
                <w:b w:val="0"/>
                <w:lang w:eastAsia="tr-TR"/>
              </w:rPr>
            </w:pPr>
            <w:r>
              <w:rPr>
                <w:rFonts w:eastAsia="Times New Roman"/>
                <w:b w:val="0"/>
                <w:lang w:eastAsia="tr-TR"/>
              </w:rPr>
              <w:t>İşine Son Verilen Gazeteciler</w:t>
            </w:r>
          </w:p>
        </w:tc>
        <w:tc>
          <w:tcPr>
            <w:tcW w:w="1530" w:type="dxa"/>
          </w:tcPr>
          <w:p w14:paraId="30380E74" w14:textId="7881B1C1" w:rsidR="00D81E77" w:rsidRPr="00367328" w:rsidRDefault="00D81E77" w:rsidP="00104A13">
            <w:pPr>
              <w:jc w:val="center"/>
              <w:cnfStyle w:val="100000000000" w:firstRow="1" w:lastRow="0" w:firstColumn="0" w:lastColumn="0" w:oddVBand="0" w:evenVBand="0" w:oddHBand="0" w:evenHBand="0" w:firstRowFirstColumn="0" w:firstRowLastColumn="0" w:lastRowFirstColumn="0" w:lastRowLastColumn="0"/>
              <w:rPr>
                <w:b w:val="0"/>
              </w:rPr>
            </w:pPr>
          </w:p>
        </w:tc>
      </w:tr>
      <w:tr w:rsidR="00DD5975" w14:paraId="0BA232D9"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6BAB9951" w14:textId="095CA7EB" w:rsidR="00DD5975" w:rsidRPr="00DD5975" w:rsidRDefault="00DD5975" w:rsidP="00104A13">
            <w:pPr>
              <w:rPr>
                <w:rFonts w:eastAsia="Times New Roman"/>
                <w:b w:val="0"/>
                <w:lang w:eastAsia="tr-TR"/>
              </w:rPr>
            </w:pPr>
            <w:r w:rsidRPr="00DD5975">
              <w:rPr>
                <w:rFonts w:eastAsia="Times New Roman"/>
                <w:b w:val="0"/>
                <w:lang w:eastAsia="tr-TR"/>
              </w:rPr>
              <w:t>İlanı Kesilen Yayınlar</w:t>
            </w:r>
          </w:p>
        </w:tc>
        <w:tc>
          <w:tcPr>
            <w:tcW w:w="1530" w:type="dxa"/>
          </w:tcPr>
          <w:p w14:paraId="3125A11A" w14:textId="228D3A97" w:rsidR="00DD5975" w:rsidRDefault="00DD5975" w:rsidP="00104A13">
            <w:pPr>
              <w:jc w:val="center"/>
              <w:cnfStyle w:val="000000100000" w:firstRow="0" w:lastRow="0" w:firstColumn="0" w:lastColumn="0" w:oddVBand="0" w:evenVBand="0" w:oddHBand="1" w:evenHBand="0" w:firstRowFirstColumn="0" w:firstRowLastColumn="0" w:lastRowFirstColumn="0" w:lastRowLastColumn="0"/>
              <w:rPr>
                <w:b/>
              </w:rPr>
            </w:pPr>
          </w:p>
        </w:tc>
      </w:tr>
    </w:tbl>
    <w:p w14:paraId="1E1F6688" w14:textId="77777777" w:rsidR="00DD1376" w:rsidRPr="00D00022" w:rsidRDefault="00DD1376" w:rsidP="00DD1376">
      <w:pPr>
        <w:shd w:val="clear" w:color="auto" w:fill="FFFFFF" w:themeFill="background1"/>
        <w:rPr>
          <w:b/>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5AD3F81" w14:textId="77777777" w:rsidR="00DD1376" w:rsidRPr="00972F15" w:rsidRDefault="00DD1376" w:rsidP="00DD1376">
      <w:pPr>
        <w:shd w:val="clear" w:color="auto" w:fill="FFFFFF" w:themeFill="background1"/>
        <w:textAlignment w:val="baseline"/>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972F15">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4-) BASIN-MEDYA KURULUŞLARINA YÖNELİK ENGELLEME VE SANSÜR</w:t>
      </w:r>
    </w:p>
    <w:p w14:paraId="25AEDF35" w14:textId="77777777" w:rsidR="00C86DC9" w:rsidRPr="00C86DC9" w:rsidRDefault="00C86DC9" w:rsidP="00DD1376">
      <w:pPr>
        <w:shd w:val="clear" w:color="auto" w:fill="FFFFFF" w:themeFill="background1"/>
        <w:textAlignment w:val="baseline"/>
        <w:rPr>
          <w:rFonts w:eastAsia="Times New Roman"/>
          <w:b/>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1670"/>
        <w:gridCol w:w="2050"/>
        <w:gridCol w:w="986"/>
        <w:gridCol w:w="1205"/>
        <w:gridCol w:w="1437"/>
        <w:gridCol w:w="1673"/>
      </w:tblGrid>
      <w:tr w:rsidR="000474C7" w:rsidRPr="00410C63" w14:paraId="13D1610E" w14:textId="77777777" w:rsidTr="00C63ABF">
        <w:trPr>
          <w:cnfStyle w:val="100000000000" w:firstRow="1" w:lastRow="0" w:firstColumn="0" w:lastColumn="0" w:oddVBand="0" w:evenVBand="0" w:oddHBand="0"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670" w:type="dxa"/>
            <w:vMerge w:val="restart"/>
            <w:vAlign w:val="center"/>
            <w:hideMark/>
          </w:tcPr>
          <w:p w14:paraId="737B360A" w14:textId="77777777" w:rsidR="000474C7" w:rsidRPr="00410C63" w:rsidRDefault="000474C7" w:rsidP="005733AD">
            <w:pPr>
              <w:rPr>
                <w:b w:val="0"/>
                <w:bCs w:val="0"/>
                <w:color w:val="365F91" w:themeColor="accent1" w:themeShade="BF"/>
              </w:rPr>
            </w:pPr>
            <w:r w:rsidRPr="00410C63">
              <w:rPr>
                <w:rFonts w:eastAsia="Times New Roman"/>
                <w:b w:val="0"/>
                <w:lang w:eastAsia="tr-TR"/>
              </w:rPr>
              <w:t>RTÜK Cezaları</w:t>
            </w:r>
          </w:p>
        </w:tc>
        <w:tc>
          <w:tcPr>
            <w:tcW w:w="2050" w:type="dxa"/>
            <w:hideMark/>
          </w:tcPr>
          <w:p w14:paraId="58D5252D" w14:textId="34AC8721" w:rsidR="000474C7" w:rsidRPr="00410C63" w:rsidRDefault="0024492D" w:rsidP="005733AD">
            <w:pPr>
              <w:cnfStyle w:val="100000000000" w:firstRow="1" w:lastRow="0" w:firstColumn="0" w:lastColumn="0" w:oddVBand="0" w:evenVBand="0" w:oddHBand="0" w:evenHBand="0" w:firstRowFirstColumn="0" w:firstRowLastColumn="0" w:lastRowFirstColumn="0" w:lastRowLastColumn="0"/>
              <w:rPr>
                <w:b w:val="0"/>
              </w:rPr>
            </w:pPr>
            <w:r>
              <w:rPr>
                <w:b w:val="0"/>
              </w:rPr>
              <w:t>Ekran Karartma</w:t>
            </w:r>
          </w:p>
        </w:tc>
        <w:tc>
          <w:tcPr>
            <w:tcW w:w="5301" w:type="dxa"/>
            <w:gridSpan w:val="4"/>
          </w:tcPr>
          <w:p w14:paraId="04001FD2" w14:textId="198AF5A2" w:rsidR="000474C7" w:rsidRPr="00410C63" w:rsidRDefault="000474C7" w:rsidP="00AE4C00">
            <w:pPr>
              <w:jc w:val="center"/>
              <w:cnfStyle w:val="100000000000" w:firstRow="1" w:lastRow="0" w:firstColumn="0" w:lastColumn="0" w:oddVBand="0" w:evenVBand="0" w:oddHBand="0" w:evenHBand="0" w:firstRowFirstColumn="0" w:firstRowLastColumn="0" w:lastRowFirstColumn="0" w:lastRowLastColumn="0"/>
              <w:rPr>
                <w:b w:val="0"/>
              </w:rPr>
            </w:pPr>
          </w:p>
        </w:tc>
      </w:tr>
      <w:tr w:rsidR="000474C7" w:rsidRPr="00410C63" w14:paraId="4FB59C94" w14:textId="77777777" w:rsidTr="00C63ABF">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670" w:type="dxa"/>
            <w:vMerge/>
            <w:hideMark/>
          </w:tcPr>
          <w:p w14:paraId="62851E8A" w14:textId="77777777" w:rsidR="000474C7" w:rsidRPr="00410C63" w:rsidRDefault="000474C7" w:rsidP="005733AD">
            <w:pPr>
              <w:rPr>
                <w:color w:val="365F91" w:themeColor="accent1" w:themeShade="BF"/>
              </w:rPr>
            </w:pPr>
          </w:p>
        </w:tc>
        <w:tc>
          <w:tcPr>
            <w:tcW w:w="3036" w:type="dxa"/>
            <w:gridSpan w:val="2"/>
            <w:vMerge w:val="restart"/>
            <w:vAlign w:val="center"/>
            <w:hideMark/>
          </w:tcPr>
          <w:p w14:paraId="27F186C6" w14:textId="77777777" w:rsidR="000474C7" w:rsidRPr="00410C63" w:rsidRDefault="000474C7" w:rsidP="005733AD">
            <w:pPr>
              <w:cnfStyle w:val="000000100000" w:firstRow="0" w:lastRow="0" w:firstColumn="0" w:lastColumn="0" w:oddVBand="0" w:evenVBand="0" w:oddHBand="1" w:evenHBand="0" w:firstRowFirstColumn="0" w:firstRowLastColumn="0" w:lastRowFirstColumn="0" w:lastRowLastColumn="0"/>
              <w:rPr>
                <w:rFonts w:eastAsia="Times New Roman"/>
                <w:lang w:eastAsia="tr-TR"/>
              </w:rPr>
            </w:pPr>
            <w:r w:rsidRPr="00410C63">
              <w:rPr>
                <w:rFonts w:eastAsia="Times New Roman"/>
                <w:lang w:eastAsia="tr-TR"/>
              </w:rPr>
              <w:t>Ceza Sayısı</w:t>
            </w:r>
          </w:p>
        </w:tc>
        <w:tc>
          <w:tcPr>
            <w:tcW w:w="1205" w:type="dxa"/>
          </w:tcPr>
          <w:p w14:paraId="77CC3052" w14:textId="5D297D5E" w:rsidR="000474C7" w:rsidRPr="00410C63" w:rsidRDefault="00395534" w:rsidP="00395534">
            <w:pPr>
              <w:cnfStyle w:val="000000100000" w:firstRow="0" w:lastRow="0" w:firstColumn="0" w:lastColumn="0" w:oddVBand="0" w:evenVBand="0" w:oddHBand="1" w:evenHBand="0" w:firstRowFirstColumn="0" w:firstRowLastColumn="0" w:lastRowFirstColumn="0" w:lastRowLastColumn="0"/>
            </w:pPr>
            <w:r>
              <w:t>İdari Ceza</w:t>
            </w:r>
          </w:p>
        </w:tc>
        <w:tc>
          <w:tcPr>
            <w:tcW w:w="3110" w:type="dxa"/>
            <w:gridSpan w:val="2"/>
          </w:tcPr>
          <w:p w14:paraId="6F66A42F" w14:textId="13FCC76A" w:rsidR="000474C7" w:rsidRPr="00410C63" w:rsidRDefault="000474C7" w:rsidP="00D81E77">
            <w:pPr>
              <w:jc w:val="center"/>
              <w:cnfStyle w:val="000000100000" w:firstRow="0" w:lastRow="0" w:firstColumn="0" w:lastColumn="0" w:oddVBand="0" w:evenVBand="0" w:oddHBand="1" w:evenHBand="0" w:firstRowFirstColumn="0" w:firstRowLastColumn="0" w:lastRowFirstColumn="0" w:lastRowLastColumn="0"/>
            </w:pPr>
          </w:p>
        </w:tc>
      </w:tr>
      <w:tr w:rsidR="000474C7" w:rsidRPr="00410C63" w14:paraId="2AF9FC79" w14:textId="77777777" w:rsidTr="00C63ABF">
        <w:trPr>
          <w:trHeight w:val="447"/>
        </w:trPr>
        <w:tc>
          <w:tcPr>
            <w:cnfStyle w:val="001000000000" w:firstRow="0" w:lastRow="0" w:firstColumn="1" w:lastColumn="0" w:oddVBand="0" w:evenVBand="0" w:oddHBand="0" w:evenHBand="0" w:firstRowFirstColumn="0" w:firstRowLastColumn="0" w:lastRowFirstColumn="0" w:lastRowLastColumn="0"/>
            <w:tcW w:w="1670" w:type="dxa"/>
            <w:vMerge/>
          </w:tcPr>
          <w:p w14:paraId="0544BD33" w14:textId="77777777" w:rsidR="000474C7" w:rsidRPr="00410C63" w:rsidRDefault="000474C7" w:rsidP="005733AD">
            <w:pPr>
              <w:rPr>
                <w:color w:val="365F91" w:themeColor="accent1" w:themeShade="BF"/>
              </w:rPr>
            </w:pPr>
          </w:p>
        </w:tc>
        <w:tc>
          <w:tcPr>
            <w:tcW w:w="3036" w:type="dxa"/>
            <w:gridSpan w:val="2"/>
            <w:vMerge/>
          </w:tcPr>
          <w:p w14:paraId="391B026D" w14:textId="77777777" w:rsidR="000474C7" w:rsidRPr="00410C63" w:rsidRDefault="000474C7" w:rsidP="005733AD">
            <w:pPr>
              <w:cnfStyle w:val="000000000000" w:firstRow="0" w:lastRow="0" w:firstColumn="0" w:lastColumn="0" w:oddVBand="0" w:evenVBand="0" w:oddHBand="0" w:evenHBand="0" w:firstRowFirstColumn="0" w:firstRowLastColumn="0" w:lastRowFirstColumn="0" w:lastRowLastColumn="0"/>
              <w:rPr>
                <w:rFonts w:eastAsia="Times New Roman"/>
                <w:lang w:eastAsia="tr-TR"/>
              </w:rPr>
            </w:pPr>
          </w:p>
        </w:tc>
        <w:tc>
          <w:tcPr>
            <w:tcW w:w="1205" w:type="dxa"/>
            <w:vAlign w:val="center"/>
          </w:tcPr>
          <w:p w14:paraId="5C38F294" w14:textId="200DD932" w:rsidR="00DD5975" w:rsidRPr="00410C63" w:rsidRDefault="00267063" w:rsidP="00367328">
            <w:pPr>
              <w:cnfStyle w:val="000000000000" w:firstRow="0" w:lastRow="0" w:firstColumn="0" w:lastColumn="0" w:oddVBand="0" w:evenVBand="0" w:oddHBand="0" w:evenHBand="0" w:firstRowFirstColumn="0" w:firstRowLastColumn="0" w:lastRowFirstColumn="0" w:lastRowLastColumn="0"/>
            </w:pPr>
            <w:r>
              <w:t xml:space="preserve">Program </w:t>
            </w:r>
            <w:r w:rsidR="00367328">
              <w:t>Durdurma</w:t>
            </w:r>
          </w:p>
        </w:tc>
        <w:tc>
          <w:tcPr>
            <w:tcW w:w="3110" w:type="dxa"/>
            <w:gridSpan w:val="2"/>
          </w:tcPr>
          <w:p w14:paraId="0FBEEF96" w14:textId="035FF9BF" w:rsidR="000474C7" w:rsidRPr="00410C63" w:rsidRDefault="000474C7" w:rsidP="00AE4C00">
            <w:pPr>
              <w:jc w:val="both"/>
              <w:cnfStyle w:val="000000000000" w:firstRow="0" w:lastRow="0" w:firstColumn="0" w:lastColumn="0" w:oddVBand="0" w:evenVBand="0" w:oddHBand="0" w:evenHBand="0" w:firstRowFirstColumn="0" w:firstRowLastColumn="0" w:lastRowFirstColumn="0" w:lastRowLastColumn="0"/>
            </w:pPr>
          </w:p>
        </w:tc>
      </w:tr>
      <w:tr w:rsidR="00C63ABF" w14:paraId="1CF64B98" w14:textId="77777777" w:rsidTr="00C63AB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348" w:type="dxa"/>
            <w:gridSpan w:val="5"/>
          </w:tcPr>
          <w:p w14:paraId="142E10B2" w14:textId="7F9CB928" w:rsidR="00C63ABF" w:rsidRPr="003A7678" w:rsidRDefault="00C63ABF" w:rsidP="00063D27">
            <w:pPr>
              <w:rPr>
                <w:b w:val="0"/>
              </w:rPr>
            </w:pPr>
          </w:p>
        </w:tc>
        <w:tc>
          <w:tcPr>
            <w:tcW w:w="1673" w:type="dxa"/>
          </w:tcPr>
          <w:p w14:paraId="46433FE0" w14:textId="1998AF26" w:rsidR="00C63ABF" w:rsidRDefault="00C63ABF" w:rsidP="00063D27">
            <w:pPr>
              <w:jc w:val="center"/>
              <w:cnfStyle w:val="000000100000" w:firstRow="0" w:lastRow="0" w:firstColumn="0" w:lastColumn="0" w:oddVBand="0" w:evenVBand="0" w:oddHBand="1" w:evenHBand="0" w:firstRowFirstColumn="0" w:firstRowLastColumn="0" w:lastRowFirstColumn="0" w:lastRowLastColumn="0"/>
            </w:pPr>
          </w:p>
        </w:tc>
      </w:tr>
    </w:tbl>
    <w:p w14:paraId="3B5220D0" w14:textId="77777777" w:rsidR="00DD1376" w:rsidRPr="00D00022" w:rsidRDefault="00DD1376" w:rsidP="00DD1376">
      <w:pPr>
        <w:shd w:val="clear" w:color="auto" w:fill="FFFFFF" w:themeFill="background1"/>
        <w:rPr>
          <w:b/>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8C1A301" w14:textId="77777777" w:rsidR="00DD1376" w:rsidRPr="00972F15" w:rsidRDefault="00DD1376" w:rsidP="00DD1376">
      <w:pPr>
        <w:shd w:val="clear" w:color="auto" w:fill="FFFFFF" w:themeFill="background1"/>
        <w:textAlignment w:val="baseline"/>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972F15">
        <w:rPr>
          <w:rFonts w:eastAsia="Times New Roman"/>
          <w:b/>
          <w:color w:val="943634" w:themeColor="accent2" w:themeShade="BF"/>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5-) İNTERNET-DİJİTAL MEDYA MECRALARINA YÖNELİK ERİŞİM ENGELİ</w:t>
      </w:r>
    </w:p>
    <w:p w14:paraId="40B5AEB3" w14:textId="77777777" w:rsidR="00C86DC9" w:rsidRPr="00C86DC9" w:rsidRDefault="00C86DC9" w:rsidP="00DD1376">
      <w:pPr>
        <w:shd w:val="clear" w:color="auto" w:fill="FFFFFF" w:themeFill="background1"/>
        <w:textAlignment w:val="baseline"/>
        <w:rPr>
          <w:rFonts w:eastAsia="Times New Roman"/>
          <w:b/>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D1376" w14:paraId="1988E820"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1797363B" w14:textId="77777777" w:rsidR="00DD1376" w:rsidRDefault="00DD1376" w:rsidP="00104A13">
            <w:r>
              <w:rPr>
                <w:rFonts w:eastAsia="Times New Roman"/>
                <w:b w:val="0"/>
                <w:lang w:eastAsia="tr-TR"/>
              </w:rPr>
              <w:t>Kapatılan İnternet Sitesi</w:t>
            </w:r>
          </w:p>
        </w:tc>
        <w:tc>
          <w:tcPr>
            <w:tcW w:w="1530" w:type="dxa"/>
          </w:tcPr>
          <w:p w14:paraId="1F08393F" w14:textId="74ABCEDC" w:rsidR="00DD1376" w:rsidRPr="00F243A5" w:rsidRDefault="00DD1376" w:rsidP="00104A13">
            <w:pPr>
              <w:jc w:val="center"/>
              <w:cnfStyle w:val="100000000000" w:firstRow="1" w:lastRow="0" w:firstColumn="0" w:lastColumn="0" w:oddVBand="0" w:evenVBand="0" w:oddHBand="0" w:evenHBand="0" w:firstRowFirstColumn="0" w:firstRowLastColumn="0" w:lastRowFirstColumn="0" w:lastRowLastColumn="0"/>
              <w:rPr>
                <w:b w:val="0"/>
              </w:rPr>
            </w:pPr>
          </w:p>
        </w:tc>
      </w:tr>
      <w:tr w:rsidR="00DD1376" w14:paraId="4D0ADA5C"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343DDCFB" w14:textId="47ADB9E2" w:rsidR="00DD1376" w:rsidRPr="00086A63" w:rsidRDefault="00DD1376" w:rsidP="00C60C93">
            <w:pPr>
              <w:rPr>
                <w:b w:val="0"/>
              </w:rPr>
            </w:pPr>
            <w:r>
              <w:rPr>
                <w:b w:val="0"/>
              </w:rPr>
              <w:t xml:space="preserve">Erişim Engeli Getirilen </w:t>
            </w:r>
            <w:r w:rsidR="00C60C93">
              <w:rPr>
                <w:b w:val="0"/>
              </w:rPr>
              <w:t>Haberler</w:t>
            </w:r>
          </w:p>
        </w:tc>
        <w:tc>
          <w:tcPr>
            <w:tcW w:w="1530" w:type="dxa"/>
          </w:tcPr>
          <w:p w14:paraId="44535C5B" w14:textId="330DB3C7" w:rsidR="00DD1376" w:rsidRDefault="000A6131" w:rsidP="00104A13">
            <w:pPr>
              <w:jc w:val="center"/>
              <w:cnfStyle w:val="000000100000" w:firstRow="0" w:lastRow="0" w:firstColumn="0" w:lastColumn="0" w:oddVBand="0" w:evenVBand="0" w:oddHBand="1" w:evenHBand="0" w:firstRowFirstColumn="0" w:firstRowLastColumn="0" w:lastRowFirstColumn="0" w:lastRowLastColumn="0"/>
            </w:pPr>
            <w:r>
              <w:t>33</w:t>
            </w:r>
          </w:p>
        </w:tc>
      </w:tr>
      <w:tr w:rsidR="00DD1376" w14:paraId="1B14B0C2"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3467EA51" w14:textId="54ED8F65" w:rsidR="00DD1376" w:rsidRPr="00DE0167" w:rsidRDefault="00DD1376" w:rsidP="001D6D1C">
            <w:pPr>
              <w:rPr>
                <w:b w:val="0"/>
              </w:rPr>
            </w:pPr>
            <w:r w:rsidRPr="00DE0167">
              <w:rPr>
                <w:b w:val="0"/>
              </w:rPr>
              <w:t>Eri</w:t>
            </w:r>
            <w:r>
              <w:rPr>
                <w:b w:val="0"/>
              </w:rPr>
              <w:t xml:space="preserve">şim Engeli Getirilen Sosyal Medya </w:t>
            </w:r>
            <w:r w:rsidR="001D6D1C">
              <w:rPr>
                <w:b w:val="0"/>
              </w:rPr>
              <w:t>Hesap veya Paylaşım</w:t>
            </w:r>
          </w:p>
        </w:tc>
        <w:tc>
          <w:tcPr>
            <w:tcW w:w="1530" w:type="dxa"/>
          </w:tcPr>
          <w:p w14:paraId="1194F8AD" w14:textId="5F743FB1" w:rsidR="00DD1376" w:rsidRDefault="000A6131" w:rsidP="00022F53">
            <w:pPr>
              <w:jc w:val="center"/>
              <w:cnfStyle w:val="000000000000" w:firstRow="0" w:lastRow="0" w:firstColumn="0" w:lastColumn="0" w:oddVBand="0" w:evenVBand="0" w:oddHBand="0" w:evenHBand="0" w:firstRowFirstColumn="0" w:firstRowLastColumn="0" w:lastRowFirstColumn="0" w:lastRowLastColumn="0"/>
            </w:pPr>
            <w:r>
              <w:t>11</w:t>
            </w:r>
          </w:p>
        </w:tc>
      </w:tr>
    </w:tbl>
    <w:p w14:paraId="1D2F83C3" w14:textId="77777777" w:rsidR="0064701E" w:rsidRDefault="0064701E" w:rsidP="0064701E">
      <w:pPr>
        <w:jc w:val="center"/>
        <w:rPr>
          <w:b/>
          <w:sz w:val="32"/>
          <w:szCs w:val="32"/>
          <w:u w:val="single"/>
          <w:shd w:val="clear" w:color="auto" w:fill="FFFFFF"/>
        </w:rPr>
      </w:pPr>
    </w:p>
    <w:p w14:paraId="0146CDC3" w14:textId="77777777" w:rsidR="00087F1C" w:rsidRDefault="00087F1C" w:rsidP="0064701E">
      <w:pPr>
        <w:jc w:val="center"/>
        <w:rPr>
          <w:b/>
          <w:sz w:val="32"/>
          <w:szCs w:val="32"/>
          <w:u w:val="single"/>
          <w:shd w:val="clear" w:color="auto" w:fill="FFFFFF"/>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64701E" w14:paraId="720C11D7" w14:textId="77777777" w:rsidTr="000B6A47">
        <w:tc>
          <w:tcPr>
            <w:tcW w:w="9212" w:type="dxa"/>
            <w:shd w:val="clear" w:color="auto" w:fill="D9D9D9" w:themeFill="background1" w:themeFillShade="D9"/>
          </w:tcPr>
          <w:p w14:paraId="42DEA003" w14:textId="16712D5D" w:rsidR="0064701E" w:rsidRPr="00C77776" w:rsidRDefault="0064701E" w:rsidP="005733AD">
            <w:pPr>
              <w:jc w:val="center"/>
              <w:rPr>
                <w:b/>
                <w:sz w:val="32"/>
                <w:szCs w:val="32"/>
                <w:highlight w:val="lightGray"/>
                <w:shd w:val="clear" w:color="auto" w:fill="FFFFFF"/>
              </w:rPr>
            </w:pPr>
            <w:r w:rsidRPr="00C77776">
              <w:rPr>
                <w:b/>
                <w:sz w:val="32"/>
                <w:szCs w:val="32"/>
                <w:highlight w:val="lightGray"/>
                <w:shd w:val="clear" w:color="auto" w:fill="FFFFFF"/>
              </w:rPr>
              <w:t>202</w:t>
            </w:r>
            <w:r w:rsidR="000A6131">
              <w:rPr>
                <w:b/>
                <w:sz w:val="32"/>
                <w:szCs w:val="32"/>
                <w:highlight w:val="lightGray"/>
                <w:shd w:val="clear" w:color="auto" w:fill="FFFFFF"/>
              </w:rPr>
              <w:t>6</w:t>
            </w:r>
            <w:r w:rsidRPr="00C77776">
              <w:rPr>
                <w:b/>
                <w:sz w:val="32"/>
                <w:szCs w:val="32"/>
                <w:highlight w:val="lightGray"/>
                <w:shd w:val="clear" w:color="auto" w:fill="FFFFFF"/>
              </w:rPr>
              <w:t xml:space="preserve"> </w:t>
            </w:r>
            <w:r w:rsidR="00227339">
              <w:rPr>
                <w:b/>
                <w:sz w:val="32"/>
                <w:szCs w:val="32"/>
                <w:highlight w:val="lightGray"/>
                <w:shd w:val="clear" w:color="auto" w:fill="FFFFFF"/>
              </w:rPr>
              <w:t>AĞUSTOS</w:t>
            </w:r>
            <w:r w:rsidR="004F3F77">
              <w:rPr>
                <w:b/>
                <w:sz w:val="32"/>
                <w:szCs w:val="32"/>
                <w:highlight w:val="lightGray"/>
                <w:shd w:val="clear" w:color="auto" w:fill="FFFFFF"/>
              </w:rPr>
              <w:t xml:space="preserve"> </w:t>
            </w:r>
            <w:r w:rsidRPr="00C77776">
              <w:rPr>
                <w:b/>
                <w:sz w:val="32"/>
                <w:szCs w:val="32"/>
                <w:highlight w:val="lightGray"/>
                <w:shd w:val="clear" w:color="auto" w:fill="FFFFFF"/>
              </w:rPr>
              <w:t>AYI</w:t>
            </w:r>
          </w:p>
          <w:p w14:paraId="71AD7A90" w14:textId="77777777" w:rsidR="0064701E" w:rsidRPr="00C77776" w:rsidRDefault="0064701E" w:rsidP="005733AD">
            <w:pPr>
              <w:jc w:val="center"/>
              <w:rPr>
                <w:b/>
                <w:sz w:val="32"/>
                <w:szCs w:val="32"/>
                <w:highlight w:val="lightGray"/>
                <w:shd w:val="clear" w:color="auto" w:fill="FFFFFF"/>
              </w:rPr>
            </w:pPr>
            <w:r w:rsidRPr="00C77776">
              <w:rPr>
                <w:b/>
                <w:sz w:val="32"/>
                <w:szCs w:val="32"/>
                <w:highlight w:val="lightGray"/>
                <w:shd w:val="clear" w:color="auto" w:fill="FFFFFF"/>
              </w:rPr>
              <w:t>GAZETECİLERE YÖNELİK HAK İHLALLERİ RAPORU</w:t>
            </w:r>
          </w:p>
          <w:p w14:paraId="2743E099" w14:textId="77777777" w:rsidR="0064701E" w:rsidRDefault="0064701E" w:rsidP="005733AD">
            <w:pPr>
              <w:jc w:val="center"/>
              <w:rPr>
                <w:b/>
                <w:sz w:val="32"/>
                <w:szCs w:val="32"/>
                <w:u w:val="single"/>
                <w:shd w:val="clear" w:color="auto" w:fill="FFFFFF"/>
              </w:rPr>
            </w:pPr>
            <w:r w:rsidRPr="00C77776">
              <w:rPr>
                <w:b/>
                <w:sz w:val="32"/>
                <w:szCs w:val="32"/>
                <w:highlight w:val="lightGray"/>
                <w:shd w:val="clear" w:color="auto" w:fill="FFFFFF"/>
              </w:rPr>
              <w:t>AYRINTILI VERİLER</w:t>
            </w:r>
          </w:p>
        </w:tc>
      </w:tr>
    </w:tbl>
    <w:p w14:paraId="54155127" w14:textId="77777777" w:rsidR="0064701E" w:rsidRDefault="0064701E" w:rsidP="0064701E">
      <w:pPr>
        <w:jc w:val="both"/>
        <w:rPr>
          <w:b/>
          <w:u w:val="single"/>
          <w:shd w:val="clear" w:color="auto" w:fill="FFFFFF"/>
        </w:rPr>
      </w:pPr>
    </w:p>
    <w:p w14:paraId="47CD9564" w14:textId="77777777" w:rsidR="00BB6035" w:rsidRDefault="00BB6035" w:rsidP="001C3154">
      <w:pPr>
        <w:jc w:val="both"/>
        <w:rPr>
          <w:b/>
          <w:u w:val="single"/>
          <w:shd w:val="clear" w:color="auto" w:fill="FFFFFF"/>
        </w:rPr>
      </w:pPr>
    </w:p>
    <w:p w14:paraId="73063EFB" w14:textId="4C383629" w:rsidR="00113D67" w:rsidRPr="009C70BF" w:rsidRDefault="00C84D21" w:rsidP="00931B4A">
      <w:pPr>
        <w:shd w:val="clear" w:color="auto" w:fill="BFBFBF" w:themeFill="background1" w:themeFillShade="BF"/>
        <w:textAlignment w:val="baseline"/>
        <w:rPr>
          <w:rFonts w:eastAsia="Times New Roman"/>
          <w:b/>
          <w:lang w:eastAsia="tr-TR"/>
        </w:rPr>
      </w:pPr>
      <w:r>
        <w:rPr>
          <w:rFonts w:eastAsia="Times New Roman"/>
          <w:b/>
          <w:lang w:eastAsia="tr-TR"/>
        </w:rPr>
        <w:t>1</w:t>
      </w:r>
      <w:r w:rsidR="00113D67">
        <w:rPr>
          <w:rFonts w:eastAsia="Times New Roman"/>
          <w:b/>
          <w:lang w:eastAsia="tr-TR"/>
        </w:rPr>
        <w:t>-) GAZETECİNİN YAŞAM HAKKI VE GÜVENLİĞİNE YÖNELİK İHLALLER</w:t>
      </w:r>
    </w:p>
    <w:p w14:paraId="1E939EEB" w14:textId="77777777" w:rsidR="004A1DF9" w:rsidRDefault="004A1DF9" w:rsidP="001C3154">
      <w:pPr>
        <w:jc w:val="both"/>
        <w:rPr>
          <w:b/>
          <w:u w:val="single"/>
          <w:shd w:val="clear" w:color="auto" w:fill="FFFFFF"/>
        </w:rPr>
      </w:pPr>
    </w:p>
    <w:p w14:paraId="5E7B7344" w14:textId="7C7E4C90" w:rsidR="001D3322" w:rsidRPr="00C27F52" w:rsidRDefault="001D3322" w:rsidP="001C3154">
      <w:pPr>
        <w:jc w:val="both"/>
        <w:rPr>
          <w:b/>
          <w:sz w:val="22"/>
          <w:szCs w:val="22"/>
          <w:u w:val="single"/>
          <w:shd w:val="clear" w:color="auto" w:fill="FFFFFF"/>
        </w:rPr>
      </w:pPr>
      <w:r w:rsidRPr="00C27F52">
        <w:rPr>
          <w:b/>
          <w:color w:val="3C434F"/>
          <w:sz w:val="22"/>
          <w:szCs w:val="22"/>
          <w:shd w:val="clear" w:color="auto" w:fill="FFFFFF"/>
        </w:rPr>
        <w:t xml:space="preserve">04 AĞUSTOS 2026 - </w:t>
      </w:r>
      <w:r w:rsidRPr="00C27F52">
        <w:rPr>
          <w:color w:val="3C434F"/>
          <w:sz w:val="22"/>
          <w:szCs w:val="22"/>
          <w:shd w:val="clear" w:color="auto" w:fill="FFFFFF"/>
        </w:rPr>
        <w:t>  Cem Küçük soruşturması kapsamında Beyaz TV programcısı Tahir Sarıkaya, gözaltına alındı.</w:t>
      </w:r>
    </w:p>
    <w:p w14:paraId="1B619D26" w14:textId="77777777" w:rsidR="00DA21DA" w:rsidRPr="00C27F52" w:rsidRDefault="00DA21DA" w:rsidP="006E7985">
      <w:pPr>
        <w:rPr>
          <w:b/>
          <w:color w:val="3C434F"/>
          <w:sz w:val="22"/>
          <w:szCs w:val="22"/>
          <w:shd w:val="clear" w:color="auto" w:fill="FFFFFF"/>
        </w:rPr>
      </w:pPr>
    </w:p>
    <w:p w14:paraId="12F53F4D" w14:textId="752B9C0D" w:rsidR="006E7985" w:rsidRPr="00AE4C00" w:rsidRDefault="00EF2BF6" w:rsidP="00AE4C00">
      <w:pPr>
        <w:rPr>
          <w:sz w:val="22"/>
          <w:szCs w:val="22"/>
        </w:rPr>
      </w:pPr>
      <w:r w:rsidRPr="00C27F52">
        <w:rPr>
          <w:b/>
          <w:color w:val="3C434F"/>
          <w:sz w:val="22"/>
          <w:szCs w:val="22"/>
          <w:shd w:val="clear" w:color="auto" w:fill="FFFFFF"/>
        </w:rPr>
        <w:t>12 AĞUSTOS 2026 -</w:t>
      </w:r>
      <w:r w:rsidRPr="00C27F52">
        <w:rPr>
          <w:color w:val="3C434F"/>
          <w:sz w:val="22"/>
          <w:szCs w:val="22"/>
          <w:shd w:val="clear" w:color="auto" w:fill="FFFFFF"/>
        </w:rPr>
        <w:t xml:space="preserve"> Yıldızlar SSS Holding’e bağlı Elazığ Eti Gümüş ve Doruk </w:t>
      </w:r>
      <w:proofErr w:type="spellStart"/>
      <w:r w:rsidRPr="00C27F52">
        <w:rPr>
          <w:color w:val="3C434F"/>
          <w:sz w:val="22"/>
          <w:szCs w:val="22"/>
          <w:shd w:val="clear" w:color="auto" w:fill="FFFFFF"/>
        </w:rPr>
        <w:t>Madencilik’te</w:t>
      </w:r>
      <w:proofErr w:type="spellEnd"/>
      <w:r w:rsidRPr="00C27F52">
        <w:rPr>
          <w:color w:val="3C434F"/>
          <w:sz w:val="22"/>
          <w:szCs w:val="22"/>
          <w:shd w:val="clear" w:color="auto" w:fill="FFFFFF"/>
        </w:rPr>
        <w:t xml:space="preserve"> çalışan Bağımsız Maden İşçileri Sendikası üyesi işçiler, ödenmeyen ücret ve tazminatlarını alma talebiyle Ankara’ya gelişlerinin 3’üncü gününde polis, gazetecilerin haber takibi yapmasını ve görüntü almasını engelledi.</w:t>
      </w:r>
    </w:p>
    <w:p w14:paraId="122D769A" w14:textId="77777777" w:rsidR="00AE4C00" w:rsidRPr="00C27F52" w:rsidRDefault="00AE4C00" w:rsidP="00AE4C00">
      <w:pPr>
        <w:shd w:val="clear" w:color="auto" w:fill="FFFFFF"/>
        <w:spacing w:before="100" w:beforeAutospacing="1" w:after="100" w:afterAutospacing="1"/>
        <w:rPr>
          <w:color w:val="0F1419"/>
          <w:sz w:val="22"/>
          <w:szCs w:val="22"/>
        </w:rPr>
      </w:pPr>
      <w:r w:rsidRPr="00DC423C">
        <w:rPr>
          <w:b/>
          <w:color w:val="3C434F"/>
          <w:sz w:val="22"/>
          <w:szCs w:val="22"/>
          <w:shd w:val="clear" w:color="auto" w:fill="FFFFFF"/>
        </w:rPr>
        <w:t>29 AĞUSTOS 2026 -</w:t>
      </w:r>
      <w:r>
        <w:rPr>
          <w:color w:val="3C434F"/>
          <w:sz w:val="22"/>
          <w:szCs w:val="22"/>
          <w:shd w:val="clear" w:color="auto" w:fill="FFFFFF"/>
        </w:rPr>
        <w:t xml:space="preserve"> </w:t>
      </w:r>
      <w:r>
        <w:t xml:space="preserve">Aydın Denge Gazetesi'nin sosyal medya hesabından Gülşen Erdoğan, isimli kişinin vefat duyurusunun "Erdoğan vefat etti" başlığıyla duyurulması ardından "Halkı yanıltıcı bilgiyi alenen yayma" suçlamasıyla başlatılan soruşturma kapsamında gazetenin temsilcisi Emin Aydın, Sorumlu Yazı İşleri Müdürü Yeşim Ülker, muhabir İslam Keleş ve İrem Delice gözaltına alındı. Aydın Denge Gazetesi'nin sosyal medya hesabından "Erdoğan </w:t>
      </w:r>
      <w:r>
        <w:lastRenderedPageBreak/>
        <w:t>vefat etti" paylaşımın ardından başlatılan soruşturma kapsamında adli kontrolle serbest bırakılan gazeteci İrem Delice, Savcılığın itirazı üzerine tutuklandı.</w:t>
      </w:r>
    </w:p>
    <w:p w14:paraId="236C70BB" w14:textId="77777777" w:rsidR="00AE4C00" w:rsidRPr="003667C3" w:rsidRDefault="00AE4C00" w:rsidP="003667C3">
      <w:pPr>
        <w:jc w:val="both"/>
      </w:pPr>
    </w:p>
    <w:p w14:paraId="7A9EA4A5" w14:textId="77777777" w:rsidR="003667C3" w:rsidRDefault="003667C3" w:rsidP="00CF5856">
      <w:pPr>
        <w:jc w:val="both"/>
      </w:pPr>
    </w:p>
    <w:p w14:paraId="4A9A918E" w14:textId="65170637" w:rsidR="00931B4A" w:rsidRPr="009C70BF" w:rsidRDefault="00C84D21" w:rsidP="00CF5856">
      <w:pPr>
        <w:shd w:val="clear" w:color="auto" w:fill="BFBFBF" w:themeFill="background1" w:themeFillShade="BF"/>
        <w:jc w:val="both"/>
        <w:textAlignment w:val="baseline"/>
        <w:rPr>
          <w:rFonts w:eastAsia="Times New Roman"/>
          <w:b/>
          <w:lang w:eastAsia="tr-TR"/>
        </w:rPr>
      </w:pPr>
      <w:r>
        <w:rPr>
          <w:rFonts w:eastAsia="Times New Roman"/>
          <w:b/>
          <w:lang w:eastAsia="tr-TR"/>
        </w:rPr>
        <w:t>2</w:t>
      </w:r>
      <w:r w:rsidR="00931B4A">
        <w:rPr>
          <w:rFonts w:eastAsia="Times New Roman"/>
          <w:b/>
          <w:lang w:eastAsia="tr-TR"/>
        </w:rPr>
        <w:t xml:space="preserve">-) GAZETECİYE YÖNELİK DÜŞÜNCE </w:t>
      </w:r>
      <w:r w:rsidR="00B36012">
        <w:rPr>
          <w:rFonts w:eastAsia="Times New Roman"/>
          <w:b/>
          <w:lang w:eastAsia="tr-TR"/>
        </w:rPr>
        <w:t>VE İFADE ÖZGÜRLÜĞÜ İHLALLERİ</w:t>
      </w:r>
    </w:p>
    <w:p w14:paraId="1DB8332C" w14:textId="77777777" w:rsidR="0058397D" w:rsidRDefault="0058397D" w:rsidP="0058397D">
      <w:pPr>
        <w:jc w:val="both"/>
        <w:rPr>
          <w:b/>
          <w:sz w:val="22"/>
          <w:szCs w:val="22"/>
        </w:rPr>
      </w:pPr>
    </w:p>
    <w:p w14:paraId="758A482C" w14:textId="77777777" w:rsidR="001D3322" w:rsidRPr="00C27F52" w:rsidRDefault="001D3322" w:rsidP="001D3322">
      <w:pPr>
        <w:rPr>
          <w:color w:val="3C434F"/>
          <w:sz w:val="22"/>
          <w:szCs w:val="22"/>
          <w:shd w:val="clear" w:color="auto" w:fill="FFFFFF"/>
        </w:rPr>
      </w:pPr>
      <w:r w:rsidRPr="00C27F52">
        <w:rPr>
          <w:b/>
          <w:color w:val="3C434F"/>
          <w:sz w:val="22"/>
          <w:szCs w:val="22"/>
          <w:shd w:val="clear" w:color="auto" w:fill="FFFFFF"/>
        </w:rPr>
        <w:t xml:space="preserve">04 AĞUSTOS 2026 - </w:t>
      </w:r>
      <w:r w:rsidRPr="00C27F52">
        <w:rPr>
          <w:color w:val="3C434F"/>
          <w:sz w:val="22"/>
          <w:szCs w:val="22"/>
          <w:shd w:val="clear" w:color="auto" w:fill="FFFFFF"/>
        </w:rPr>
        <w:t xml:space="preserve"> İlke TV muhabiri </w:t>
      </w:r>
      <w:proofErr w:type="spellStart"/>
      <w:r w:rsidRPr="00C27F52">
        <w:rPr>
          <w:color w:val="3C434F"/>
          <w:sz w:val="22"/>
          <w:szCs w:val="22"/>
          <w:shd w:val="clear" w:color="auto" w:fill="FFFFFF"/>
        </w:rPr>
        <w:t>Zilan</w:t>
      </w:r>
      <w:proofErr w:type="spellEnd"/>
      <w:r w:rsidRPr="00C27F52">
        <w:rPr>
          <w:color w:val="3C434F"/>
          <w:sz w:val="22"/>
          <w:szCs w:val="22"/>
          <w:shd w:val="clear" w:color="auto" w:fill="FFFFFF"/>
        </w:rPr>
        <w:t xml:space="preserve"> Azad hakkında, “Takım elbiseli adamlar kendi satrançlarını oynarken kadınlar hayatta kalmaya çalışıyor” başlıklı röportaj nedeniyle soruşturma başlatıldı</w:t>
      </w:r>
    </w:p>
    <w:p w14:paraId="28429897" w14:textId="77777777" w:rsidR="00651F51" w:rsidRPr="00C27F52" w:rsidRDefault="00651F51" w:rsidP="001D3322">
      <w:pPr>
        <w:rPr>
          <w:color w:val="3C434F"/>
          <w:sz w:val="22"/>
          <w:szCs w:val="22"/>
          <w:shd w:val="clear" w:color="auto" w:fill="FFFFFF"/>
        </w:rPr>
      </w:pPr>
    </w:p>
    <w:p w14:paraId="1DE4A715" w14:textId="0ED2A6E6" w:rsidR="00651F51" w:rsidRPr="00C27F52" w:rsidRDefault="00651F51" w:rsidP="001D3322">
      <w:pPr>
        <w:rPr>
          <w:color w:val="3C434F"/>
          <w:sz w:val="22"/>
          <w:szCs w:val="22"/>
          <w:shd w:val="clear" w:color="auto" w:fill="FFFFFF"/>
        </w:rPr>
      </w:pPr>
      <w:r w:rsidRPr="00C27F52">
        <w:rPr>
          <w:b/>
          <w:color w:val="3C434F"/>
          <w:sz w:val="22"/>
          <w:szCs w:val="22"/>
          <w:shd w:val="clear" w:color="auto" w:fill="FFFFFF"/>
        </w:rPr>
        <w:t xml:space="preserve">04 AĞUSTOS 2026 - </w:t>
      </w:r>
      <w:r w:rsidRPr="00C27F52">
        <w:rPr>
          <w:color w:val="3C434F"/>
          <w:sz w:val="22"/>
          <w:szCs w:val="22"/>
          <w:shd w:val="clear" w:color="auto" w:fill="FFFFFF"/>
        </w:rPr>
        <w:t> </w:t>
      </w:r>
      <w:r w:rsidRPr="00C27F52">
        <w:rPr>
          <w:color w:val="434343"/>
          <w:sz w:val="22"/>
          <w:szCs w:val="22"/>
          <w:shd w:val="clear" w:color="auto" w:fill="FFFFFF"/>
        </w:rPr>
        <w:t xml:space="preserve">Tutuklu gazeteci Fatma Sibel </w:t>
      </w:r>
      <w:proofErr w:type="spellStart"/>
      <w:r w:rsidRPr="00C27F52">
        <w:rPr>
          <w:color w:val="434343"/>
          <w:sz w:val="22"/>
          <w:szCs w:val="22"/>
          <w:shd w:val="clear" w:color="auto" w:fill="FFFFFF"/>
        </w:rPr>
        <w:t>Gürcihan'ın</w:t>
      </w:r>
      <w:proofErr w:type="spellEnd"/>
      <w:r w:rsidRPr="00C27F52">
        <w:rPr>
          <w:color w:val="434343"/>
          <w:sz w:val="22"/>
          <w:szCs w:val="22"/>
          <w:shd w:val="clear" w:color="auto" w:fill="FFFFFF"/>
        </w:rPr>
        <w:t xml:space="preserve">, eski Hazine ve Maliye Bakanı Berat </w:t>
      </w:r>
      <w:proofErr w:type="spellStart"/>
      <w:r w:rsidRPr="00C27F52">
        <w:rPr>
          <w:color w:val="434343"/>
          <w:sz w:val="22"/>
          <w:szCs w:val="22"/>
          <w:shd w:val="clear" w:color="auto" w:fill="FFFFFF"/>
        </w:rPr>
        <w:t>Albayrak'a</w:t>
      </w:r>
      <w:proofErr w:type="spellEnd"/>
      <w:r w:rsidRPr="00C27F52">
        <w:rPr>
          <w:color w:val="434343"/>
          <w:sz w:val="22"/>
          <w:szCs w:val="22"/>
          <w:shd w:val="clear" w:color="auto" w:fill="FFFFFF"/>
        </w:rPr>
        <w:t xml:space="preserve"> ilişkin bir sosyal medya paylaşımı nedeniyle "halkı yanıltıcı bilgiyi alenen yayma" (TCK 217/A) suçlamasıyla yargılandığı davanın ilk duruşması 4 Ağustos 2026 günü İstanbul Anadolu 78. Asliye Ceza Mahkemesinde görüldü. </w:t>
      </w:r>
      <w:r w:rsidR="00C27F52" w:rsidRPr="00C27F52">
        <w:rPr>
          <w:color w:val="434343"/>
          <w:sz w:val="22"/>
          <w:szCs w:val="22"/>
          <w:shd w:val="clear" w:color="auto" w:fill="FFFFFF"/>
        </w:rPr>
        <w:t xml:space="preserve">Mahkeme, Fatma Sibel </w:t>
      </w:r>
      <w:proofErr w:type="spellStart"/>
      <w:r w:rsidR="00C27F52" w:rsidRPr="00C27F52">
        <w:rPr>
          <w:color w:val="434343"/>
          <w:sz w:val="22"/>
          <w:szCs w:val="22"/>
          <w:shd w:val="clear" w:color="auto" w:fill="FFFFFF"/>
        </w:rPr>
        <w:t>Gürcihan'ın</w:t>
      </w:r>
      <w:proofErr w:type="spellEnd"/>
      <w:r w:rsidR="00C27F52" w:rsidRPr="00C27F52">
        <w:rPr>
          <w:color w:val="434343"/>
          <w:sz w:val="22"/>
          <w:szCs w:val="22"/>
          <w:shd w:val="clear" w:color="auto" w:fill="FFFFFF"/>
        </w:rPr>
        <w:t xml:space="preserve"> yurt dışına çıkış yasağıyla tahliyesine karar vererek davayı 22 Ekim 2026 tarihine erteledi.</w:t>
      </w:r>
    </w:p>
    <w:p w14:paraId="54FFA450" w14:textId="77777777" w:rsidR="001D3322" w:rsidRPr="00C27F52" w:rsidRDefault="001D3322" w:rsidP="001D3322">
      <w:pPr>
        <w:rPr>
          <w:color w:val="3C434F"/>
          <w:sz w:val="22"/>
          <w:szCs w:val="22"/>
          <w:shd w:val="clear" w:color="auto" w:fill="FFFFFF"/>
        </w:rPr>
      </w:pPr>
    </w:p>
    <w:p w14:paraId="6E4F734A" w14:textId="77777777" w:rsidR="001D3322" w:rsidRPr="00C27F52" w:rsidRDefault="001D3322" w:rsidP="001D3322">
      <w:pPr>
        <w:rPr>
          <w:color w:val="3C434F"/>
          <w:sz w:val="22"/>
          <w:szCs w:val="22"/>
          <w:shd w:val="clear" w:color="auto" w:fill="FFFFFF"/>
        </w:rPr>
      </w:pPr>
      <w:r w:rsidRPr="00C27F52">
        <w:rPr>
          <w:b/>
          <w:color w:val="3C434F"/>
          <w:sz w:val="22"/>
          <w:szCs w:val="22"/>
          <w:shd w:val="clear" w:color="auto" w:fill="FFFFFF"/>
        </w:rPr>
        <w:t xml:space="preserve">04 AĞUSTOS 2026 - </w:t>
      </w:r>
      <w:r w:rsidRPr="00C27F52">
        <w:rPr>
          <w:color w:val="3C434F"/>
          <w:sz w:val="22"/>
          <w:szCs w:val="22"/>
          <w:shd w:val="clear" w:color="auto" w:fill="FFFFFF"/>
        </w:rPr>
        <w:t xml:space="preserve">  Eski Hürriyet gazetesi Genel Yayın Yönetmeni Ertuğrul Özkök hakkında, katıldığı bir yayındaki söylemleri nedeniyle 'Cumhurbaşkanı’na hakaret' suçundan </w:t>
      </w:r>
      <w:proofErr w:type="spellStart"/>
      <w:r w:rsidRPr="00C27F52">
        <w:rPr>
          <w:color w:val="3C434F"/>
          <w:sz w:val="22"/>
          <w:szCs w:val="22"/>
          <w:shd w:val="clear" w:color="auto" w:fill="FFFFFF"/>
        </w:rPr>
        <w:t>re’sen</w:t>
      </w:r>
      <w:proofErr w:type="spellEnd"/>
      <w:r w:rsidRPr="00C27F52">
        <w:rPr>
          <w:color w:val="3C434F"/>
          <w:sz w:val="22"/>
          <w:szCs w:val="22"/>
          <w:shd w:val="clear" w:color="auto" w:fill="FFFFFF"/>
        </w:rPr>
        <w:t xml:space="preserve"> soruşturma başlatıldı.</w:t>
      </w:r>
    </w:p>
    <w:p w14:paraId="17C31220" w14:textId="77777777" w:rsidR="001D3322" w:rsidRPr="00C27F52" w:rsidRDefault="001D3322" w:rsidP="001D3322">
      <w:pPr>
        <w:rPr>
          <w:color w:val="3C434F"/>
          <w:sz w:val="22"/>
          <w:szCs w:val="22"/>
          <w:shd w:val="clear" w:color="auto" w:fill="FFFFFF"/>
        </w:rPr>
      </w:pPr>
    </w:p>
    <w:p w14:paraId="4B2A3B79" w14:textId="5394AA9F" w:rsidR="001D3322" w:rsidRPr="00C27F52" w:rsidRDefault="001D3322" w:rsidP="001D3322">
      <w:pPr>
        <w:rPr>
          <w:color w:val="3C434F"/>
          <w:sz w:val="22"/>
          <w:szCs w:val="22"/>
          <w:shd w:val="clear" w:color="auto" w:fill="FFFFFF"/>
        </w:rPr>
      </w:pPr>
      <w:r w:rsidRPr="00C27F52">
        <w:rPr>
          <w:b/>
          <w:color w:val="3C434F"/>
          <w:sz w:val="22"/>
          <w:szCs w:val="22"/>
          <w:shd w:val="clear" w:color="auto" w:fill="FFFFFF"/>
        </w:rPr>
        <w:t xml:space="preserve">04 AĞUSTOS 2026 - </w:t>
      </w:r>
      <w:r w:rsidRPr="00C27F52">
        <w:rPr>
          <w:color w:val="3C434F"/>
          <w:sz w:val="22"/>
          <w:szCs w:val="22"/>
          <w:shd w:val="clear" w:color="auto" w:fill="FFFFFF"/>
        </w:rPr>
        <w:t xml:space="preserve">  Gazeteci Can Bursalı, haberleri ve sosyal medya paylaşımları nedeniyle yürütülen soruşturma kapsamında ifade verdi. Mahkeme, </w:t>
      </w:r>
      <w:proofErr w:type="spellStart"/>
      <w:r w:rsidRPr="00C27F52">
        <w:rPr>
          <w:color w:val="3C434F"/>
          <w:sz w:val="22"/>
          <w:szCs w:val="22"/>
          <w:shd w:val="clear" w:color="auto" w:fill="FFFFFF"/>
        </w:rPr>
        <w:t>Bursalı'nın</w:t>
      </w:r>
      <w:proofErr w:type="spellEnd"/>
      <w:r w:rsidRPr="00C27F52">
        <w:rPr>
          <w:color w:val="3C434F"/>
          <w:sz w:val="22"/>
          <w:szCs w:val="22"/>
          <w:shd w:val="clear" w:color="auto" w:fill="FFFFFF"/>
        </w:rPr>
        <w:t xml:space="preserve"> haftada üç gün karakolda imza vermesi ve yurt dışına çıkmaması şartıyla serbest bırakılmasına karar verdi.</w:t>
      </w:r>
    </w:p>
    <w:p w14:paraId="7906E31A" w14:textId="77777777" w:rsidR="001D3322" w:rsidRPr="00C27F52" w:rsidRDefault="001D3322" w:rsidP="001D3322">
      <w:pPr>
        <w:rPr>
          <w:color w:val="3C434F"/>
          <w:sz w:val="22"/>
          <w:szCs w:val="22"/>
          <w:shd w:val="clear" w:color="auto" w:fill="FFFFFF"/>
        </w:rPr>
      </w:pPr>
    </w:p>
    <w:p w14:paraId="7AA05FDB" w14:textId="6B0CA0A3" w:rsidR="001D3322" w:rsidRPr="00C27F52" w:rsidRDefault="001D3322" w:rsidP="001D3322">
      <w:pPr>
        <w:rPr>
          <w:color w:val="3C434F"/>
          <w:sz w:val="22"/>
          <w:szCs w:val="22"/>
          <w:shd w:val="clear" w:color="auto" w:fill="FFFFFF"/>
        </w:rPr>
      </w:pPr>
      <w:r w:rsidRPr="00C27F52">
        <w:rPr>
          <w:b/>
          <w:color w:val="3C434F"/>
          <w:sz w:val="22"/>
          <w:szCs w:val="22"/>
          <w:shd w:val="clear" w:color="auto" w:fill="FFFFFF"/>
        </w:rPr>
        <w:t xml:space="preserve">06 AĞUSTOS 2026 - </w:t>
      </w:r>
      <w:r w:rsidRPr="00C27F52">
        <w:rPr>
          <w:color w:val="3C434F"/>
          <w:sz w:val="22"/>
          <w:szCs w:val="22"/>
          <w:shd w:val="clear" w:color="auto" w:fill="FFFFFF"/>
        </w:rPr>
        <w:t xml:space="preserve">- Galatasaray'ın </w:t>
      </w:r>
      <w:proofErr w:type="spellStart"/>
      <w:r w:rsidRPr="00C27F52">
        <w:rPr>
          <w:color w:val="3C434F"/>
          <w:sz w:val="22"/>
          <w:szCs w:val="22"/>
          <w:shd w:val="clear" w:color="auto" w:fill="FFFFFF"/>
        </w:rPr>
        <w:t>Musiala'yı</w:t>
      </w:r>
      <w:proofErr w:type="spellEnd"/>
      <w:r w:rsidRPr="00C27F52">
        <w:rPr>
          <w:color w:val="3C434F"/>
          <w:sz w:val="22"/>
          <w:szCs w:val="22"/>
          <w:shd w:val="clear" w:color="auto" w:fill="FFFFFF"/>
        </w:rPr>
        <w:t xml:space="preserve"> transfer edeceğine yönelik haberleri ve paylaşımları nedeniyle gazeteci Burhan Can Terzi hakkında Bakırköy Cumhuriyet Başsavcılığına yapılan başvuru sonrası soruşturma başlatıldı</w:t>
      </w:r>
    </w:p>
    <w:p w14:paraId="4D79D899" w14:textId="17A48FAE" w:rsidR="00717E6F" w:rsidRDefault="003A0A8C" w:rsidP="001D3322">
      <w:pPr>
        <w:rPr>
          <w:b/>
          <w:color w:val="3C434F"/>
          <w:sz w:val="22"/>
          <w:szCs w:val="22"/>
          <w:shd w:val="clear" w:color="auto" w:fill="FFFFFF"/>
        </w:rPr>
      </w:pPr>
      <w:r>
        <w:rPr>
          <w:b/>
          <w:color w:val="3C434F"/>
          <w:sz w:val="22"/>
          <w:szCs w:val="22"/>
          <w:shd w:val="clear" w:color="auto" w:fill="FFFFFF"/>
        </w:rPr>
        <w:t>,</w:t>
      </w:r>
    </w:p>
    <w:p w14:paraId="1F28C6A7" w14:textId="77777777" w:rsidR="003A0A8C" w:rsidRPr="00C27F52" w:rsidRDefault="003A0A8C" w:rsidP="001D3322">
      <w:pPr>
        <w:rPr>
          <w:b/>
          <w:color w:val="3C434F"/>
          <w:sz w:val="22"/>
          <w:szCs w:val="22"/>
          <w:shd w:val="clear" w:color="auto" w:fill="FFFFFF"/>
        </w:rPr>
      </w:pPr>
    </w:p>
    <w:p w14:paraId="56773F6C" w14:textId="674803E9" w:rsidR="00717E6F" w:rsidRPr="00C27F52" w:rsidRDefault="00717E6F" w:rsidP="00717E6F">
      <w:pPr>
        <w:pStyle w:val="NormalWeb"/>
        <w:shd w:val="clear" w:color="auto" w:fill="FFFFFF"/>
        <w:spacing w:before="0" w:beforeAutospacing="0" w:after="300" w:afterAutospacing="0"/>
        <w:rPr>
          <w:color w:val="434343"/>
          <w:sz w:val="22"/>
          <w:szCs w:val="22"/>
        </w:rPr>
      </w:pPr>
      <w:r w:rsidRPr="00C27F52">
        <w:rPr>
          <w:b/>
          <w:color w:val="3C434F"/>
          <w:sz w:val="22"/>
          <w:szCs w:val="22"/>
          <w:shd w:val="clear" w:color="auto" w:fill="FFFFFF"/>
        </w:rPr>
        <w:t>20 AĞUSTOS 2026 -</w:t>
      </w:r>
      <w:r w:rsidRPr="00C27F52">
        <w:rPr>
          <w:color w:val="3C434F"/>
          <w:sz w:val="22"/>
          <w:szCs w:val="22"/>
          <w:shd w:val="clear" w:color="auto" w:fill="FFFFFF"/>
        </w:rPr>
        <w:t xml:space="preserve"> </w:t>
      </w:r>
      <w:r w:rsidRPr="00C27F52">
        <w:rPr>
          <w:color w:val="434343"/>
          <w:sz w:val="22"/>
          <w:szCs w:val="22"/>
        </w:rPr>
        <w:t xml:space="preserve">İstanbul Büyükşehir Belediye (İBB) Başkanı Ekrem İmamoğlu ile gazeteciler Ruşen Çakır, Soner Yalçın, Yavuz </w:t>
      </w:r>
      <w:proofErr w:type="spellStart"/>
      <w:r w:rsidRPr="00C27F52">
        <w:rPr>
          <w:color w:val="434343"/>
          <w:sz w:val="22"/>
          <w:szCs w:val="22"/>
        </w:rPr>
        <w:t>Oğhan</w:t>
      </w:r>
      <w:proofErr w:type="spellEnd"/>
      <w:r w:rsidRPr="00C27F52">
        <w:rPr>
          <w:color w:val="434343"/>
          <w:sz w:val="22"/>
          <w:szCs w:val="22"/>
        </w:rPr>
        <w:t xml:space="preserve"> ve Şaban Sevinç’in de aralarında bulunduğu 414 sanığın yargılandığı İBB davasının ikinci duruşması 20 Ağustos 2026 günü </w:t>
      </w:r>
      <w:r w:rsidRPr="00C27F52">
        <w:rPr>
          <w:rFonts w:eastAsiaTheme="minorEastAsia"/>
          <w:color w:val="434343"/>
          <w:sz w:val="22"/>
          <w:szCs w:val="22"/>
        </w:rPr>
        <w:t>görüldü</w:t>
      </w:r>
      <w:r w:rsidRPr="00C27F52">
        <w:rPr>
          <w:color w:val="434343"/>
          <w:sz w:val="22"/>
          <w:szCs w:val="22"/>
        </w:rPr>
        <w:t xml:space="preserve">. İstanbul 33. Ağır Ceza Mahkemesince Silivri’deki Marmara Kapalı Cezaevi İnfaz Kurumu önüne inşa edilen yeni duruşma salonunda görülen duruşmada </w:t>
      </w:r>
      <w:proofErr w:type="spellStart"/>
      <w:r w:rsidRPr="00C27F52">
        <w:rPr>
          <w:color w:val="434343"/>
          <w:sz w:val="22"/>
          <w:szCs w:val="22"/>
        </w:rPr>
        <w:t>Medyascope</w:t>
      </w:r>
      <w:proofErr w:type="spellEnd"/>
      <w:r w:rsidRPr="00C27F52">
        <w:rPr>
          <w:color w:val="434343"/>
          <w:sz w:val="22"/>
          <w:szCs w:val="22"/>
        </w:rPr>
        <w:t xml:space="preserve"> Yayın Yönetmeni Ruşen Çakır savunmasını yaptı.</w:t>
      </w:r>
    </w:p>
    <w:p w14:paraId="5867179C" w14:textId="0A3E171D" w:rsidR="00C602A6" w:rsidRDefault="00B51256" w:rsidP="00C602A6">
      <w:pPr>
        <w:shd w:val="clear" w:color="auto" w:fill="FFFFFF"/>
        <w:spacing w:before="100" w:beforeAutospacing="1" w:after="100" w:afterAutospacing="1"/>
        <w:rPr>
          <w:color w:val="3C434F"/>
          <w:sz w:val="22"/>
          <w:szCs w:val="22"/>
          <w:shd w:val="clear" w:color="auto" w:fill="FFFFFF"/>
        </w:rPr>
      </w:pPr>
      <w:r w:rsidRPr="00C27F52">
        <w:rPr>
          <w:b/>
          <w:sz w:val="22"/>
          <w:szCs w:val="22"/>
        </w:rPr>
        <w:t xml:space="preserve">24 AĞUSTOS 2026- </w:t>
      </w:r>
      <w:r w:rsidRPr="00C27F52">
        <w:rPr>
          <w:color w:val="3C434F"/>
          <w:sz w:val="22"/>
          <w:szCs w:val="22"/>
          <w:shd w:val="clear" w:color="auto" w:fill="FFFFFF"/>
        </w:rPr>
        <w:t xml:space="preserve">İzmir Gazeteciler Cemiyeti Başkanı Dilek </w:t>
      </w:r>
      <w:proofErr w:type="spellStart"/>
      <w:r w:rsidRPr="00C27F52">
        <w:rPr>
          <w:color w:val="3C434F"/>
          <w:sz w:val="22"/>
          <w:szCs w:val="22"/>
          <w:shd w:val="clear" w:color="auto" w:fill="FFFFFF"/>
        </w:rPr>
        <w:t>Gappi</w:t>
      </w:r>
      <w:proofErr w:type="spellEnd"/>
      <w:r w:rsidRPr="00C27F52">
        <w:rPr>
          <w:color w:val="3C434F"/>
          <w:sz w:val="22"/>
          <w:szCs w:val="22"/>
          <w:shd w:val="clear" w:color="auto" w:fill="FFFFFF"/>
        </w:rPr>
        <w:t xml:space="preserve">, geçtiğimiz günlerde AK Parti Genel Sekreteri ve İzmir Milletvekili </w:t>
      </w:r>
      <w:proofErr w:type="spellStart"/>
      <w:r w:rsidRPr="00C27F52">
        <w:rPr>
          <w:color w:val="3C434F"/>
          <w:sz w:val="22"/>
          <w:szCs w:val="22"/>
          <w:shd w:val="clear" w:color="auto" w:fill="FFFFFF"/>
        </w:rPr>
        <w:t>Eyyüp</w:t>
      </w:r>
      <w:proofErr w:type="spellEnd"/>
      <w:r w:rsidRPr="00C27F52">
        <w:rPr>
          <w:color w:val="3C434F"/>
          <w:sz w:val="22"/>
          <w:szCs w:val="22"/>
          <w:shd w:val="clear" w:color="auto" w:fill="FFFFFF"/>
        </w:rPr>
        <w:t xml:space="preserve"> Kadir İnan ile MHP İzmir İl Başkanı Veysel Şahin'in gazetecilere yönelik söylemlerine karşı yaptığı açıklama sonrasında Basın Savcılığı tarafından ifadeye çağrıldı. "İftira veya yanıltıcı bilgiyi alenen yaymak" suçlaması ile ifadesi alınan İzmir Gazeteciler Cemiyeti Başkanı Dilek </w:t>
      </w:r>
      <w:proofErr w:type="spellStart"/>
      <w:r w:rsidRPr="00C27F52">
        <w:rPr>
          <w:color w:val="3C434F"/>
          <w:sz w:val="22"/>
          <w:szCs w:val="22"/>
          <w:shd w:val="clear" w:color="auto" w:fill="FFFFFF"/>
        </w:rPr>
        <w:t>Gappi</w:t>
      </w:r>
      <w:proofErr w:type="spellEnd"/>
      <w:r w:rsidRPr="00C27F52">
        <w:rPr>
          <w:color w:val="3C434F"/>
          <w:sz w:val="22"/>
          <w:szCs w:val="22"/>
          <w:shd w:val="clear" w:color="auto" w:fill="FFFFFF"/>
        </w:rPr>
        <w:t>, İzmir Adliyesi'nde ifade verdi</w:t>
      </w:r>
    </w:p>
    <w:p w14:paraId="7A59B03C" w14:textId="74D3DBE4" w:rsidR="003A0A8C" w:rsidRDefault="003A0A8C" w:rsidP="00C602A6">
      <w:pPr>
        <w:shd w:val="clear" w:color="auto" w:fill="FFFFFF"/>
        <w:spacing w:before="100" w:beforeAutospacing="1" w:after="100" w:afterAutospacing="1"/>
        <w:rPr>
          <w:color w:val="3C434F"/>
          <w:sz w:val="22"/>
          <w:szCs w:val="22"/>
          <w:shd w:val="clear" w:color="auto" w:fill="FFFFFF"/>
        </w:rPr>
      </w:pPr>
      <w:r w:rsidRPr="003A0A8C">
        <w:rPr>
          <w:b/>
          <w:color w:val="3C434F"/>
          <w:sz w:val="22"/>
          <w:szCs w:val="22"/>
          <w:shd w:val="clear" w:color="auto" w:fill="FFFFFF"/>
        </w:rPr>
        <w:t>26 AĞUSTOS 2026 -</w:t>
      </w:r>
      <w:r>
        <w:rPr>
          <w:color w:val="3C434F"/>
          <w:sz w:val="22"/>
          <w:szCs w:val="22"/>
          <w:shd w:val="clear" w:color="auto" w:fill="FFFFFF"/>
        </w:rPr>
        <w:t xml:space="preserve"> </w:t>
      </w:r>
      <w:r>
        <w:rPr>
          <w:rFonts w:ascii="Arial" w:hAnsi="Arial" w:cs="Arial"/>
          <w:color w:val="434343"/>
          <w:sz w:val="23"/>
          <w:szCs w:val="23"/>
          <w:shd w:val="clear" w:color="auto" w:fill="FFFFFF"/>
        </w:rPr>
        <w:t>İstanbul Büyükşehir Belediye (İBB) Başkanı Ekrem İmamoğlu ile gazeteciler Ruşen Çakır, Soner Yalçın, Yavuz </w:t>
      </w:r>
      <w:proofErr w:type="spellStart"/>
      <w:r>
        <w:rPr>
          <w:rFonts w:ascii="Arial" w:hAnsi="Arial" w:cs="Arial"/>
          <w:color w:val="434343"/>
          <w:sz w:val="23"/>
          <w:szCs w:val="23"/>
          <w:shd w:val="clear" w:color="auto" w:fill="FFFFFF"/>
        </w:rPr>
        <w:t>Oğhan</w:t>
      </w:r>
      <w:proofErr w:type="spellEnd"/>
      <w:r>
        <w:rPr>
          <w:rFonts w:ascii="Arial" w:hAnsi="Arial" w:cs="Arial"/>
          <w:color w:val="434343"/>
          <w:sz w:val="23"/>
          <w:szCs w:val="23"/>
          <w:shd w:val="clear" w:color="auto" w:fill="FFFFFF"/>
        </w:rPr>
        <w:t> ve Şaban Sevinç’in de aralarında bulunduğu 414 sanığın yargılandığı İBB davasının ikinci duruşmasının ikinci haftasında Yavuz </w:t>
      </w:r>
      <w:proofErr w:type="spellStart"/>
      <w:r>
        <w:rPr>
          <w:rFonts w:ascii="Arial" w:hAnsi="Arial" w:cs="Arial"/>
          <w:color w:val="434343"/>
          <w:sz w:val="23"/>
          <w:szCs w:val="23"/>
          <w:shd w:val="clear" w:color="auto" w:fill="FFFFFF"/>
        </w:rPr>
        <w:t>Oğhan</w:t>
      </w:r>
      <w:proofErr w:type="spellEnd"/>
      <w:r>
        <w:rPr>
          <w:rFonts w:ascii="Arial" w:hAnsi="Arial" w:cs="Arial"/>
          <w:color w:val="434343"/>
          <w:sz w:val="23"/>
          <w:szCs w:val="23"/>
          <w:shd w:val="clear" w:color="auto" w:fill="FFFFFF"/>
        </w:rPr>
        <w:t xml:space="preserve"> ve Şaban Sevinç savunmalarını yaptı. </w:t>
      </w:r>
    </w:p>
    <w:p w14:paraId="4567EE20" w14:textId="77777777" w:rsidR="00C602A6" w:rsidRPr="00DD1E88" w:rsidRDefault="00C602A6" w:rsidP="007441EE">
      <w:pPr>
        <w:jc w:val="both"/>
      </w:pPr>
    </w:p>
    <w:p w14:paraId="304C2007" w14:textId="0D785C3A" w:rsidR="007441EE" w:rsidRPr="00DD1E88" w:rsidRDefault="007441EE" w:rsidP="007441EE">
      <w:pPr>
        <w:jc w:val="both"/>
      </w:pPr>
    </w:p>
    <w:p w14:paraId="22924CF5" w14:textId="77777777" w:rsidR="00B8274F" w:rsidRPr="00C92B68" w:rsidRDefault="00B8274F" w:rsidP="00620AFF">
      <w:pPr>
        <w:jc w:val="both"/>
      </w:pPr>
    </w:p>
    <w:p w14:paraId="7AB88001" w14:textId="77777777" w:rsidR="001569FE" w:rsidRPr="009C70BF" w:rsidRDefault="001569FE" w:rsidP="001569FE">
      <w:pPr>
        <w:shd w:val="clear" w:color="auto" w:fill="BFBFBF" w:themeFill="background1" w:themeFillShade="BF"/>
        <w:jc w:val="both"/>
        <w:textAlignment w:val="baseline"/>
        <w:rPr>
          <w:rFonts w:eastAsia="Times New Roman"/>
          <w:b/>
          <w:lang w:eastAsia="tr-TR"/>
        </w:rPr>
      </w:pPr>
      <w:r>
        <w:rPr>
          <w:rFonts w:eastAsia="Times New Roman"/>
          <w:b/>
          <w:lang w:eastAsia="tr-TR"/>
        </w:rPr>
        <w:t>3-) GAZETECİNİN EKONOMİK VE SOSYAL HAKLARINA YÖNELİK İHLALLER</w:t>
      </w:r>
    </w:p>
    <w:p w14:paraId="16A33B99" w14:textId="77777777" w:rsidR="00403AC3" w:rsidRDefault="00403AC3" w:rsidP="006738EA">
      <w:pPr>
        <w:jc w:val="both"/>
      </w:pPr>
    </w:p>
    <w:p w14:paraId="70EAAA87" w14:textId="40A47001" w:rsidR="00AC71E3" w:rsidRPr="005D2E2C" w:rsidRDefault="00F84729" w:rsidP="003F6EC4">
      <w:pPr>
        <w:jc w:val="both"/>
      </w:pPr>
      <w:r w:rsidRPr="00F84729">
        <w:rPr>
          <w:b/>
        </w:rPr>
        <w:lastRenderedPageBreak/>
        <w:t>31 AĞUSTOS 2026 -</w:t>
      </w:r>
      <w:r>
        <w:t xml:space="preserve"> </w:t>
      </w:r>
      <w:r>
        <w:rPr>
          <w:rFonts w:ascii="PT Serif" w:hAnsi="PT Serif"/>
          <w:color w:val="202126"/>
          <w:sz w:val="29"/>
          <w:szCs w:val="29"/>
          <w:shd w:val="clear" w:color="auto" w:fill="FFFFFF"/>
        </w:rPr>
        <w:t xml:space="preserve">Koza TV’nin haber merkezi, kurgu, </w:t>
      </w:r>
      <w:proofErr w:type="gramStart"/>
      <w:r>
        <w:rPr>
          <w:rFonts w:ascii="PT Serif" w:hAnsi="PT Serif"/>
          <w:color w:val="202126"/>
          <w:sz w:val="29"/>
          <w:szCs w:val="29"/>
          <w:shd w:val="clear" w:color="auto" w:fill="FFFFFF"/>
        </w:rPr>
        <w:t>prodüksiyon</w:t>
      </w:r>
      <w:proofErr w:type="gramEnd"/>
      <w:r>
        <w:rPr>
          <w:rFonts w:ascii="PT Serif" w:hAnsi="PT Serif"/>
          <w:color w:val="202126"/>
          <w:sz w:val="29"/>
          <w:szCs w:val="29"/>
          <w:shd w:val="clear" w:color="auto" w:fill="FFFFFF"/>
        </w:rPr>
        <w:t xml:space="preserve"> ve teknik birimlerinde görev yapan 14 isim kanaldan ayrıldı. 14 isim, kanal yönetimi ile yaşanan fikir ayrılıklardan kaynaklı işten ayrıldı</w:t>
      </w:r>
    </w:p>
    <w:p w14:paraId="4F96178E" w14:textId="3FB5E351" w:rsidR="00B262AA" w:rsidRPr="00B262AA" w:rsidRDefault="00B262AA" w:rsidP="00227339">
      <w:pPr>
        <w:jc w:val="both"/>
      </w:pPr>
    </w:p>
    <w:p w14:paraId="1AC9ED02" w14:textId="77777777" w:rsidR="00B262AA" w:rsidRDefault="00B262AA" w:rsidP="006738EA">
      <w:pPr>
        <w:jc w:val="both"/>
      </w:pPr>
    </w:p>
    <w:p w14:paraId="3879CECB" w14:textId="1FBEB357" w:rsidR="00C40951" w:rsidRPr="009C70BF" w:rsidRDefault="00C84D21" w:rsidP="00CF5856">
      <w:pPr>
        <w:shd w:val="clear" w:color="auto" w:fill="BFBFBF" w:themeFill="background1" w:themeFillShade="BF"/>
        <w:jc w:val="both"/>
        <w:textAlignment w:val="baseline"/>
        <w:rPr>
          <w:rFonts w:eastAsia="Times New Roman"/>
          <w:b/>
          <w:lang w:eastAsia="tr-TR"/>
        </w:rPr>
      </w:pPr>
      <w:r>
        <w:rPr>
          <w:rFonts w:eastAsia="Times New Roman"/>
          <w:b/>
          <w:lang w:eastAsia="tr-TR"/>
        </w:rPr>
        <w:t>4</w:t>
      </w:r>
      <w:r w:rsidR="00C40951">
        <w:rPr>
          <w:rFonts w:eastAsia="Times New Roman"/>
          <w:b/>
          <w:lang w:eastAsia="tr-TR"/>
        </w:rPr>
        <w:t>-) BASIN-MEDYA KURULUŞLARINA YÖNELİK ENGELLEME VE SANSÜR</w:t>
      </w:r>
    </w:p>
    <w:p w14:paraId="6C3F383F" w14:textId="77777777" w:rsidR="00C40951" w:rsidRDefault="00C40951" w:rsidP="00CF5856">
      <w:pPr>
        <w:jc w:val="both"/>
      </w:pPr>
    </w:p>
    <w:p w14:paraId="04A8CBCF" w14:textId="77777777" w:rsidR="007B32B4" w:rsidRDefault="007B32B4" w:rsidP="007B32B4">
      <w:pPr>
        <w:pStyle w:val="NormalWeb"/>
        <w:shd w:val="clear" w:color="auto" w:fill="FFFFFF"/>
        <w:spacing w:after="0" w:afterAutospacing="0"/>
        <w:jc w:val="both"/>
        <w:rPr>
          <w:color w:val="3C434F"/>
          <w:sz w:val="22"/>
          <w:szCs w:val="22"/>
        </w:rPr>
      </w:pPr>
      <w:r w:rsidRPr="00C27F52">
        <w:rPr>
          <w:b/>
          <w:color w:val="3C434F"/>
          <w:sz w:val="22"/>
          <w:szCs w:val="22"/>
        </w:rPr>
        <w:t xml:space="preserve">07 AĞUSTOS 2026 - </w:t>
      </w:r>
      <w:r w:rsidRPr="00C27F52">
        <w:rPr>
          <w:color w:val="3C434F"/>
          <w:sz w:val="22"/>
          <w:szCs w:val="22"/>
        </w:rPr>
        <w:t xml:space="preserve">  İstanbul 1. Sulh Ceza Hâkimliğinin 7 Ağustos 2026 tarihli ve 2026/6931 sayılı kararıyla halk-meclisi.com.tr internet sitesinin tamamı da erişime engellenirken, Diken ve </w:t>
      </w:r>
      <w:proofErr w:type="spellStart"/>
      <w:r w:rsidRPr="00C27F52">
        <w:rPr>
          <w:color w:val="3C434F"/>
          <w:sz w:val="22"/>
          <w:szCs w:val="22"/>
        </w:rPr>
        <w:t>BirGün’ün</w:t>
      </w:r>
      <w:proofErr w:type="spellEnd"/>
      <w:r w:rsidRPr="00C27F52">
        <w:rPr>
          <w:color w:val="3C434F"/>
          <w:sz w:val="22"/>
          <w:szCs w:val="22"/>
        </w:rPr>
        <w:t xml:space="preserve"> daha önce TP Petrol </w:t>
      </w:r>
      <w:proofErr w:type="spellStart"/>
      <w:r w:rsidRPr="00C27F52">
        <w:rPr>
          <w:color w:val="3C434F"/>
          <w:sz w:val="22"/>
          <w:szCs w:val="22"/>
        </w:rPr>
        <w:t>Dağıtım’a</w:t>
      </w:r>
      <w:proofErr w:type="spellEnd"/>
      <w:r w:rsidRPr="00C27F52">
        <w:rPr>
          <w:color w:val="3C434F"/>
          <w:sz w:val="22"/>
          <w:szCs w:val="22"/>
        </w:rPr>
        <w:t xml:space="preserve"> ilişkin haberlere getirilen erişim engelini konu alan haberi de engellendi.</w:t>
      </w:r>
    </w:p>
    <w:p w14:paraId="3215E63C" w14:textId="77777777" w:rsidR="007B32B4" w:rsidRDefault="007B32B4" w:rsidP="007B32B4">
      <w:pPr>
        <w:pStyle w:val="NormalWeb"/>
        <w:shd w:val="clear" w:color="auto" w:fill="FFFFFF"/>
        <w:spacing w:after="0" w:afterAutospacing="0"/>
        <w:jc w:val="both"/>
        <w:rPr>
          <w:color w:val="3C434F"/>
          <w:sz w:val="22"/>
          <w:szCs w:val="22"/>
        </w:rPr>
      </w:pPr>
    </w:p>
    <w:p w14:paraId="27FD0E2F" w14:textId="77777777" w:rsidR="007B32B4" w:rsidRPr="00C27F52" w:rsidRDefault="007B32B4" w:rsidP="007B32B4">
      <w:pPr>
        <w:pStyle w:val="NormalWeb"/>
        <w:shd w:val="clear" w:color="auto" w:fill="FFFFFF"/>
        <w:spacing w:before="0" w:beforeAutospacing="0"/>
        <w:rPr>
          <w:color w:val="3C434F"/>
          <w:sz w:val="22"/>
          <w:szCs w:val="22"/>
        </w:rPr>
      </w:pPr>
      <w:r w:rsidRPr="00C27F52">
        <w:rPr>
          <w:b/>
          <w:color w:val="3C434F"/>
          <w:sz w:val="22"/>
          <w:szCs w:val="22"/>
        </w:rPr>
        <w:t xml:space="preserve">07 AĞUSTOS 2026 - </w:t>
      </w:r>
      <w:r w:rsidRPr="00C27F52">
        <w:rPr>
          <w:color w:val="3C434F"/>
          <w:sz w:val="22"/>
          <w:szCs w:val="22"/>
        </w:rPr>
        <w:t xml:space="preserve"> Zülfikarlar Holding bünyesindeki şirketlere ilişkin soruşturma, tutuklamalar ve </w:t>
      </w:r>
      <w:proofErr w:type="gramStart"/>
      <w:r w:rsidRPr="00C27F52">
        <w:rPr>
          <w:color w:val="3C434F"/>
          <w:sz w:val="22"/>
          <w:szCs w:val="22"/>
        </w:rPr>
        <w:t>konkordato</w:t>
      </w:r>
      <w:proofErr w:type="gramEnd"/>
      <w:r w:rsidRPr="00C27F52">
        <w:rPr>
          <w:color w:val="3C434F"/>
          <w:sz w:val="22"/>
          <w:szCs w:val="22"/>
        </w:rPr>
        <w:t xml:space="preserve"> süreçlerini konu alan, en az 20 farklı haber sitesinde yayımlanan onlarca haber, millî güvenlik ve kamu düzeninin korunması gerekçesiyle, İstanbul 1. Sulh Ceza Hâkimliğinin 7 Ağustos 2026 tarihli ve 2026/6931 sayılı kararıyla erişime engellendi.</w:t>
      </w:r>
    </w:p>
    <w:p w14:paraId="460126C7" w14:textId="77777777" w:rsidR="007B32B4" w:rsidRPr="00C27F52" w:rsidRDefault="007B32B4" w:rsidP="007B32B4">
      <w:pPr>
        <w:pStyle w:val="NormalWeb"/>
        <w:shd w:val="clear" w:color="auto" w:fill="FFFFFF"/>
        <w:spacing w:after="0" w:afterAutospacing="0"/>
        <w:rPr>
          <w:color w:val="3C434F"/>
          <w:sz w:val="22"/>
          <w:szCs w:val="22"/>
        </w:rPr>
      </w:pPr>
      <w:r w:rsidRPr="00C27F52">
        <w:rPr>
          <w:b/>
          <w:color w:val="3C434F"/>
          <w:sz w:val="22"/>
          <w:szCs w:val="22"/>
        </w:rPr>
        <w:t>14 AĞUSTOS 2026 -</w:t>
      </w:r>
      <w:r w:rsidRPr="00C27F52">
        <w:rPr>
          <w:color w:val="3C434F"/>
          <w:sz w:val="22"/>
          <w:szCs w:val="22"/>
        </w:rPr>
        <w:t xml:space="preserve"> </w:t>
      </w:r>
      <w:proofErr w:type="spellStart"/>
      <w:r w:rsidRPr="00C27F52">
        <w:rPr>
          <w:color w:val="3C434F"/>
          <w:sz w:val="22"/>
          <w:szCs w:val="22"/>
        </w:rPr>
        <w:t>Rojin</w:t>
      </w:r>
      <w:proofErr w:type="spellEnd"/>
      <w:r w:rsidRPr="00C27F52">
        <w:rPr>
          <w:color w:val="3C434F"/>
          <w:sz w:val="22"/>
          <w:szCs w:val="22"/>
        </w:rPr>
        <w:t xml:space="preserve"> </w:t>
      </w:r>
      <w:proofErr w:type="spellStart"/>
      <w:r w:rsidRPr="00C27F52">
        <w:rPr>
          <w:color w:val="3C434F"/>
          <w:sz w:val="22"/>
          <w:szCs w:val="22"/>
        </w:rPr>
        <w:t>Kabaiş</w:t>
      </w:r>
      <w:proofErr w:type="spellEnd"/>
      <w:r w:rsidRPr="00C27F52">
        <w:rPr>
          <w:color w:val="3C434F"/>
          <w:sz w:val="22"/>
          <w:szCs w:val="22"/>
        </w:rPr>
        <w:t xml:space="preserve"> soruşturması kapsamında Van Yüzüncü Yıl Üniversitesi Rektörü ile yeğeninden DNA örneği alındığı iddiasına ilişkin Yeni Yaşam Gazetesi, Cumhuriyet, Halk </w:t>
      </w:r>
      <w:proofErr w:type="spellStart"/>
      <w:r w:rsidRPr="00C27F52">
        <w:rPr>
          <w:color w:val="3C434F"/>
          <w:sz w:val="22"/>
          <w:szCs w:val="22"/>
        </w:rPr>
        <w:t>Tv</w:t>
      </w:r>
      <w:proofErr w:type="spellEnd"/>
      <w:r w:rsidRPr="00C27F52">
        <w:rPr>
          <w:color w:val="3C434F"/>
          <w:sz w:val="22"/>
          <w:szCs w:val="22"/>
        </w:rPr>
        <w:t xml:space="preserve">, Van Haber, Gazete Pencere ve </w:t>
      </w:r>
      <w:proofErr w:type="spellStart"/>
      <w:r w:rsidRPr="00C27F52">
        <w:rPr>
          <w:color w:val="3C434F"/>
          <w:sz w:val="22"/>
          <w:szCs w:val="22"/>
        </w:rPr>
        <w:t>Evrensel'de</w:t>
      </w:r>
      <w:proofErr w:type="spellEnd"/>
      <w:r w:rsidRPr="00C27F52">
        <w:rPr>
          <w:color w:val="3C434F"/>
          <w:sz w:val="22"/>
          <w:szCs w:val="22"/>
        </w:rPr>
        <w:t xml:space="preserve"> yer alan iki haber, millî güvenlik ve kamu düzeninin korunması gerekçesiyle, Van 2. Sulh Ceza </w:t>
      </w:r>
      <w:proofErr w:type="gramStart"/>
      <w:r w:rsidRPr="00C27F52">
        <w:rPr>
          <w:color w:val="3C434F"/>
          <w:sz w:val="22"/>
          <w:szCs w:val="22"/>
        </w:rPr>
        <w:t>Hakimliğinin</w:t>
      </w:r>
      <w:proofErr w:type="gramEnd"/>
      <w:r w:rsidRPr="00C27F52">
        <w:rPr>
          <w:color w:val="3C434F"/>
          <w:sz w:val="22"/>
          <w:szCs w:val="22"/>
        </w:rPr>
        <w:t xml:space="preserve"> 14 Ağustos 2026 tarihli ve 2026/3879 sayılı kararıyla erişime engellendi.</w:t>
      </w:r>
    </w:p>
    <w:p w14:paraId="46C4F576" w14:textId="77777777" w:rsidR="007B32B4" w:rsidRDefault="007B32B4" w:rsidP="007B32B4">
      <w:pPr>
        <w:pStyle w:val="NormalWeb"/>
        <w:shd w:val="clear" w:color="auto" w:fill="FFFFFF"/>
        <w:spacing w:after="0" w:afterAutospacing="0"/>
        <w:rPr>
          <w:color w:val="3C434F"/>
          <w:sz w:val="22"/>
          <w:szCs w:val="22"/>
        </w:rPr>
      </w:pPr>
      <w:r w:rsidRPr="00C27F52">
        <w:rPr>
          <w:b/>
          <w:color w:val="3C434F"/>
          <w:sz w:val="22"/>
          <w:szCs w:val="22"/>
        </w:rPr>
        <w:t>23 AĞUSTOS 2026</w:t>
      </w:r>
      <w:r w:rsidRPr="00C27F52">
        <w:rPr>
          <w:color w:val="3C434F"/>
          <w:sz w:val="22"/>
          <w:szCs w:val="22"/>
        </w:rPr>
        <w:t xml:space="preserve"> - Van 2. Sulh Ceza </w:t>
      </w:r>
      <w:proofErr w:type="gramStart"/>
      <w:r w:rsidRPr="00C27F52">
        <w:rPr>
          <w:color w:val="3C434F"/>
          <w:sz w:val="22"/>
          <w:szCs w:val="22"/>
        </w:rPr>
        <w:t>Hakimliği</w:t>
      </w:r>
      <w:proofErr w:type="gramEnd"/>
      <w:r w:rsidRPr="00C27F52">
        <w:rPr>
          <w:color w:val="3C434F"/>
          <w:sz w:val="22"/>
          <w:szCs w:val="22"/>
        </w:rPr>
        <w:t xml:space="preserve">, Etkin Haber Ajansı'nın, "Rektör </w:t>
      </w:r>
      <w:proofErr w:type="spellStart"/>
      <w:r w:rsidRPr="00C27F52">
        <w:rPr>
          <w:color w:val="3C434F"/>
          <w:sz w:val="22"/>
          <w:szCs w:val="22"/>
        </w:rPr>
        <w:t>Şevli'nin</w:t>
      </w:r>
      <w:proofErr w:type="spellEnd"/>
      <w:r w:rsidRPr="00C27F52">
        <w:rPr>
          <w:color w:val="3C434F"/>
          <w:sz w:val="22"/>
          <w:szCs w:val="22"/>
        </w:rPr>
        <w:t xml:space="preserve"> </w:t>
      </w:r>
      <w:proofErr w:type="spellStart"/>
      <w:r w:rsidRPr="00C27F52">
        <w:rPr>
          <w:color w:val="3C434F"/>
          <w:sz w:val="22"/>
          <w:szCs w:val="22"/>
        </w:rPr>
        <w:t>Rojin</w:t>
      </w:r>
      <w:proofErr w:type="spellEnd"/>
      <w:r w:rsidRPr="00C27F52">
        <w:rPr>
          <w:color w:val="3C434F"/>
          <w:sz w:val="22"/>
          <w:szCs w:val="22"/>
        </w:rPr>
        <w:t xml:space="preserve"> için adalet talebine tahammülsüzlüğü" haberine erişim engeli getirdi.</w:t>
      </w:r>
    </w:p>
    <w:p w14:paraId="580DE452" w14:textId="77777777" w:rsidR="007B32B4" w:rsidRPr="00C27F52" w:rsidRDefault="007B32B4" w:rsidP="007B32B4">
      <w:pPr>
        <w:pStyle w:val="NormalWeb"/>
        <w:shd w:val="clear" w:color="auto" w:fill="FFFFFF"/>
        <w:spacing w:after="0" w:afterAutospacing="0"/>
        <w:jc w:val="both"/>
        <w:rPr>
          <w:color w:val="3C434F"/>
          <w:sz w:val="22"/>
          <w:szCs w:val="22"/>
        </w:rPr>
      </w:pPr>
    </w:p>
    <w:p w14:paraId="418E35F3" w14:textId="4239D768" w:rsidR="00BB6035" w:rsidRDefault="00BB6035" w:rsidP="00CF5856">
      <w:pPr>
        <w:jc w:val="both"/>
      </w:pPr>
    </w:p>
    <w:p w14:paraId="434A7A1F" w14:textId="387F8DF0" w:rsidR="00C36722" w:rsidRPr="009C70BF" w:rsidRDefault="006E71FD" w:rsidP="00CF5856">
      <w:pPr>
        <w:shd w:val="clear" w:color="auto" w:fill="BFBFBF" w:themeFill="background1" w:themeFillShade="BF"/>
        <w:jc w:val="both"/>
        <w:textAlignment w:val="baseline"/>
        <w:rPr>
          <w:rFonts w:eastAsia="Times New Roman"/>
          <w:b/>
          <w:lang w:eastAsia="tr-TR"/>
        </w:rPr>
      </w:pPr>
      <w:r>
        <w:rPr>
          <w:rFonts w:eastAsia="Times New Roman"/>
          <w:b/>
          <w:lang w:eastAsia="tr-TR"/>
        </w:rPr>
        <w:t>5</w:t>
      </w:r>
      <w:r w:rsidR="00C36722">
        <w:rPr>
          <w:rFonts w:eastAsia="Times New Roman"/>
          <w:b/>
          <w:lang w:eastAsia="tr-TR"/>
        </w:rPr>
        <w:t xml:space="preserve">-) </w:t>
      </w:r>
      <w:r w:rsidR="00BD6996">
        <w:rPr>
          <w:rFonts w:eastAsia="Times New Roman"/>
          <w:b/>
          <w:lang w:eastAsia="tr-TR"/>
        </w:rPr>
        <w:t>İNTERNET-</w:t>
      </w:r>
      <w:r w:rsidR="00552C94">
        <w:rPr>
          <w:rFonts w:eastAsia="Times New Roman"/>
          <w:b/>
          <w:lang w:eastAsia="tr-TR"/>
        </w:rPr>
        <w:t xml:space="preserve">DİJİTAL MEDYA </w:t>
      </w:r>
      <w:r w:rsidR="00BD6996">
        <w:rPr>
          <w:rFonts w:eastAsia="Times New Roman"/>
          <w:b/>
          <w:lang w:eastAsia="tr-TR"/>
        </w:rPr>
        <w:t xml:space="preserve">MECRALARINA YÖNELİK </w:t>
      </w:r>
      <w:r w:rsidR="00552C94">
        <w:rPr>
          <w:rFonts w:eastAsia="Times New Roman"/>
          <w:b/>
          <w:lang w:eastAsia="tr-TR"/>
        </w:rPr>
        <w:t>ERİŞİM ENGELİ</w:t>
      </w:r>
    </w:p>
    <w:p w14:paraId="59494E3B" w14:textId="77777777" w:rsidR="00C36722" w:rsidRDefault="00C36722" w:rsidP="00CF5856">
      <w:pPr>
        <w:jc w:val="both"/>
      </w:pPr>
    </w:p>
    <w:p w14:paraId="60CD4AF0" w14:textId="4882CBF2" w:rsidR="00EF2BF6" w:rsidRPr="00C27F52" w:rsidRDefault="00EF2BF6" w:rsidP="00B51256">
      <w:pPr>
        <w:pStyle w:val="NormalWeb"/>
        <w:shd w:val="clear" w:color="auto" w:fill="FFFFFF"/>
        <w:spacing w:before="0" w:beforeAutospacing="0"/>
        <w:rPr>
          <w:b/>
          <w:color w:val="3C434F"/>
          <w:sz w:val="22"/>
          <w:szCs w:val="22"/>
        </w:rPr>
      </w:pPr>
    </w:p>
    <w:p w14:paraId="67AF3B10" w14:textId="77777777" w:rsidR="00B51256" w:rsidRPr="00C27F52" w:rsidRDefault="00B51256" w:rsidP="00B51256">
      <w:pPr>
        <w:pStyle w:val="NormalWeb"/>
        <w:shd w:val="clear" w:color="auto" w:fill="FFFFFF"/>
        <w:spacing w:before="0" w:beforeAutospacing="0"/>
        <w:rPr>
          <w:color w:val="3C434F"/>
          <w:sz w:val="22"/>
          <w:szCs w:val="22"/>
        </w:rPr>
      </w:pPr>
      <w:proofErr w:type="gramStart"/>
      <w:r w:rsidRPr="00C27F52">
        <w:rPr>
          <w:b/>
          <w:color w:val="3C434F"/>
          <w:sz w:val="22"/>
          <w:szCs w:val="22"/>
        </w:rPr>
        <w:t xml:space="preserve">14 AĞUSTOS 2026 - </w:t>
      </w:r>
      <w:r w:rsidRPr="00C27F52">
        <w:rPr>
          <w:color w:val="3C434F"/>
          <w:sz w:val="22"/>
          <w:szCs w:val="22"/>
        </w:rPr>
        <w:t xml:space="preserve">- Van Yüzüncü Yıl Üniversitesi öğrencisi </w:t>
      </w:r>
      <w:proofErr w:type="spellStart"/>
      <w:r w:rsidRPr="00C27F52">
        <w:rPr>
          <w:color w:val="3C434F"/>
          <w:sz w:val="22"/>
          <w:szCs w:val="22"/>
        </w:rPr>
        <w:t>Rojin</w:t>
      </w:r>
      <w:proofErr w:type="spellEnd"/>
      <w:r w:rsidRPr="00C27F52">
        <w:rPr>
          <w:color w:val="3C434F"/>
          <w:sz w:val="22"/>
          <w:szCs w:val="22"/>
        </w:rPr>
        <w:t xml:space="preserve"> </w:t>
      </w:r>
      <w:proofErr w:type="spellStart"/>
      <w:r w:rsidRPr="00C27F52">
        <w:rPr>
          <w:color w:val="3C434F"/>
          <w:sz w:val="22"/>
          <w:szCs w:val="22"/>
        </w:rPr>
        <w:t>Kabaiş’in</w:t>
      </w:r>
      <w:proofErr w:type="spellEnd"/>
      <w:r w:rsidRPr="00C27F52">
        <w:rPr>
          <w:color w:val="3C434F"/>
          <w:sz w:val="22"/>
          <w:szCs w:val="22"/>
        </w:rPr>
        <w:t xml:space="preserve"> şüpheli ölümü hakkında paylaşımlar yapan, aralarında gazetecilerin Öznur Değer ile  Salih </w:t>
      </w:r>
      <w:proofErr w:type="spellStart"/>
      <w:r w:rsidRPr="00C27F52">
        <w:rPr>
          <w:color w:val="3C434F"/>
          <w:sz w:val="22"/>
          <w:szCs w:val="22"/>
        </w:rPr>
        <w:t>Sertkal'ın</w:t>
      </w:r>
      <w:proofErr w:type="spellEnd"/>
      <w:r w:rsidRPr="00C27F52">
        <w:rPr>
          <w:color w:val="3C434F"/>
          <w:sz w:val="22"/>
          <w:szCs w:val="22"/>
        </w:rPr>
        <w:t xml:space="preserve"> da olduğu bulunduğu çok sayıda X hesabı, 5651 sayılı Kanun’un 8/A maddesi kapsamında millî güvenlik ve kamu düzeninin korunması gerekçesiyle erişime engellendi ve X tarafından Türkiye’den görünmez kılındı.</w:t>
      </w:r>
      <w:proofErr w:type="gramEnd"/>
    </w:p>
    <w:p w14:paraId="3EEA28C1" w14:textId="03E7C3DC" w:rsidR="00B51256" w:rsidRPr="00C27F52" w:rsidRDefault="00B51256" w:rsidP="00B51256">
      <w:pPr>
        <w:pStyle w:val="NormalWeb"/>
        <w:shd w:val="clear" w:color="auto" w:fill="FFFFFF"/>
        <w:spacing w:after="0" w:afterAutospacing="0"/>
        <w:rPr>
          <w:b/>
          <w:color w:val="3C434F"/>
          <w:sz w:val="22"/>
          <w:szCs w:val="22"/>
        </w:rPr>
      </w:pPr>
      <w:r w:rsidRPr="00C27F52">
        <w:rPr>
          <w:b/>
          <w:color w:val="3C434F"/>
          <w:sz w:val="22"/>
          <w:szCs w:val="22"/>
        </w:rPr>
        <w:t xml:space="preserve">15 AĞUSTOS 2O26 - </w:t>
      </w:r>
      <w:r w:rsidRPr="00C27F52">
        <w:rPr>
          <w:color w:val="3C434F"/>
          <w:sz w:val="22"/>
          <w:szCs w:val="22"/>
          <w:shd w:val="clear" w:color="auto" w:fill="FFFFFF"/>
        </w:rPr>
        <w:t>-</w:t>
      </w:r>
      <w:proofErr w:type="spellStart"/>
      <w:r w:rsidRPr="00C27F52">
        <w:rPr>
          <w:color w:val="3C434F"/>
          <w:sz w:val="22"/>
          <w:szCs w:val="22"/>
          <w:shd w:val="clear" w:color="auto" w:fill="FFFFFF"/>
        </w:rPr>
        <w:t>MedyaHaber</w:t>
      </w:r>
      <w:proofErr w:type="spellEnd"/>
      <w:r w:rsidRPr="00C27F52">
        <w:rPr>
          <w:color w:val="3C434F"/>
          <w:sz w:val="22"/>
          <w:szCs w:val="22"/>
          <w:shd w:val="clear" w:color="auto" w:fill="FFFFFF"/>
        </w:rPr>
        <w:t xml:space="preserve">, Etkin Haber Ajansı ve </w:t>
      </w:r>
      <w:proofErr w:type="spellStart"/>
      <w:r w:rsidRPr="00C27F52">
        <w:rPr>
          <w:color w:val="3C434F"/>
          <w:sz w:val="22"/>
          <w:szCs w:val="22"/>
          <w:shd w:val="clear" w:color="auto" w:fill="FFFFFF"/>
        </w:rPr>
        <w:t>JINNEWS’in</w:t>
      </w:r>
      <w:proofErr w:type="spellEnd"/>
      <w:r w:rsidRPr="00C27F52">
        <w:rPr>
          <w:color w:val="3C434F"/>
          <w:sz w:val="22"/>
          <w:szCs w:val="22"/>
          <w:shd w:val="clear" w:color="auto" w:fill="FFFFFF"/>
        </w:rPr>
        <w:t xml:space="preserve"> @</w:t>
      </w:r>
      <w:proofErr w:type="spellStart"/>
      <w:r w:rsidRPr="00C27F52">
        <w:rPr>
          <w:color w:val="3C434F"/>
          <w:sz w:val="22"/>
          <w:szCs w:val="22"/>
          <w:shd w:val="clear" w:color="auto" w:fill="FFFFFF"/>
        </w:rPr>
        <w:t>Jinnewstrkc</w:t>
      </w:r>
      <w:proofErr w:type="spellEnd"/>
      <w:r w:rsidRPr="00C27F52">
        <w:rPr>
          <w:color w:val="3C434F"/>
          <w:sz w:val="22"/>
          <w:szCs w:val="22"/>
          <w:shd w:val="clear" w:color="auto" w:fill="FFFFFF"/>
        </w:rPr>
        <w:t xml:space="preserve"> kullanıcı isimli X hesabı, 5651 sayılı Kanun’un 8/A maddesi kapsamında “millî güvenlik ve kamu düzeninin korunması” gerekçesiyle Türkiye’den erişime engellendi. Yeni açılan @turkcejinnews1 hesabı da X tarafından askıya alındı.</w:t>
      </w:r>
    </w:p>
    <w:p w14:paraId="4CF96640" w14:textId="6D5191AE" w:rsidR="00B51256" w:rsidRPr="00C27F52" w:rsidRDefault="00B51256" w:rsidP="00B51256">
      <w:pPr>
        <w:pStyle w:val="NormalWeb"/>
        <w:shd w:val="clear" w:color="auto" w:fill="FFFFFF"/>
        <w:spacing w:after="0" w:afterAutospacing="0"/>
        <w:rPr>
          <w:color w:val="3C434F"/>
          <w:sz w:val="22"/>
          <w:szCs w:val="22"/>
          <w:shd w:val="clear" w:color="auto" w:fill="FFFFFF"/>
        </w:rPr>
      </w:pPr>
      <w:r w:rsidRPr="00C27F52">
        <w:rPr>
          <w:b/>
          <w:color w:val="3C434F"/>
          <w:sz w:val="22"/>
          <w:szCs w:val="22"/>
        </w:rPr>
        <w:t xml:space="preserve">20 AĞUSTOS 2026 - </w:t>
      </w:r>
      <w:r w:rsidRPr="00C27F52">
        <w:rPr>
          <w:color w:val="3C434F"/>
          <w:sz w:val="22"/>
          <w:szCs w:val="22"/>
          <w:shd w:val="clear" w:color="auto" w:fill="FFFFFF"/>
        </w:rPr>
        <w:t xml:space="preserve"> Gazeteciler Nasuh Bektaş ve Fırat Fıstık ile Mezopotamya Ajansı’nın X hesapları, 5651 sayılı Kanun’un 8/A maddesi kapsamında millî güvenlik ve kamu düzeninin korunması gerekçesiyle erişime engellendi. Hesaplar, X tarafından Türkiye’den görünmez kılındı. Öte yandan </w:t>
      </w:r>
      <w:proofErr w:type="spellStart"/>
      <w:r w:rsidRPr="00C27F52">
        <w:rPr>
          <w:color w:val="3C434F"/>
          <w:sz w:val="22"/>
          <w:szCs w:val="22"/>
          <w:shd w:val="clear" w:color="auto" w:fill="FFFFFF"/>
        </w:rPr>
        <w:t>Nujin</w:t>
      </w:r>
      <w:proofErr w:type="spellEnd"/>
      <w:r w:rsidRPr="00C27F52">
        <w:rPr>
          <w:color w:val="3C434F"/>
          <w:sz w:val="22"/>
          <w:szCs w:val="22"/>
          <w:shd w:val="clear" w:color="auto" w:fill="FFFFFF"/>
        </w:rPr>
        <w:t xml:space="preserve"> Medya’nın </w:t>
      </w:r>
      <w:proofErr w:type="spellStart"/>
      <w:r w:rsidRPr="00C27F52">
        <w:rPr>
          <w:color w:val="3C434F"/>
          <w:sz w:val="22"/>
          <w:szCs w:val="22"/>
          <w:shd w:val="clear" w:color="auto" w:fill="FFFFFF"/>
        </w:rPr>
        <w:t>İnstagram</w:t>
      </w:r>
      <w:proofErr w:type="spellEnd"/>
      <w:r w:rsidRPr="00C27F52">
        <w:rPr>
          <w:color w:val="3C434F"/>
          <w:sz w:val="22"/>
          <w:szCs w:val="22"/>
          <w:shd w:val="clear" w:color="auto" w:fill="FFFFFF"/>
        </w:rPr>
        <w:t xml:space="preserve"> hesabı da </w:t>
      </w:r>
      <w:proofErr w:type="spellStart"/>
      <w:r w:rsidRPr="00C27F52">
        <w:rPr>
          <w:color w:val="3C434F"/>
          <w:sz w:val="22"/>
          <w:szCs w:val="22"/>
          <w:shd w:val="clear" w:color="auto" w:fill="FFFFFF"/>
        </w:rPr>
        <w:t>BTK’nın</w:t>
      </w:r>
      <w:proofErr w:type="spellEnd"/>
      <w:r w:rsidRPr="00C27F52">
        <w:rPr>
          <w:color w:val="3C434F"/>
          <w:sz w:val="22"/>
          <w:szCs w:val="22"/>
          <w:shd w:val="clear" w:color="auto" w:fill="FFFFFF"/>
        </w:rPr>
        <w:t xml:space="preserve"> talebi doğrultusunda erişime engellendi</w:t>
      </w:r>
    </w:p>
    <w:p w14:paraId="35397A35" w14:textId="0D097E9F" w:rsidR="007B32B4" w:rsidRPr="007B32B4" w:rsidRDefault="001D3322" w:rsidP="00B51256">
      <w:pPr>
        <w:pStyle w:val="NormalWeb"/>
        <w:shd w:val="clear" w:color="auto" w:fill="FFFFFF"/>
        <w:spacing w:after="0" w:afterAutospacing="0"/>
        <w:rPr>
          <w:color w:val="1B1F22"/>
          <w:sz w:val="22"/>
          <w:szCs w:val="22"/>
          <w:shd w:val="clear" w:color="auto" w:fill="FFFFFF"/>
        </w:rPr>
      </w:pPr>
      <w:r w:rsidRPr="00C27F52">
        <w:rPr>
          <w:b/>
          <w:color w:val="3C434F"/>
          <w:sz w:val="22"/>
          <w:szCs w:val="22"/>
          <w:shd w:val="clear" w:color="auto" w:fill="FFFFFF"/>
        </w:rPr>
        <w:t>21 AĞUSTOS 2026 -</w:t>
      </w:r>
      <w:r w:rsidRPr="00C27F52">
        <w:rPr>
          <w:color w:val="3C434F"/>
          <w:sz w:val="22"/>
          <w:szCs w:val="22"/>
          <w:shd w:val="clear" w:color="auto" w:fill="FFFFFF"/>
        </w:rPr>
        <w:t xml:space="preserve"> </w:t>
      </w:r>
      <w:r w:rsidRPr="00C27F52">
        <w:rPr>
          <w:color w:val="1B1F22"/>
          <w:sz w:val="22"/>
          <w:szCs w:val="22"/>
          <w:shd w:val="clear" w:color="auto" w:fill="FFFFFF"/>
        </w:rPr>
        <w:t xml:space="preserve">Haber Alternatif Genel Yayın Yönetmeni Celal Eren Çelik’in, eski Sağlık Bakanı ve </w:t>
      </w:r>
      <w:proofErr w:type="spellStart"/>
      <w:r w:rsidRPr="00C27F52">
        <w:rPr>
          <w:color w:val="1B1F22"/>
          <w:sz w:val="22"/>
          <w:szCs w:val="22"/>
          <w:shd w:val="clear" w:color="auto" w:fill="FFFFFF"/>
        </w:rPr>
        <w:t>Medipol</w:t>
      </w:r>
      <w:proofErr w:type="spellEnd"/>
      <w:r w:rsidRPr="00C27F52">
        <w:rPr>
          <w:color w:val="1B1F22"/>
          <w:sz w:val="22"/>
          <w:szCs w:val="22"/>
          <w:shd w:val="clear" w:color="auto" w:fill="FFFFFF"/>
        </w:rPr>
        <w:t xml:space="preserve"> Hastanesi ile İstanbul </w:t>
      </w:r>
      <w:proofErr w:type="spellStart"/>
      <w:r w:rsidRPr="00C27F52">
        <w:rPr>
          <w:color w:val="1B1F22"/>
          <w:sz w:val="22"/>
          <w:szCs w:val="22"/>
          <w:shd w:val="clear" w:color="auto" w:fill="FFFFFF"/>
        </w:rPr>
        <w:t>Medipol</w:t>
      </w:r>
      <w:proofErr w:type="spellEnd"/>
      <w:r w:rsidRPr="00C27F52">
        <w:rPr>
          <w:color w:val="1B1F22"/>
          <w:sz w:val="22"/>
          <w:szCs w:val="22"/>
          <w:shd w:val="clear" w:color="auto" w:fill="FFFFFF"/>
        </w:rPr>
        <w:t xml:space="preserve"> Üniversitesi’nin kurucusu </w:t>
      </w:r>
      <w:r w:rsidRPr="00C27F52">
        <w:rPr>
          <w:rStyle w:val="Gl"/>
          <w:b w:val="0"/>
          <w:color w:val="1B1F22"/>
          <w:sz w:val="22"/>
          <w:szCs w:val="22"/>
          <w:shd w:val="clear" w:color="auto" w:fill="FFFFFF"/>
        </w:rPr>
        <w:t>Fahrettin Koca </w:t>
      </w:r>
      <w:r w:rsidRPr="00C27F52">
        <w:rPr>
          <w:b/>
          <w:color w:val="1B1F22"/>
          <w:sz w:val="22"/>
          <w:szCs w:val="22"/>
          <w:shd w:val="clear" w:color="auto" w:fill="FFFFFF"/>
        </w:rPr>
        <w:t>ve </w:t>
      </w:r>
      <w:proofErr w:type="spellStart"/>
      <w:r w:rsidRPr="00C27F52">
        <w:rPr>
          <w:rStyle w:val="Gl"/>
          <w:b w:val="0"/>
          <w:color w:val="1B1F22"/>
          <w:sz w:val="22"/>
          <w:szCs w:val="22"/>
          <w:shd w:val="clear" w:color="auto" w:fill="FFFFFF"/>
        </w:rPr>
        <w:t>Medipol</w:t>
      </w:r>
      <w:proofErr w:type="spellEnd"/>
      <w:r w:rsidRPr="00C27F52">
        <w:rPr>
          <w:color w:val="1B1F22"/>
          <w:sz w:val="22"/>
          <w:szCs w:val="22"/>
          <w:shd w:val="clear" w:color="auto" w:fill="FFFFFF"/>
        </w:rPr>
        <w:t> hakkında hazırladığı “</w:t>
      </w:r>
      <w:proofErr w:type="spellStart"/>
      <w:r w:rsidRPr="00C27F52">
        <w:rPr>
          <w:color w:val="1B1F22"/>
          <w:sz w:val="22"/>
          <w:szCs w:val="22"/>
          <w:shd w:val="clear" w:color="auto" w:fill="FFFFFF"/>
        </w:rPr>
        <w:t>Medipol</w:t>
      </w:r>
      <w:proofErr w:type="spellEnd"/>
      <w:r w:rsidRPr="00C27F52">
        <w:rPr>
          <w:color w:val="1B1F22"/>
          <w:sz w:val="22"/>
          <w:szCs w:val="22"/>
          <w:shd w:val="clear" w:color="auto" w:fill="FFFFFF"/>
        </w:rPr>
        <w:t xml:space="preserve"> İmparatorluğu” başlıklı araştırma dosyası ile dosyaya </w:t>
      </w:r>
      <w:r w:rsidRPr="00C27F52">
        <w:rPr>
          <w:color w:val="1B1F22"/>
          <w:sz w:val="22"/>
          <w:szCs w:val="22"/>
          <w:shd w:val="clear" w:color="auto" w:fill="FFFFFF"/>
        </w:rPr>
        <w:lastRenderedPageBreak/>
        <w:t xml:space="preserve">ilişkin </w:t>
      </w:r>
      <w:proofErr w:type="spellStart"/>
      <w:r w:rsidRPr="00C27F52">
        <w:rPr>
          <w:color w:val="1B1F22"/>
          <w:sz w:val="22"/>
          <w:szCs w:val="22"/>
          <w:shd w:val="clear" w:color="auto" w:fill="FFFFFF"/>
        </w:rPr>
        <w:t>YouTube</w:t>
      </w:r>
      <w:proofErr w:type="spellEnd"/>
      <w:r w:rsidRPr="00C27F52">
        <w:rPr>
          <w:color w:val="1B1F22"/>
          <w:sz w:val="22"/>
          <w:szCs w:val="22"/>
          <w:shd w:val="clear" w:color="auto" w:fill="FFFFFF"/>
        </w:rPr>
        <w:t xml:space="preserve"> </w:t>
      </w:r>
      <w:proofErr w:type="spellStart"/>
      <w:r w:rsidRPr="00C27F52">
        <w:rPr>
          <w:color w:val="1B1F22"/>
          <w:sz w:val="22"/>
          <w:szCs w:val="22"/>
          <w:shd w:val="clear" w:color="auto" w:fill="FFFFFF"/>
        </w:rPr>
        <w:t>podcast</w:t>
      </w:r>
      <w:proofErr w:type="spellEnd"/>
      <w:r w:rsidRPr="00C27F52">
        <w:rPr>
          <w:color w:val="1B1F22"/>
          <w:sz w:val="22"/>
          <w:szCs w:val="22"/>
          <w:shd w:val="clear" w:color="auto" w:fill="FFFFFF"/>
        </w:rPr>
        <w:t xml:space="preserve"> kaydı ve Çelik’in X paylaşımları erişime engellendi. X platformu, paylaşımları Türkiye’den görünmez kıldı.</w:t>
      </w:r>
    </w:p>
    <w:p w14:paraId="540B5506" w14:textId="188768C4" w:rsidR="00FB3072" w:rsidRPr="00FB3072" w:rsidRDefault="00FB3072" w:rsidP="00B51256">
      <w:pPr>
        <w:pStyle w:val="NormalWeb"/>
        <w:shd w:val="clear" w:color="auto" w:fill="FFFFFF"/>
        <w:spacing w:after="0" w:afterAutospacing="0"/>
        <w:rPr>
          <w:b/>
          <w:color w:val="3C434F"/>
          <w:sz w:val="22"/>
          <w:szCs w:val="22"/>
        </w:rPr>
      </w:pPr>
      <w:r w:rsidRPr="00FB3072">
        <w:rPr>
          <w:b/>
          <w:color w:val="3C434F"/>
          <w:sz w:val="22"/>
          <w:szCs w:val="22"/>
        </w:rPr>
        <w:t xml:space="preserve">29 AĞUSTOS 2026 - </w:t>
      </w:r>
      <w:proofErr w:type="spellStart"/>
      <w:r>
        <w:t>JINNEWS’in</w:t>
      </w:r>
      <w:proofErr w:type="spellEnd"/>
      <w:r>
        <w:t xml:space="preserve"> haber, röportaj, özel dosya ve görüntülü haberlerinin yayınlandığı ve daha önce Türkiye’de erişim engeli getirilen </w:t>
      </w:r>
      <w:proofErr w:type="spellStart"/>
      <w:r>
        <w:t>YouTube</w:t>
      </w:r>
      <w:proofErr w:type="spellEnd"/>
      <w:r>
        <w:t xml:space="preserve"> kanalı, platform tarafından tamamen kapatıldı. </w:t>
      </w:r>
    </w:p>
    <w:p w14:paraId="26B21835" w14:textId="77777777" w:rsidR="006373AF" w:rsidRPr="00FB38EC" w:rsidRDefault="006373AF" w:rsidP="00540FE6"/>
    <w:p w14:paraId="7D55FB21" w14:textId="4B07254C" w:rsidR="00540FE6" w:rsidRPr="00AE6777" w:rsidRDefault="00540FE6" w:rsidP="00FE456F">
      <w:pPr>
        <w:jc w:val="both"/>
        <w:rPr>
          <w:b/>
        </w:rPr>
      </w:pPr>
    </w:p>
    <w:p w14:paraId="345938B5" w14:textId="77777777" w:rsidR="00FE456F" w:rsidRDefault="00FE456F" w:rsidP="007126B4">
      <w:pPr>
        <w:jc w:val="both"/>
        <w:rPr>
          <w:b/>
          <w:u w:val="thick"/>
        </w:rPr>
      </w:pPr>
    </w:p>
    <w:p w14:paraId="05539DA1" w14:textId="77777777" w:rsidR="007B32B4" w:rsidRPr="00F445E9" w:rsidRDefault="007B32B4" w:rsidP="007B32B4">
      <w:pPr>
        <w:ind w:left="256"/>
        <w:jc w:val="both"/>
        <w:rPr>
          <w:b/>
          <w:sz w:val="22"/>
          <w:szCs w:val="22"/>
        </w:rPr>
      </w:pPr>
      <w:r w:rsidRPr="00F445E9">
        <w:rPr>
          <w:b/>
          <w:sz w:val="22"/>
          <w:szCs w:val="22"/>
          <w:u w:val="thick"/>
        </w:rPr>
        <w:t>TUTUKLU</w:t>
      </w:r>
      <w:r w:rsidRPr="00F445E9">
        <w:rPr>
          <w:b/>
          <w:spacing w:val="-6"/>
          <w:sz w:val="22"/>
          <w:szCs w:val="22"/>
          <w:u w:val="thick"/>
        </w:rPr>
        <w:t xml:space="preserve"> </w:t>
      </w:r>
      <w:r w:rsidRPr="00F445E9">
        <w:rPr>
          <w:b/>
          <w:sz w:val="22"/>
          <w:szCs w:val="22"/>
          <w:u w:val="thick"/>
        </w:rPr>
        <w:t>GAZETECİLERİN</w:t>
      </w:r>
      <w:r w:rsidRPr="00F445E9">
        <w:rPr>
          <w:b/>
          <w:spacing w:val="-5"/>
          <w:sz w:val="22"/>
          <w:szCs w:val="22"/>
          <w:u w:val="thick"/>
        </w:rPr>
        <w:t xml:space="preserve"> </w:t>
      </w:r>
      <w:r w:rsidRPr="00F445E9">
        <w:rPr>
          <w:b/>
          <w:sz w:val="22"/>
          <w:szCs w:val="22"/>
          <w:u w:val="thick"/>
        </w:rPr>
        <w:t>LİSTESİ</w:t>
      </w:r>
    </w:p>
    <w:p w14:paraId="73D2CA27" w14:textId="77777777" w:rsidR="007B32B4" w:rsidRPr="00F445E9" w:rsidRDefault="007B32B4" w:rsidP="007B32B4">
      <w:pPr>
        <w:pStyle w:val="GvdeMetni"/>
        <w:jc w:val="both"/>
        <w:rPr>
          <w:b/>
          <w:sz w:val="22"/>
          <w:szCs w:val="22"/>
        </w:rPr>
      </w:pPr>
    </w:p>
    <w:p w14:paraId="78A241DC"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Ahmet Uzan – Sabah Egeli Gazetesi Haber Müdürü </w:t>
      </w:r>
    </w:p>
    <w:p w14:paraId="03C59354"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Ali Çağatay – Radyo </w:t>
      </w:r>
      <w:proofErr w:type="spellStart"/>
      <w:r w:rsidRPr="00F445E9">
        <w:rPr>
          <w:rFonts w:ascii="Times New Roman" w:hAnsi="Times New Roman"/>
        </w:rPr>
        <w:t>Sputnik</w:t>
      </w:r>
      <w:proofErr w:type="spellEnd"/>
      <w:r w:rsidRPr="00F445E9">
        <w:rPr>
          <w:rFonts w:ascii="Times New Roman" w:hAnsi="Times New Roman"/>
        </w:rPr>
        <w:t xml:space="preserve"> Programcısı</w:t>
      </w:r>
    </w:p>
    <w:p w14:paraId="4DB1C17A"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Ali Ünal – Zaman Gazetesi Köşe Yazarı </w:t>
      </w:r>
    </w:p>
    <w:p w14:paraId="3758357F" w14:textId="77777777" w:rsidR="007B32B4" w:rsidRPr="00AD1E5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Devrim Ayık – Özgür Halk Dergisi Çalışanı</w:t>
      </w:r>
    </w:p>
    <w:p w14:paraId="4E090A40"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Elif Bayburt – Etkin Haber Ajansı (ETHA) Muhabiri</w:t>
      </w:r>
    </w:p>
    <w:p w14:paraId="4BDB0D2B"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Erdal </w:t>
      </w:r>
      <w:proofErr w:type="spellStart"/>
      <w:r w:rsidRPr="00F445E9">
        <w:rPr>
          <w:rFonts w:ascii="Times New Roman" w:hAnsi="Times New Roman"/>
        </w:rPr>
        <w:t>Süsem</w:t>
      </w:r>
      <w:proofErr w:type="spellEnd"/>
      <w:r w:rsidRPr="00F445E9">
        <w:rPr>
          <w:rFonts w:ascii="Times New Roman" w:hAnsi="Times New Roman"/>
        </w:rPr>
        <w:t xml:space="preserve"> – Eylül Dergisi Editörü </w:t>
      </w:r>
    </w:p>
    <w:p w14:paraId="2D95153F" w14:textId="77777777" w:rsidR="007B32B4" w:rsidRPr="000E2097"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Erol </w:t>
      </w:r>
      <w:proofErr w:type="spellStart"/>
      <w:r w:rsidRPr="00F445E9">
        <w:rPr>
          <w:rFonts w:ascii="Times New Roman" w:hAnsi="Times New Roman"/>
        </w:rPr>
        <w:t>Zavar</w:t>
      </w:r>
      <w:proofErr w:type="spellEnd"/>
      <w:r w:rsidRPr="00F445E9">
        <w:rPr>
          <w:rFonts w:ascii="Times New Roman" w:hAnsi="Times New Roman"/>
        </w:rPr>
        <w:t xml:space="preserve"> – Odak Dergisi Sahibi ve Yazı İşleri Müdürü </w:t>
      </w:r>
    </w:p>
    <w:p w14:paraId="4B5CD792"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Hatice Duman – Atılım Gazetesi Sahibi ve Yazı İşleri Müdürü</w:t>
      </w:r>
    </w:p>
    <w:p w14:paraId="43C6D308"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Kadir Koç – </w:t>
      </w:r>
      <w:proofErr w:type="spellStart"/>
      <w:r w:rsidRPr="00F445E9">
        <w:rPr>
          <w:rFonts w:ascii="Times New Roman" w:hAnsi="Times New Roman"/>
        </w:rPr>
        <w:t>Hüryol</w:t>
      </w:r>
      <w:proofErr w:type="spellEnd"/>
      <w:r w:rsidRPr="00F445E9">
        <w:rPr>
          <w:rFonts w:ascii="Times New Roman" w:hAnsi="Times New Roman"/>
        </w:rPr>
        <w:t xml:space="preserve"> İmtiyaz Sahibi</w:t>
      </w:r>
    </w:p>
    <w:p w14:paraId="3D9AAF53"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Mehmet </w:t>
      </w:r>
      <w:proofErr w:type="spellStart"/>
      <w:r w:rsidRPr="00F445E9">
        <w:rPr>
          <w:rFonts w:ascii="Times New Roman" w:hAnsi="Times New Roman"/>
        </w:rPr>
        <w:t>Baransu</w:t>
      </w:r>
      <w:proofErr w:type="spellEnd"/>
      <w:r w:rsidRPr="00F445E9">
        <w:rPr>
          <w:rFonts w:ascii="Times New Roman" w:hAnsi="Times New Roman"/>
        </w:rPr>
        <w:t xml:space="preserve"> – Taraf Gazetesi Yazarı</w:t>
      </w:r>
    </w:p>
    <w:p w14:paraId="7244DFB0"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proofErr w:type="spellStart"/>
      <w:r w:rsidRPr="00F445E9">
        <w:rPr>
          <w:rFonts w:ascii="Times New Roman" w:hAnsi="Times New Roman"/>
        </w:rPr>
        <w:t>Merdan</w:t>
      </w:r>
      <w:proofErr w:type="spellEnd"/>
      <w:r w:rsidRPr="00F445E9">
        <w:rPr>
          <w:rFonts w:ascii="Times New Roman" w:hAnsi="Times New Roman"/>
        </w:rPr>
        <w:t xml:space="preserve"> Yanardağ –  Gazeteci</w:t>
      </w:r>
    </w:p>
    <w:p w14:paraId="5746494A"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proofErr w:type="spellStart"/>
      <w:r w:rsidRPr="00F445E9">
        <w:rPr>
          <w:rFonts w:ascii="Times New Roman" w:hAnsi="Times New Roman"/>
        </w:rPr>
        <w:t>Miktat</w:t>
      </w:r>
      <w:proofErr w:type="spellEnd"/>
      <w:r w:rsidRPr="00F445E9">
        <w:rPr>
          <w:rFonts w:ascii="Times New Roman" w:hAnsi="Times New Roman"/>
        </w:rPr>
        <w:t xml:space="preserve"> Algül – Mezitli FM Genel Yayın Yönetmeni</w:t>
      </w:r>
    </w:p>
    <w:p w14:paraId="3E767A85"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Murat Çapan – Nokta Dergisi Sorumlu Yazı İşleri Müdürü</w:t>
      </w:r>
    </w:p>
    <w:p w14:paraId="6247039A"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Mustafa Gök – Ekmek ve Adalet Dergisi Ankara Temsilcisi</w:t>
      </w:r>
    </w:p>
    <w:p w14:paraId="59620921"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Nadiye Gürbüz – Etkin Haber Ajansı (ETHA) Editörü</w:t>
      </w:r>
    </w:p>
    <w:p w14:paraId="21051D31"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Osman Çalık – Samanyolu Haber Radyo Yayın Yönetmeni</w:t>
      </w:r>
    </w:p>
    <w:p w14:paraId="5C3DB159"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Özden Kınık – TRT Çalışanı</w:t>
      </w:r>
    </w:p>
    <w:p w14:paraId="45C98749"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Pınar </w:t>
      </w:r>
      <w:proofErr w:type="spellStart"/>
      <w:r w:rsidRPr="00F445E9">
        <w:rPr>
          <w:rFonts w:ascii="Times New Roman" w:hAnsi="Times New Roman"/>
        </w:rPr>
        <w:t>Gayıp</w:t>
      </w:r>
      <w:proofErr w:type="spellEnd"/>
      <w:r w:rsidRPr="00F445E9">
        <w:rPr>
          <w:rFonts w:ascii="Times New Roman" w:hAnsi="Times New Roman"/>
        </w:rPr>
        <w:t xml:space="preserve"> – Etkin Haber Ajansı (ETHA) Editörü</w:t>
      </w:r>
    </w:p>
    <w:p w14:paraId="5F57E132"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Recai </w:t>
      </w:r>
      <w:proofErr w:type="spellStart"/>
      <w:r w:rsidRPr="00F445E9">
        <w:rPr>
          <w:rFonts w:ascii="Times New Roman" w:hAnsi="Times New Roman"/>
        </w:rPr>
        <w:t>Morkoç</w:t>
      </w:r>
      <w:proofErr w:type="spellEnd"/>
      <w:r w:rsidRPr="00F445E9">
        <w:rPr>
          <w:rFonts w:ascii="Times New Roman" w:hAnsi="Times New Roman"/>
        </w:rPr>
        <w:t xml:space="preserve"> – Cihan Haber Ajansı Antalya Bölge Bürosu Editörü</w:t>
      </w:r>
    </w:p>
    <w:p w14:paraId="496727A9"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Sami Tunca – Mücadele Birliği Dergisi Yazı İşleri Müdürü </w:t>
      </w:r>
    </w:p>
    <w:p w14:paraId="156958D6"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Semih </w:t>
      </w:r>
      <w:proofErr w:type="spellStart"/>
      <w:r w:rsidRPr="00F445E9">
        <w:rPr>
          <w:rFonts w:ascii="Times New Roman" w:hAnsi="Times New Roman"/>
        </w:rPr>
        <w:t>Elitaş</w:t>
      </w:r>
      <w:proofErr w:type="spellEnd"/>
      <w:r w:rsidRPr="00F445E9">
        <w:rPr>
          <w:rFonts w:ascii="Times New Roman" w:hAnsi="Times New Roman"/>
        </w:rPr>
        <w:t xml:space="preserve"> – </w:t>
      </w:r>
      <w:proofErr w:type="spellStart"/>
      <w:r w:rsidRPr="00F445E9">
        <w:rPr>
          <w:rFonts w:ascii="Times New Roman" w:hAnsi="Times New Roman"/>
        </w:rPr>
        <w:t>Azadiya</w:t>
      </w:r>
      <w:proofErr w:type="spellEnd"/>
      <w:r w:rsidRPr="00F445E9">
        <w:rPr>
          <w:rFonts w:ascii="Times New Roman" w:hAnsi="Times New Roman"/>
        </w:rPr>
        <w:t xml:space="preserve"> </w:t>
      </w:r>
      <w:proofErr w:type="spellStart"/>
      <w:r w:rsidRPr="00F445E9">
        <w:rPr>
          <w:rFonts w:ascii="Times New Roman" w:hAnsi="Times New Roman"/>
        </w:rPr>
        <w:t>Welat</w:t>
      </w:r>
      <w:proofErr w:type="spellEnd"/>
      <w:r w:rsidRPr="00F445E9">
        <w:rPr>
          <w:rFonts w:ascii="Times New Roman" w:hAnsi="Times New Roman"/>
        </w:rPr>
        <w:t xml:space="preserve"> Gazetesi Çalışanı</w:t>
      </w:r>
    </w:p>
    <w:p w14:paraId="0581C670"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Songül Yücel – Önsöz Dergisi Genel Yayın Yönetmeni</w:t>
      </w:r>
    </w:p>
    <w:p w14:paraId="5EA66F1B" w14:textId="77777777" w:rsidR="007B32B4" w:rsidRPr="00F445E9" w:rsidRDefault="007B32B4" w:rsidP="007B32B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Ziya Ataman – Dicle Haber Ajansı (DİHA) Muhabiri</w:t>
      </w:r>
    </w:p>
    <w:p w14:paraId="32015665" w14:textId="77777777" w:rsidR="007B32B4" w:rsidRPr="00F445E9" w:rsidRDefault="007B32B4" w:rsidP="007B32B4">
      <w:pPr>
        <w:autoSpaceDE w:val="0"/>
        <w:autoSpaceDN w:val="0"/>
        <w:adjustRightInd w:val="0"/>
        <w:jc w:val="both"/>
        <w:rPr>
          <w:sz w:val="22"/>
          <w:szCs w:val="22"/>
        </w:rPr>
      </w:pPr>
    </w:p>
    <w:p w14:paraId="7BC9CA35" w14:textId="77777777" w:rsidR="00165B4A" w:rsidRDefault="00165B4A" w:rsidP="001C3154">
      <w:pPr>
        <w:jc w:val="both"/>
      </w:pPr>
    </w:p>
    <w:sectPr w:rsidR="00165B4A" w:rsidSect="009665CD">
      <w:headerReference w:type="default" r:id="rId11"/>
      <w:footerReference w:type="default" r:id="rId12"/>
      <w:pgSz w:w="11906" w:h="16838"/>
      <w:pgMar w:top="1293" w:right="1417" w:bottom="1134" w:left="1417" w:header="568" w:footer="62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DE4CD" w14:textId="77777777" w:rsidR="007F304A" w:rsidRDefault="007F304A" w:rsidP="005514C6">
      <w:r>
        <w:separator/>
      </w:r>
    </w:p>
  </w:endnote>
  <w:endnote w:type="continuationSeparator" w:id="0">
    <w:p w14:paraId="5CA69416" w14:textId="77777777" w:rsidR="007F304A" w:rsidRDefault="007F304A" w:rsidP="0055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Bahnschrift SemiBold Condensed">
    <w:panose1 w:val="020B0502040204020203"/>
    <w:charset w:val="A2"/>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627C5" w14:textId="77777777" w:rsidR="008F05F4" w:rsidRPr="00E83CE7" w:rsidRDefault="008F05F4" w:rsidP="005514C6">
    <w:pPr>
      <w:pStyle w:val="Altbilgi"/>
      <w:rPr>
        <w:rFonts w:ascii="Bahnschrift SemiBold Condensed" w:hAnsi="Bahnschrift SemiBold Condensed" w:cs="Arial"/>
        <w:color w:val="BFBFBF" w:themeColor="background1" w:themeShade="BF"/>
        <w:sz w:val="20"/>
        <w:szCs w:val="20"/>
        <w:shd w:val="clear" w:color="auto" w:fill="FFFFFF"/>
      </w:rPr>
    </w:pPr>
    <w:r w:rsidRPr="00E83CE7">
      <w:rPr>
        <w:rFonts w:ascii="Bahnschrift SemiBold Condensed" w:hAnsi="Bahnschrift SemiBold Condensed" w:cs="Arial"/>
        <w:noProof/>
        <w:color w:val="BFBFBF" w:themeColor="background1" w:themeShade="BF"/>
        <w:sz w:val="20"/>
        <w:szCs w:val="20"/>
        <w:lang w:eastAsia="tr-TR"/>
      </w:rPr>
      <mc:AlternateContent>
        <mc:Choice Requires="wps">
          <w:drawing>
            <wp:anchor distT="0" distB="0" distL="114300" distR="114300" simplePos="0" relativeHeight="251661312" behindDoc="0" locked="0" layoutInCell="1" allowOverlap="1" wp14:anchorId="067ABB62" wp14:editId="2D73541A">
              <wp:simplePos x="0" y="0"/>
              <wp:positionH relativeFrom="column">
                <wp:posOffset>6653</wp:posOffset>
              </wp:positionH>
              <wp:positionV relativeFrom="paragraph">
                <wp:posOffset>9332</wp:posOffset>
              </wp:positionV>
              <wp:extent cx="4055165" cy="0"/>
              <wp:effectExtent l="0" t="0" r="21590" b="19050"/>
              <wp:wrapNone/>
              <wp:docPr id="1" name="Düz Bağlayıcı 1"/>
              <wp:cNvGraphicFramePr/>
              <a:graphic xmlns:a="http://schemas.openxmlformats.org/drawingml/2006/main">
                <a:graphicData uri="http://schemas.microsoft.com/office/word/2010/wordprocessingShape">
                  <wps:wsp>
                    <wps:cNvCnPr/>
                    <wps:spPr>
                      <a:xfrm>
                        <a:off x="0" y="0"/>
                        <a:ext cx="4055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AF5B847" id="Düz Bağlayıcı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pt,.75pt" to="31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8wAEAALYDAAAOAAAAZHJzL2Uyb0RvYy54bWysU82O0zAQviPxDpbvNMmKrlDUdCW2gguC&#10;ip8HmHXGjYX/ZJsm5WV4hr1zow/G2G2zCBBCiMvEY3/fzHwzk9XNZDTbY4jK2Y43i5oztML1yu46&#10;/uH9iyfPOIsJbA/aWez4ASO/WT9+tBp9i1ducLrHwCiIje3oOz6k5NuqimJAA3HhPFp6lC4YSOSG&#10;XdUHGCm60dVVXV9Xowu9D05gjHS7OT3ydYkvJYr0RsqIiemOU22p2FDsXbbVegXtLoAflDiXAf9Q&#10;hQFlKekcagMJ2KegfglllAguOpkWwpnKSakEFg2kpql/UvNuAI9FCzUn+rlN8f+FFa/328BUT7Pj&#10;zIKhEW2+ff3MnsPxi4bD8V4c71mT2zT62BL61m7D2Yt+G7LmSQaTv6SGTaW1h7m1OCUm6PJpvVw2&#10;10vOxOWteiD6ENNLdIblQ8e1slk1tLB/FRMlI+gFQk4u5JS6nNJBYwZr+xYlKaFkTWGXHcJbHdge&#10;aPr9xyKDYhVkpkil9Uyq/0w6YzMNy179LXFGl4zOpplolHXhd1nTdClVnvAX1SetWfad6w9lEKUd&#10;tBylS+dFztv3o1/oD7/b+jsAAAD//wMAUEsDBBQABgAIAAAAIQDQWD5M2QAAAAUBAAAPAAAAZHJz&#10;L2Rvd25yZXYueG1sTI9NT4RADIbvJv6HSU28uUWN7IoMG+PHSQ+IHjzOMhXIMh3CzAL6661e9NQ8&#10;eZu3T/Pt4no10Rg6zxrOVwko4trbjhsNb6+PZxtQIRq2pvdMGj4pwLY4PspNZv3MLzRVsVFSwiEz&#10;GtoYhwwx1C05E1Z+IJbsw4/ORMGxQTuaWcpdjxdJkqIzHcuF1gx011K9rw5Ow/rhqSqH+f75q8Q1&#10;luXk42b/rvXpyXJ7AyrSEv+W4Udf1KEQp50/sA2qF5ZPoowrUJKml9cpqN0vY5Hjf/viGwAA//8D&#10;AFBLAQItABQABgAIAAAAIQC2gziS/gAAAOEBAAATAAAAAAAAAAAAAAAAAAAAAABbQ29udGVudF9U&#10;eXBlc10ueG1sUEsBAi0AFAAGAAgAAAAhADj9If/WAAAAlAEAAAsAAAAAAAAAAAAAAAAALwEAAF9y&#10;ZWxzLy5yZWxzUEsBAi0AFAAGAAgAAAAhAFHfD/zAAQAAtgMAAA4AAAAAAAAAAAAAAAAALgIAAGRy&#10;cy9lMm9Eb2MueG1sUEsBAi0AFAAGAAgAAAAhANBYPkzZAAAABQEAAA8AAAAAAAAAAAAAAAAAGgQA&#10;AGRycy9kb3ducmV2LnhtbFBLBQYAAAAABAAEAPMAAAAgBQAAAAA=&#10;" strokecolor="black [3040]"/>
          </w:pict>
        </mc:Fallback>
      </mc:AlternateContent>
    </w:r>
    <w:r w:rsidRPr="00E83CE7">
      <w:rPr>
        <w:rFonts w:ascii="Bahnschrift SemiBold Condensed" w:hAnsi="Bahnschrift SemiBold Condensed" w:cs="Arial"/>
        <w:color w:val="BFBFBF" w:themeColor="background1" w:themeShade="BF"/>
        <w:sz w:val="20"/>
        <w:szCs w:val="20"/>
        <w:shd w:val="clear" w:color="auto" w:fill="FFFFFF"/>
      </w:rPr>
      <w:t>Adres: Kooperatifler Mah. Cami Sok. Kahramanoğlu Apt. No: 5 Kat: 1/5 Yenişehir / DİYARBAKIR</w:t>
    </w:r>
  </w:p>
  <w:p w14:paraId="64306696" w14:textId="77777777" w:rsidR="008F05F4" w:rsidRPr="00E83CE7" w:rsidRDefault="008F05F4">
    <w:pPr>
      <w:pStyle w:val="Altbilgi"/>
      <w:rPr>
        <w:color w:val="BFBFBF" w:themeColor="background1" w:themeShade="BF"/>
        <w:sz w:val="18"/>
        <w:szCs w:val="18"/>
      </w:rPr>
    </w:pPr>
    <w:r w:rsidRPr="00E83CE7">
      <w:rPr>
        <w:color w:val="BFBFBF" w:themeColor="background1" w:themeShade="BF"/>
      </w:rPr>
      <w:t xml:space="preserve">         </w:t>
    </w:r>
    <w:hyperlink r:id="rId1" w:history="1">
      <w:r w:rsidRPr="00E83CE7">
        <w:rPr>
          <w:rStyle w:val="Kpr"/>
          <w:rFonts w:ascii="Bahnschrift SemiBold Condensed" w:eastAsia="Times New Roman" w:hAnsi="Bahnschrift SemiBold Condensed"/>
          <w:b/>
          <w:color w:val="BFBFBF" w:themeColor="background1" w:themeShade="BF"/>
          <w:sz w:val="20"/>
          <w:szCs w:val="20"/>
        </w:rPr>
        <w:t>dfg.dernegi@gmail.com</w:t>
      </w:r>
    </w:hyperlink>
    <w:r w:rsidRPr="00E83CE7">
      <w:rPr>
        <w:rFonts w:ascii="Bahnschrift SemiBold Condensed" w:eastAsia="Times New Roman" w:hAnsi="Bahnschrift SemiBold Condensed"/>
        <w:b/>
        <w:color w:val="BFBFBF" w:themeColor="background1" w:themeShade="BF"/>
        <w:sz w:val="20"/>
        <w:szCs w:val="20"/>
        <w:u w:val="single"/>
        <w:lang w:eastAsia="tr-TR"/>
      </w:rPr>
      <w:t xml:space="preserve"> / </w:t>
    </w:r>
    <w:hyperlink r:id="rId2" w:history="1">
      <w:r w:rsidRPr="00E83CE7">
        <w:rPr>
          <w:rStyle w:val="Kpr"/>
          <w:rFonts w:ascii="Bahnschrift SemiBold Condensed" w:eastAsia="Times New Roman" w:hAnsi="Bahnschrift SemiBold Condensed"/>
          <w:b/>
          <w:color w:val="BFBFBF" w:themeColor="background1" w:themeShade="BF"/>
          <w:sz w:val="20"/>
          <w:szCs w:val="20"/>
        </w:rPr>
        <w:t>www.diclefiratgazeteciler.org</w:t>
      </w:r>
    </w:hyperlink>
    <w:r w:rsidRPr="00E83CE7">
      <w:rPr>
        <w:rFonts w:ascii="Bahnschrift SemiBold Condensed" w:hAnsi="Bahnschrift SemiBold Condensed"/>
        <w:color w:val="BFBFBF" w:themeColor="background1" w:themeShade="BF"/>
        <w:u w:val="singl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2512A" w14:textId="77777777" w:rsidR="007F304A" w:rsidRDefault="007F304A" w:rsidP="005514C6">
      <w:r>
        <w:separator/>
      </w:r>
    </w:p>
  </w:footnote>
  <w:footnote w:type="continuationSeparator" w:id="0">
    <w:p w14:paraId="5DEA1501" w14:textId="77777777" w:rsidR="007F304A" w:rsidRDefault="007F304A" w:rsidP="00551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FC9F7" w14:textId="77777777" w:rsidR="008F05F4" w:rsidRPr="00E83CE7" w:rsidRDefault="008F05F4" w:rsidP="005514C6">
    <w:pPr>
      <w:pStyle w:val="stbilgi"/>
      <w:tabs>
        <w:tab w:val="left" w:pos="1453"/>
      </w:tabs>
      <w:jc w:val="center"/>
      <w:rPr>
        <w:rFonts w:ascii="Bahnschrift SemiBold Condensed" w:eastAsia="Times New Roman" w:hAnsi="Bahnschrift SemiBold Condensed"/>
        <w:b/>
        <w:color w:val="BFBFBF" w:themeColor="background1" w:themeShade="BF"/>
        <w:sz w:val="20"/>
        <w:szCs w:val="20"/>
        <w:lang w:eastAsia="tr-TR"/>
      </w:rPr>
    </w:pPr>
    <w:r w:rsidRPr="00E83CE7">
      <w:rPr>
        <w:rFonts w:ascii="Bahnschrift SemiBold Condensed" w:eastAsia="Times New Roman" w:hAnsi="Bahnschrift SemiBold Condensed"/>
        <w:b/>
        <w:color w:val="BFBFBF" w:themeColor="background1" w:themeShade="BF"/>
        <w:sz w:val="18"/>
        <w:szCs w:val="18"/>
        <w:lang w:eastAsia="tr-TR"/>
      </w:rPr>
      <w:t xml:space="preserve">KOMALEYA ROJNAMEGERAN A DÎCLE FIRATÊ </w:t>
    </w:r>
    <w:r w:rsidRPr="00E83CE7">
      <w:rPr>
        <w:rFonts w:ascii="Bahnschrift SemiBold Condensed" w:eastAsia="Times New Roman" w:hAnsi="Bahnschrift SemiBold Condensed"/>
        <w:b/>
        <w:color w:val="BFBFBF" w:themeColor="background1" w:themeShade="BF"/>
        <w:sz w:val="20"/>
        <w:szCs w:val="20"/>
        <w:lang w:eastAsia="tr-TR"/>
      </w:rPr>
      <w:t xml:space="preserve">   </w:t>
    </w:r>
    <w:r w:rsidRPr="00E83CE7">
      <w:rPr>
        <w:noProof/>
        <w:color w:val="BFBFBF" w:themeColor="background1" w:themeShade="BF"/>
        <w:lang w:eastAsia="tr-TR"/>
      </w:rPr>
      <w:drawing>
        <wp:inline distT="0" distB="0" distL="0" distR="0" wp14:anchorId="04333AED" wp14:editId="3C684C7F">
          <wp:extent cx="970059" cy="393500"/>
          <wp:effectExtent l="0" t="0" r="1905" b="698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G_LOGO_YENI (2).jpg"/>
                  <pic:cNvPicPr/>
                </pic:nvPicPr>
                <pic:blipFill>
                  <a:blip r:embed="rId1">
                    <a:extLst>
                      <a:ext uri="{28A0092B-C50C-407E-A947-70E740481C1C}">
                        <a14:useLocalDpi xmlns:a14="http://schemas.microsoft.com/office/drawing/2010/main" val="0"/>
                      </a:ext>
                    </a:extLst>
                  </a:blip>
                  <a:stretch>
                    <a:fillRect/>
                  </a:stretch>
                </pic:blipFill>
                <pic:spPr>
                  <a:xfrm>
                    <a:off x="0" y="0"/>
                    <a:ext cx="981011" cy="397943"/>
                  </a:xfrm>
                  <a:prstGeom prst="rect">
                    <a:avLst/>
                  </a:prstGeom>
                </pic:spPr>
              </pic:pic>
            </a:graphicData>
          </a:graphic>
        </wp:inline>
      </w:drawing>
    </w:r>
    <w:r w:rsidRPr="00E83CE7">
      <w:rPr>
        <w:rFonts w:ascii="Bahnschrift SemiBold Condensed" w:hAnsi="Bahnschrift SemiBold Condensed"/>
        <w:color w:val="BFBFBF" w:themeColor="background1" w:themeShade="BF"/>
        <w:sz w:val="18"/>
        <w:szCs w:val="18"/>
      </w:rPr>
      <w:t xml:space="preserve">    </w:t>
    </w:r>
    <w:r w:rsidRPr="00E83CE7">
      <w:rPr>
        <w:rFonts w:ascii="Bahnschrift SemiBold Condensed" w:eastAsia="Times New Roman" w:hAnsi="Bahnschrift SemiBold Condensed"/>
        <w:b/>
        <w:color w:val="BFBFBF" w:themeColor="background1" w:themeShade="BF"/>
        <w:sz w:val="18"/>
        <w:szCs w:val="18"/>
        <w:lang w:eastAsia="tr-TR"/>
      </w:rPr>
      <w:t>DICLE FIRAT JOURNALIST ASSOCIATION</w:t>
    </w:r>
  </w:p>
  <w:p w14:paraId="1DE3D60F" w14:textId="77777777" w:rsidR="008F05F4" w:rsidRDefault="008F05F4">
    <w:pPr>
      <w:pStyle w:val="stbilgi"/>
    </w:pPr>
    <w:r w:rsidRPr="00650338">
      <w:rPr>
        <w:rFonts w:ascii="Bahnschrift SemiBold Condensed" w:eastAsia="Times New Roman" w:hAnsi="Bahnschrift SemiBold Condensed"/>
        <w:b/>
        <w:noProof/>
        <w:sz w:val="20"/>
        <w:szCs w:val="20"/>
        <w:lang w:eastAsia="tr-TR"/>
      </w:rPr>
      <mc:AlternateContent>
        <mc:Choice Requires="wps">
          <w:drawing>
            <wp:anchor distT="0" distB="0" distL="114300" distR="114300" simplePos="0" relativeHeight="251659264" behindDoc="0" locked="0" layoutInCell="1" allowOverlap="1" wp14:anchorId="084B7909" wp14:editId="526EFA07">
              <wp:simplePos x="0" y="0"/>
              <wp:positionH relativeFrom="column">
                <wp:posOffset>6350</wp:posOffset>
              </wp:positionH>
              <wp:positionV relativeFrom="paragraph">
                <wp:posOffset>23495</wp:posOffset>
              </wp:positionV>
              <wp:extent cx="5748655" cy="0"/>
              <wp:effectExtent l="0" t="0" r="23495" b="19050"/>
              <wp:wrapNone/>
              <wp:docPr id="3" name="Düz Bağlayıcı 3"/>
              <wp:cNvGraphicFramePr/>
              <a:graphic xmlns:a="http://schemas.openxmlformats.org/drawingml/2006/main">
                <a:graphicData uri="http://schemas.microsoft.com/office/word/2010/wordprocessingShape">
                  <wps:wsp>
                    <wps:cNvCnPr/>
                    <wps:spPr>
                      <a:xfrm>
                        <a:off x="0" y="0"/>
                        <a:ext cx="5748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3000E1A"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1.85pt" to="45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6ywgEAALYDAAAOAAAAZHJzL2Uyb0RvYy54bWysU0uOEzEQ3SNxB8t70p0ZMoxa6YzERLBB&#10;EPE5QI27nLbwT7ZJd7gMZ5g9O3Iwyk7SgwAhhNi4XfZ7r+qVq5c3o9FshyEqZ1s+n9WcoRWuU3bb&#10;8g/vXzy55iwmsB1oZ7Hle4z8ZvX40XLwDV643ukOAyMRG5vBt7xPyTdVFUWPBuLMebR0KV0wkCgM&#10;26oLMJC60dVFXV9VgwudD05gjHS6Pl7yVdGXEkV6I2XExHTLqbZU1lDWu7xWqyU02wC+V+JUBvxD&#10;FQaUpaST1BoSsE9B/SJllAguOplmwpnKSakEFg/kZl7/5OZdDx6LF2pO9FOb4v+TFa93m8BU1/JL&#10;ziwYeqL1t6+f2XM4fNGwP9yLwz27zG0afGwIfWs34RRFvwnZ8yiDyV9yw8bS2v3UWhwTE3S4ePb0&#10;+mqx4Eyc76oHog8xvURnWN60XCubXUMDu1cxUTKCniEU5EKOqcsu7TVmsLZvUZITSjYv7DJDeKsD&#10;2wG9fvdxnm2QVkFmilRaT6T6z6QTNtOwzNXfEid0yehsmohGWRd+lzWN51LlEX92ffSabd+5bl8e&#10;orSDhqM4Ow1ynr4f40J/+N1W3wEAAP//AwBQSwMEFAAGAAgAAAAhAGrFI8TaAAAABQEAAA8AAABk&#10;cnMvZG93bnJldi54bWxMj8tOhEAQRfcm/kOnTNw5jU4yjEgzMT5WukB04bKHLoEMXU3oGkC/3tKN&#10;Lk9u5d5T+W7xvZpwjF0gA5erBBRSHVxHjYG318eLLajIlpztA6GBT4ywK05Pcpu5MNMLThU3Skoo&#10;ZtZAyzxkWse6RW/jKgxIkn2E0VsWHBvtRjtLue/1VZJstLcdyUJrB7xrsT5UR28gfXiqymG+f/4q&#10;darLcgq8Pbwbc3623N6AYlz47xh+9EUdCnHahyO5qHph+YQNrFNQkl4nmzWo/S/rItf/7YtvAAAA&#10;//8DAFBLAQItABQABgAIAAAAIQC2gziS/gAAAOEBAAATAAAAAAAAAAAAAAAAAAAAAABbQ29udGVu&#10;dF9UeXBlc10ueG1sUEsBAi0AFAAGAAgAAAAhADj9If/WAAAAlAEAAAsAAAAAAAAAAAAAAAAALwEA&#10;AF9yZWxzLy5yZWxzUEsBAi0AFAAGAAgAAAAhAPbdnrLCAQAAtgMAAA4AAAAAAAAAAAAAAAAALgIA&#10;AGRycy9lMm9Eb2MueG1sUEsBAi0AFAAGAAgAAAAhAGrFI8TaAAAABQEAAA8AAAAAAAAAAAAAAAAA&#10;HAQAAGRycy9kb3ducmV2LnhtbFBLBQYAAAAABAAEAPMAAAAjBQ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378"/>
    <w:multiLevelType w:val="hybridMultilevel"/>
    <w:tmpl w:val="866EB3D8"/>
    <w:lvl w:ilvl="0" w:tplc="D1180BD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21B7545"/>
    <w:multiLevelType w:val="hybridMultilevel"/>
    <w:tmpl w:val="6158D666"/>
    <w:lvl w:ilvl="0" w:tplc="5B8EBC2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3AB5FFB"/>
    <w:multiLevelType w:val="hybridMultilevel"/>
    <w:tmpl w:val="82D0C61C"/>
    <w:lvl w:ilvl="0" w:tplc="67D4C9C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8B41957"/>
    <w:multiLevelType w:val="hybridMultilevel"/>
    <w:tmpl w:val="B48CE63A"/>
    <w:lvl w:ilvl="0" w:tplc="7B6AF8E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9CB5C49"/>
    <w:multiLevelType w:val="hybridMultilevel"/>
    <w:tmpl w:val="6BA062EC"/>
    <w:lvl w:ilvl="0" w:tplc="94806CC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B306BF4"/>
    <w:multiLevelType w:val="hybridMultilevel"/>
    <w:tmpl w:val="62F84B94"/>
    <w:lvl w:ilvl="0" w:tplc="297AB5D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0E5465BB"/>
    <w:multiLevelType w:val="hybridMultilevel"/>
    <w:tmpl w:val="4DBEDCEE"/>
    <w:lvl w:ilvl="0" w:tplc="318C0E2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EE22B40"/>
    <w:multiLevelType w:val="hybridMultilevel"/>
    <w:tmpl w:val="0FDE3C2C"/>
    <w:lvl w:ilvl="0" w:tplc="8BAA823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0FB71230"/>
    <w:multiLevelType w:val="hybridMultilevel"/>
    <w:tmpl w:val="CCC4144C"/>
    <w:lvl w:ilvl="0" w:tplc="C9626EC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41B7BA3"/>
    <w:multiLevelType w:val="hybridMultilevel"/>
    <w:tmpl w:val="EF94B4A0"/>
    <w:lvl w:ilvl="0" w:tplc="ACF827B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87E5980"/>
    <w:multiLevelType w:val="hybridMultilevel"/>
    <w:tmpl w:val="86D89A70"/>
    <w:lvl w:ilvl="0" w:tplc="360823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8A47DD8"/>
    <w:multiLevelType w:val="hybridMultilevel"/>
    <w:tmpl w:val="C592ECDE"/>
    <w:lvl w:ilvl="0" w:tplc="4628DDA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F0C408D"/>
    <w:multiLevelType w:val="multilevel"/>
    <w:tmpl w:val="26C8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363096"/>
    <w:multiLevelType w:val="hybridMultilevel"/>
    <w:tmpl w:val="33A2539E"/>
    <w:lvl w:ilvl="0" w:tplc="45EE456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F8961B9"/>
    <w:multiLevelType w:val="hybridMultilevel"/>
    <w:tmpl w:val="D43C9A7C"/>
    <w:lvl w:ilvl="0" w:tplc="DC36BF0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F0B419C"/>
    <w:multiLevelType w:val="hybridMultilevel"/>
    <w:tmpl w:val="7FA0A704"/>
    <w:lvl w:ilvl="0" w:tplc="716A6C5C">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40D642A"/>
    <w:multiLevelType w:val="hybridMultilevel"/>
    <w:tmpl w:val="2FF88FCE"/>
    <w:lvl w:ilvl="0" w:tplc="E26CF11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49F5804"/>
    <w:multiLevelType w:val="hybridMultilevel"/>
    <w:tmpl w:val="9182B6A0"/>
    <w:lvl w:ilvl="0" w:tplc="4C280B4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64F09B2"/>
    <w:multiLevelType w:val="hybridMultilevel"/>
    <w:tmpl w:val="F2A09F14"/>
    <w:lvl w:ilvl="0" w:tplc="7062BD8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7BD6E83"/>
    <w:multiLevelType w:val="hybridMultilevel"/>
    <w:tmpl w:val="A90A7E60"/>
    <w:lvl w:ilvl="0" w:tplc="C512E59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A707E9C"/>
    <w:multiLevelType w:val="hybridMultilevel"/>
    <w:tmpl w:val="0EB81078"/>
    <w:lvl w:ilvl="0" w:tplc="218AFB9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CEE7C10"/>
    <w:multiLevelType w:val="hybridMultilevel"/>
    <w:tmpl w:val="9CF00F52"/>
    <w:lvl w:ilvl="0" w:tplc="0FEAFD50">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D463A52"/>
    <w:multiLevelType w:val="multilevel"/>
    <w:tmpl w:val="23F4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D7E2176"/>
    <w:multiLevelType w:val="hybridMultilevel"/>
    <w:tmpl w:val="12188738"/>
    <w:lvl w:ilvl="0" w:tplc="FDAA2FE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F43746C"/>
    <w:multiLevelType w:val="hybridMultilevel"/>
    <w:tmpl w:val="83C0D5A2"/>
    <w:lvl w:ilvl="0" w:tplc="0850348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55601915"/>
    <w:multiLevelType w:val="hybridMultilevel"/>
    <w:tmpl w:val="BFE68FEA"/>
    <w:lvl w:ilvl="0" w:tplc="BEB82F2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8D47591"/>
    <w:multiLevelType w:val="hybridMultilevel"/>
    <w:tmpl w:val="6AEA14F0"/>
    <w:lvl w:ilvl="0" w:tplc="9970DAD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5F4220E7"/>
    <w:multiLevelType w:val="hybridMultilevel"/>
    <w:tmpl w:val="5CB40272"/>
    <w:lvl w:ilvl="0" w:tplc="D0528FD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61223237"/>
    <w:multiLevelType w:val="hybridMultilevel"/>
    <w:tmpl w:val="F37474C2"/>
    <w:lvl w:ilvl="0" w:tplc="0A12C9B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7A97E17"/>
    <w:multiLevelType w:val="hybridMultilevel"/>
    <w:tmpl w:val="723CEDF4"/>
    <w:lvl w:ilvl="0" w:tplc="7F98607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6A1158B0"/>
    <w:multiLevelType w:val="hybridMultilevel"/>
    <w:tmpl w:val="B65444AE"/>
    <w:lvl w:ilvl="0" w:tplc="F7A06B7A">
      <w:start w:val="1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BA20402"/>
    <w:multiLevelType w:val="hybridMultilevel"/>
    <w:tmpl w:val="2ECEF844"/>
    <w:lvl w:ilvl="0" w:tplc="2A709172">
      <w:start w:val="3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CA37825"/>
    <w:multiLevelType w:val="hybridMultilevel"/>
    <w:tmpl w:val="954CFAB2"/>
    <w:lvl w:ilvl="0" w:tplc="D1729466">
      <w:start w:val="1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6D8C6AAC"/>
    <w:multiLevelType w:val="hybridMultilevel"/>
    <w:tmpl w:val="833872BC"/>
    <w:lvl w:ilvl="0" w:tplc="71F65CB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73F37BBC"/>
    <w:multiLevelType w:val="hybridMultilevel"/>
    <w:tmpl w:val="22BE4DBC"/>
    <w:lvl w:ilvl="0" w:tplc="FA145B9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A183624"/>
    <w:multiLevelType w:val="hybridMultilevel"/>
    <w:tmpl w:val="2E5E167E"/>
    <w:lvl w:ilvl="0" w:tplc="476C849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B7E74F3"/>
    <w:multiLevelType w:val="hybridMultilevel"/>
    <w:tmpl w:val="AA2E5124"/>
    <w:lvl w:ilvl="0" w:tplc="720483E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D4C2D32"/>
    <w:multiLevelType w:val="multilevel"/>
    <w:tmpl w:val="383C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20"/>
  </w:num>
  <w:num w:numId="4">
    <w:abstractNumId w:val="11"/>
  </w:num>
  <w:num w:numId="5">
    <w:abstractNumId w:val="19"/>
  </w:num>
  <w:num w:numId="6">
    <w:abstractNumId w:val="30"/>
  </w:num>
  <w:num w:numId="7">
    <w:abstractNumId w:val="36"/>
  </w:num>
  <w:num w:numId="8">
    <w:abstractNumId w:val="21"/>
  </w:num>
  <w:num w:numId="9">
    <w:abstractNumId w:val="35"/>
  </w:num>
  <w:num w:numId="10">
    <w:abstractNumId w:val="32"/>
  </w:num>
  <w:num w:numId="11">
    <w:abstractNumId w:val="9"/>
  </w:num>
  <w:num w:numId="12">
    <w:abstractNumId w:val="27"/>
  </w:num>
  <w:num w:numId="13">
    <w:abstractNumId w:val="6"/>
  </w:num>
  <w:num w:numId="14">
    <w:abstractNumId w:val="14"/>
  </w:num>
  <w:num w:numId="15">
    <w:abstractNumId w:val="29"/>
  </w:num>
  <w:num w:numId="16">
    <w:abstractNumId w:val="1"/>
  </w:num>
  <w:num w:numId="17">
    <w:abstractNumId w:val="24"/>
  </w:num>
  <w:num w:numId="18">
    <w:abstractNumId w:val="13"/>
  </w:num>
  <w:num w:numId="19">
    <w:abstractNumId w:val="0"/>
  </w:num>
  <w:num w:numId="20">
    <w:abstractNumId w:val="2"/>
  </w:num>
  <w:num w:numId="21">
    <w:abstractNumId w:val="28"/>
  </w:num>
  <w:num w:numId="22">
    <w:abstractNumId w:val="23"/>
  </w:num>
  <w:num w:numId="23">
    <w:abstractNumId w:val="3"/>
  </w:num>
  <w:num w:numId="24">
    <w:abstractNumId w:val="31"/>
  </w:num>
  <w:num w:numId="25">
    <w:abstractNumId w:val="34"/>
  </w:num>
  <w:num w:numId="26">
    <w:abstractNumId w:val="18"/>
  </w:num>
  <w:num w:numId="27">
    <w:abstractNumId w:val="5"/>
  </w:num>
  <w:num w:numId="28">
    <w:abstractNumId w:val="8"/>
  </w:num>
  <w:num w:numId="29">
    <w:abstractNumId w:val="33"/>
  </w:num>
  <w:num w:numId="30">
    <w:abstractNumId w:val="26"/>
  </w:num>
  <w:num w:numId="31">
    <w:abstractNumId w:val="10"/>
  </w:num>
  <w:num w:numId="32">
    <w:abstractNumId w:val="17"/>
  </w:num>
  <w:num w:numId="33">
    <w:abstractNumId w:val="25"/>
  </w:num>
  <w:num w:numId="34">
    <w:abstractNumId w:val="16"/>
  </w:num>
  <w:num w:numId="35">
    <w:abstractNumId w:val="7"/>
  </w:num>
  <w:num w:numId="36">
    <w:abstractNumId w:val="37"/>
  </w:num>
  <w:num w:numId="37">
    <w:abstractNumId w:val="12"/>
  </w:num>
  <w:num w:numId="38">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displayBackgroundShap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87"/>
    <w:rsid w:val="00000474"/>
    <w:rsid w:val="000005CC"/>
    <w:rsid w:val="00000CBD"/>
    <w:rsid w:val="00002499"/>
    <w:rsid w:val="000038BC"/>
    <w:rsid w:val="00004175"/>
    <w:rsid w:val="0000487D"/>
    <w:rsid w:val="000053A8"/>
    <w:rsid w:val="00005F55"/>
    <w:rsid w:val="00006B9C"/>
    <w:rsid w:val="000103F4"/>
    <w:rsid w:val="000105DC"/>
    <w:rsid w:val="00012C90"/>
    <w:rsid w:val="000134B5"/>
    <w:rsid w:val="00014086"/>
    <w:rsid w:val="000200DD"/>
    <w:rsid w:val="00021618"/>
    <w:rsid w:val="000222AC"/>
    <w:rsid w:val="00022F53"/>
    <w:rsid w:val="000231F3"/>
    <w:rsid w:val="000235BD"/>
    <w:rsid w:val="000240D6"/>
    <w:rsid w:val="000250EE"/>
    <w:rsid w:val="000269A3"/>
    <w:rsid w:val="00030C09"/>
    <w:rsid w:val="00031FB3"/>
    <w:rsid w:val="00034FA4"/>
    <w:rsid w:val="0003577B"/>
    <w:rsid w:val="000371C2"/>
    <w:rsid w:val="00044D3D"/>
    <w:rsid w:val="00045234"/>
    <w:rsid w:val="00046ECB"/>
    <w:rsid w:val="000474C7"/>
    <w:rsid w:val="0005126A"/>
    <w:rsid w:val="0005163F"/>
    <w:rsid w:val="00051DBF"/>
    <w:rsid w:val="00051E7D"/>
    <w:rsid w:val="0005233C"/>
    <w:rsid w:val="00053687"/>
    <w:rsid w:val="0005420E"/>
    <w:rsid w:val="000543F6"/>
    <w:rsid w:val="000566CD"/>
    <w:rsid w:val="00060BA3"/>
    <w:rsid w:val="00061E0B"/>
    <w:rsid w:val="000629E8"/>
    <w:rsid w:val="000646F1"/>
    <w:rsid w:val="00064E74"/>
    <w:rsid w:val="000659F6"/>
    <w:rsid w:val="00065DBD"/>
    <w:rsid w:val="00066BEB"/>
    <w:rsid w:val="00072894"/>
    <w:rsid w:val="0007462C"/>
    <w:rsid w:val="00075A12"/>
    <w:rsid w:val="0007623E"/>
    <w:rsid w:val="00076D34"/>
    <w:rsid w:val="00077669"/>
    <w:rsid w:val="00080BF9"/>
    <w:rsid w:val="000820CA"/>
    <w:rsid w:val="000821D4"/>
    <w:rsid w:val="00086651"/>
    <w:rsid w:val="00086A66"/>
    <w:rsid w:val="00087049"/>
    <w:rsid w:val="00087F1C"/>
    <w:rsid w:val="00090512"/>
    <w:rsid w:val="00090EBA"/>
    <w:rsid w:val="00093ADB"/>
    <w:rsid w:val="00094A80"/>
    <w:rsid w:val="00095768"/>
    <w:rsid w:val="000A01FF"/>
    <w:rsid w:val="000A0F2E"/>
    <w:rsid w:val="000A1B02"/>
    <w:rsid w:val="000A55F4"/>
    <w:rsid w:val="000A6131"/>
    <w:rsid w:val="000A635C"/>
    <w:rsid w:val="000A673F"/>
    <w:rsid w:val="000A6D0B"/>
    <w:rsid w:val="000A7FD5"/>
    <w:rsid w:val="000B001C"/>
    <w:rsid w:val="000B0C1E"/>
    <w:rsid w:val="000B135E"/>
    <w:rsid w:val="000B3B00"/>
    <w:rsid w:val="000B52C9"/>
    <w:rsid w:val="000B5A19"/>
    <w:rsid w:val="000B655E"/>
    <w:rsid w:val="000B6A47"/>
    <w:rsid w:val="000B7090"/>
    <w:rsid w:val="000B72B3"/>
    <w:rsid w:val="000C235A"/>
    <w:rsid w:val="000C3738"/>
    <w:rsid w:val="000C4982"/>
    <w:rsid w:val="000C4B77"/>
    <w:rsid w:val="000D2002"/>
    <w:rsid w:val="000E0613"/>
    <w:rsid w:val="000E298B"/>
    <w:rsid w:val="000E3363"/>
    <w:rsid w:val="000E3437"/>
    <w:rsid w:val="000E3AA9"/>
    <w:rsid w:val="000E7D48"/>
    <w:rsid w:val="000F0B9F"/>
    <w:rsid w:val="000F1CE3"/>
    <w:rsid w:val="000F2A9B"/>
    <w:rsid w:val="000F39F1"/>
    <w:rsid w:val="000F40A7"/>
    <w:rsid w:val="000F42D6"/>
    <w:rsid w:val="000F4661"/>
    <w:rsid w:val="0010050B"/>
    <w:rsid w:val="001031B9"/>
    <w:rsid w:val="0010391E"/>
    <w:rsid w:val="0010484C"/>
    <w:rsid w:val="001048D5"/>
    <w:rsid w:val="00104A13"/>
    <w:rsid w:val="001117F0"/>
    <w:rsid w:val="00112718"/>
    <w:rsid w:val="00112BBE"/>
    <w:rsid w:val="00112C17"/>
    <w:rsid w:val="00113D67"/>
    <w:rsid w:val="00114E8A"/>
    <w:rsid w:val="001155B1"/>
    <w:rsid w:val="0011656B"/>
    <w:rsid w:val="001169DF"/>
    <w:rsid w:val="00117037"/>
    <w:rsid w:val="00120AF2"/>
    <w:rsid w:val="00122898"/>
    <w:rsid w:val="00126267"/>
    <w:rsid w:val="00126A3A"/>
    <w:rsid w:val="0013123C"/>
    <w:rsid w:val="001313CF"/>
    <w:rsid w:val="00131B96"/>
    <w:rsid w:val="00134E2B"/>
    <w:rsid w:val="00134E51"/>
    <w:rsid w:val="00135F56"/>
    <w:rsid w:val="001377A7"/>
    <w:rsid w:val="00137971"/>
    <w:rsid w:val="00140096"/>
    <w:rsid w:val="0014114F"/>
    <w:rsid w:val="00141CB9"/>
    <w:rsid w:val="0014237A"/>
    <w:rsid w:val="0014345E"/>
    <w:rsid w:val="0014360E"/>
    <w:rsid w:val="00144A66"/>
    <w:rsid w:val="00146740"/>
    <w:rsid w:val="00152289"/>
    <w:rsid w:val="001532CC"/>
    <w:rsid w:val="00153C95"/>
    <w:rsid w:val="00154811"/>
    <w:rsid w:val="00155796"/>
    <w:rsid w:val="00155811"/>
    <w:rsid w:val="001569FE"/>
    <w:rsid w:val="00160184"/>
    <w:rsid w:val="00161674"/>
    <w:rsid w:val="00165080"/>
    <w:rsid w:val="0016521D"/>
    <w:rsid w:val="00165B4A"/>
    <w:rsid w:val="00174640"/>
    <w:rsid w:val="0017646C"/>
    <w:rsid w:val="00176736"/>
    <w:rsid w:val="001819E7"/>
    <w:rsid w:val="00183C18"/>
    <w:rsid w:val="00183E60"/>
    <w:rsid w:val="00186530"/>
    <w:rsid w:val="00194D1A"/>
    <w:rsid w:val="001975CE"/>
    <w:rsid w:val="00197B34"/>
    <w:rsid w:val="00197DD6"/>
    <w:rsid w:val="001A0D8F"/>
    <w:rsid w:val="001A0D90"/>
    <w:rsid w:val="001A15AC"/>
    <w:rsid w:val="001A2462"/>
    <w:rsid w:val="001A69A7"/>
    <w:rsid w:val="001A6D5F"/>
    <w:rsid w:val="001B01A6"/>
    <w:rsid w:val="001B0399"/>
    <w:rsid w:val="001B2D6F"/>
    <w:rsid w:val="001B4D51"/>
    <w:rsid w:val="001B65BD"/>
    <w:rsid w:val="001B7A4A"/>
    <w:rsid w:val="001C10F9"/>
    <w:rsid w:val="001C3154"/>
    <w:rsid w:val="001C4F11"/>
    <w:rsid w:val="001C6EBC"/>
    <w:rsid w:val="001D0D60"/>
    <w:rsid w:val="001D0FFD"/>
    <w:rsid w:val="001D1132"/>
    <w:rsid w:val="001D2348"/>
    <w:rsid w:val="001D246E"/>
    <w:rsid w:val="001D3322"/>
    <w:rsid w:val="001D452E"/>
    <w:rsid w:val="001D50CE"/>
    <w:rsid w:val="001D5E4F"/>
    <w:rsid w:val="001D6913"/>
    <w:rsid w:val="001D6D1C"/>
    <w:rsid w:val="001D6EC9"/>
    <w:rsid w:val="001E1317"/>
    <w:rsid w:val="001E1949"/>
    <w:rsid w:val="001E32C9"/>
    <w:rsid w:val="001E4A52"/>
    <w:rsid w:val="001E4B77"/>
    <w:rsid w:val="001E5537"/>
    <w:rsid w:val="001E5E3C"/>
    <w:rsid w:val="001E617D"/>
    <w:rsid w:val="001E6388"/>
    <w:rsid w:val="001E7B6A"/>
    <w:rsid w:val="001E7EAD"/>
    <w:rsid w:val="001E7EC5"/>
    <w:rsid w:val="001F0203"/>
    <w:rsid w:val="001F0AFA"/>
    <w:rsid w:val="001F1FE8"/>
    <w:rsid w:val="001F22F5"/>
    <w:rsid w:val="001F277A"/>
    <w:rsid w:val="001F516F"/>
    <w:rsid w:val="001F65FF"/>
    <w:rsid w:val="00200B1C"/>
    <w:rsid w:val="00201888"/>
    <w:rsid w:val="00202122"/>
    <w:rsid w:val="0020229A"/>
    <w:rsid w:val="00203F41"/>
    <w:rsid w:val="00204434"/>
    <w:rsid w:val="0020580C"/>
    <w:rsid w:val="00206F97"/>
    <w:rsid w:val="002102FC"/>
    <w:rsid w:val="002103AA"/>
    <w:rsid w:val="00212D89"/>
    <w:rsid w:val="00213E65"/>
    <w:rsid w:val="00214D0D"/>
    <w:rsid w:val="0022191D"/>
    <w:rsid w:val="002221A5"/>
    <w:rsid w:val="0022356D"/>
    <w:rsid w:val="00224059"/>
    <w:rsid w:val="00224EBD"/>
    <w:rsid w:val="00226CE9"/>
    <w:rsid w:val="00227339"/>
    <w:rsid w:val="00230929"/>
    <w:rsid w:val="00234492"/>
    <w:rsid w:val="00234527"/>
    <w:rsid w:val="00236248"/>
    <w:rsid w:val="00236AEA"/>
    <w:rsid w:val="00236CA2"/>
    <w:rsid w:val="0024196B"/>
    <w:rsid w:val="00242D10"/>
    <w:rsid w:val="0024347A"/>
    <w:rsid w:val="00243ED1"/>
    <w:rsid w:val="0024492D"/>
    <w:rsid w:val="00247F8E"/>
    <w:rsid w:val="002508B3"/>
    <w:rsid w:val="00252B51"/>
    <w:rsid w:val="00254A5D"/>
    <w:rsid w:val="002550F7"/>
    <w:rsid w:val="00256CE7"/>
    <w:rsid w:val="0025752F"/>
    <w:rsid w:val="00257E42"/>
    <w:rsid w:val="00260AF0"/>
    <w:rsid w:val="00260EF2"/>
    <w:rsid w:val="00262729"/>
    <w:rsid w:val="002646FC"/>
    <w:rsid w:val="0026495F"/>
    <w:rsid w:val="00266174"/>
    <w:rsid w:val="00267063"/>
    <w:rsid w:val="00267765"/>
    <w:rsid w:val="00270EF6"/>
    <w:rsid w:val="00274828"/>
    <w:rsid w:val="0027485C"/>
    <w:rsid w:val="002753D9"/>
    <w:rsid w:val="002759A3"/>
    <w:rsid w:val="00275ED9"/>
    <w:rsid w:val="00276131"/>
    <w:rsid w:val="0027632E"/>
    <w:rsid w:val="00277DAD"/>
    <w:rsid w:val="00283E9F"/>
    <w:rsid w:val="00284650"/>
    <w:rsid w:val="00285CC4"/>
    <w:rsid w:val="00286703"/>
    <w:rsid w:val="00286F6A"/>
    <w:rsid w:val="00287B5F"/>
    <w:rsid w:val="002901A4"/>
    <w:rsid w:val="00292ED4"/>
    <w:rsid w:val="00293593"/>
    <w:rsid w:val="002936D5"/>
    <w:rsid w:val="00294404"/>
    <w:rsid w:val="00295367"/>
    <w:rsid w:val="00295DE4"/>
    <w:rsid w:val="00296204"/>
    <w:rsid w:val="00296641"/>
    <w:rsid w:val="002A23F5"/>
    <w:rsid w:val="002A3BAC"/>
    <w:rsid w:val="002A4B1A"/>
    <w:rsid w:val="002A7C1E"/>
    <w:rsid w:val="002B19AC"/>
    <w:rsid w:val="002B1CA4"/>
    <w:rsid w:val="002B1D55"/>
    <w:rsid w:val="002B301F"/>
    <w:rsid w:val="002B33D8"/>
    <w:rsid w:val="002B3B44"/>
    <w:rsid w:val="002B449D"/>
    <w:rsid w:val="002B598E"/>
    <w:rsid w:val="002B6E5C"/>
    <w:rsid w:val="002B7137"/>
    <w:rsid w:val="002B7A78"/>
    <w:rsid w:val="002B7BFC"/>
    <w:rsid w:val="002C09C9"/>
    <w:rsid w:val="002C19DD"/>
    <w:rsid w:val="002C338B"/>
    <w:rsid w:val="002C34AE"/>
    <w:rsid w:val="002C45A8"/>
    <w:rsid w:val="002C716D"/>
    <w:rsid w:val="002D0878"/>
    <w:rsid w:val="002D0D63"/>
    <w:rsid w:val="002D1073"/>
    <w:rsid w:val="002D1988"/>
    <w:rsid w:val="002D1D96"/>
    <w:rsid w:val="002D26D6"/>
    <w:rsid w:val="002D3F95"/>
    <w:rsid w:val="002D40C7"/>
    <w:rsid w:val="002D417D"/>
    <w:rsid w:val="002D4B03"/>
    <w:rsid w:val="002D4C0C"/>
    <w:rsid w:val="002D5AC0"/>
    <w:rsid w:val="002D5F7C"/>
    <w:rsid w:val="002D6E41"/>
    <w:rsid w:val="002E025C"/>
    <w:rsid w:val="002E1F9F"/>
    <w:rsid w:val="002E3D88"/>
    <w:rsid w:val="002E4FBB"/>
    <w:rsid w:val="002E7AE1"/>
    <w:rsid w:val="002E7B66"/>
    <w:rsid w:val="002F1B1E"/>
    <w:rsid w:val="002F3059"/>
    <w:rsid w:val="002F36BC"/>
    <w:rsid w:val="002F66E2"/>
    <w:rsid w:val="002F6FBB"/>
    <w:rsid w:val="002F7A33"/>
    <w:rsid w:val="00301533"/>
    <w:rsid w:val="0030289A"/>
    <w:rsid w:val="00304561"/>
    <w:rsid w:val="0031051E"/>
    <w:rsid w:val="003110CE"/>
    <w:rsid w:val="003120A4"/>
    <w:rsid w:val="003175DA"/>
    <w:rsid w:val="00320378"/>
    <w:rsid w:val="0032087C"/>
    <w:rsid w:val="00322018"/>
    <w:rsid w:val="003226D4"/>
    <w:rsid w:val="0032284B"/>
    <w:rsid w:val="00323EAA"/>
    <w:rsid w:val="00325EC0"/>
    <w:rsid w:val="00326D8C"/>
    <w:rsid w:val="003370B8"/>
    <w:rsid w:val="00337D19"/>
    <w:rsid w:val="00340542"/>
    <w:rsid w:val="003504AB"/>
    <w:rsid w:val="00351CEE"/>
    <w:rsid w:val="00352ECB"/>
    <w:rsid w:val="003539A6"/>
    <w:rsid w:val="00354BF1"/>
    <w:rsid w:val="00356D6F"/>
    <w:rsid w:val="0036187F"/>
    <w:rsid w:val="00364BFB"/>
    <w:rsid w:val="003667C3"/>
    <w:rsid w:val="0036691A"/>
    <w:rsid w:val="00367328"/>
    <w:rsid w:val="00372B4B"/>
    <w:rsid w:val="00374EB4"/>
    <w:rsid w:val="00375712"/>
    <w:rsid w:val="00376281"/>
    <w:rsid w:val="00377D78"/>
    <w:rsid w:val="00377E42"/>
    <w:rsid w:val="0038080E"/>
    <w:rsid w:val="003823C1"/>
    <w:rsid w:val="00383AD5"/>
    <w:rsid w:val="00385013"/>
    <w:rsid w:val="003850AD"/>
    <w:rsid w:val="00386741"/>
    <w:rsid w:val="003868E5"/>
    <w:rsid w:val="00390A23"/>
    <w:rsid w:val="00391080"/>
    <w:rsid w:val="00391B3A"/>
    <w:rsid w:val="0039398F"/>
    <w:rsid w:val="00395534"/>
    <w:rsid w:val="003A0507"/>
    <w:rsid w:val="003A067B"/>
    <w:rsid w:val="003A0A88"/>
    <w:rsid w:val="003A0A8C"/>
    <w:rsid w:val="003A34EB"/>
    <w:rsid w:val="003A369C"/>
    <w:rsid w:val="003A574A"/>
    <w:rsid w:val="003A629F"/>
    <w:rsid w:val="003A657D"/>
    <w:rsid w:val="003A703C"/>
    <w:rsid w:val="003A77AC"/>
    <w:rsid w:val="003B0027"/>
    <w:rsid w:val="003B1374"/>
    <w:rsid w:val="003B23EF"/>
    <w:rsid w:val="003B30AE"/>
    <w:rsid w:val="003B390D"/>
    <w:rsid w:val="003B3DBE"/>
    <w:rsid w:val="003B7096"/>
    <w:rsid w:val="003B728B"/>
    <w:rsid w:val="003B77CB"/>
    <w:rsid w:val="003C1DFC"/>
    <w:rsid w:val="003C4203"/>
    <w:rsid w:val="003C695F"/>
    <w:rsid w:val="003D038A"/>
    <w:rsid w:val="003D733A"/>
    <w:rsid w:val="003E0410"/>
    <w:rsid w:val="003E0866"/>
    <w:rsid w:val="003E2C51"/>
    <w:rsid w:val="003E2EB6"/>
    <w:rsid w:val="003E46C4"/>
    <w:rsid w:val="003F12B0"/>
    <w:rsid w:val="003F1A1B"/>
    <w:rsid w:val="003F343C"/>
    <w:rsid w:val="003F60D5"/>
    <w:rsid w:val="003F6EC4"/>
    <w:rsid w:val="004008AB"/>
    <w:rsid w:val="00400E53"/>
    <w:rsid w:val="00401752"/>
    <w:rsid w:val="00403477"/>
    <w:rsid w:val="00403AC3"/>
    <w:rsid w:val="00405686"/>
    <w:rsid w:val="00406D8A"/>
    <w:rsid w:val="00410706"/>
    <w:rsid w:val="0041108B"/>
    <w:rsid w:val="00411B35"/>
    <w:rsid w:val="0041220C"/>
    <w:rsid w:val="00413CCC"/>
    <w:rsid w:val="00414096"/>
    <w:rsid w:val="0041666A"/>
    <w:rsid w:val="00420EDD"/>
    <w:rsid w:val="004222AA"/>
    <w:rsid w:val="00423AEC"/>
    <w:rsid w:val="00424A73"/>
    <w:rsid w:val="00424B65"/>
    <w:rsid w:val="00424C99"/>
    <w:rsid w:val="00424DDC"/>
    <w:rsid w:val="004252F3"/>
    <w:rsid w:val="00425CF6"/>
    <w:rsid w:val="00426BE6"/>
    <w:rsid w:val="00430340"/>
    <w:rsid w:val="00430526"/>
    <w:rsid w:val="0043211D"/>
    <w:rsid w:val="004328F8"/>
    <w:rsid w:val="004347C8"/>
    <w:rsid w:val="004371A4"/>
    <w:rsid w:val="00440563"/>
    <w:rsid w:val="004411F0"/>
    <w:rsid w:val="00442C4C"/>
    <w:rsid w:val="00444D57"/>
    <w:rsid w:val="00445EE8"/>
    <w:rsid w:val="00445F1E"/>
    <w:rsid w:val="00446004"/>
    <w:rsid w:val="004529E6"/>
    <w:rsid w:val="00452BAA"/>
    <w:rsid w:val="004544C0"/>
    <w:rsid w:val="00454BE6"/>
    <w:rsid w:val="00455E26"/>
    <w:rsid w:val="00456D59"/>
    <w:rsid w:val="00460A49"/>
    <w:rsid w:val="00461753"/>
    <w:rsid w:val="00462FC7"/>
    <w:rsid w:val="004637A0"/>
    <w:rsid w:val="00463B92"/>
    <w:rsid w:val="00463D3B"/>
    <w:rsid w:val="00465858"/>
    <w:rsid w:val="00465C3A"/>
    <w:rsid w:val="00467D48"/>
    <w:rsid w:val="00471AB1"/>
    <w:rsid w:val="0047235F"/>
    <w:rsid w:val="00472848"/>
    <w:rsid w:val="00473321"/>
    <w:rsid w:val="0047381C"/>
    <w:rsid w:val="00473ED2"/>
    <w:rsid w:val="00474554"/>
    <w:rsid w:val="00475619"/>
    <w:rsid w:val="00475747"/>
    <w:rsid w:val="00475C77"/>
    <w:rsid w:val="0047670C"/>
    <w:rsid w:val="0047793B"/>
    <w:rsid w:val="00480492"/>
    <w:rsid w:val="00480598"/>
    <w:rsid w:val="00487236"/>
    <w:rsid w:val="0048775E"/>
    <w:rsid w:val="00487784"/>
    <w:rsid w:val="00487F28"/>
    <w:rsid w:val="00490173"/>
    <w:rsid w:val="0049372C"/>
    <w:rsid w:val="004938D4"/>
    <w:rsid w:val="004939C5"/>
    <w:rsid w:val="00494493"/>
    <w:rsid w:val="004949CE"/>
    <w:rsid w:val="004A032A"/>
    <w:rsid w:val="004A1D46"/>
    <w:rsid w:val="004A1DF9"/>
    <w:rsid w:val="004A5A11"/>
    <w:rsid w:val="004A70D9"/>
    <w:rsid w:val="004A7906"/>
    <w:rsid w:val="004A7D14"/>
    <w:rsid w:val="004B0755"/>
    <w:rsid w:val="004B1ACC"/>
    <w:rsid w:val="004B3C3E"/>
    <w:rsid w:val="004B77F5"/>
    <w:rsid w:val="004C04F1"/>
    <w:rsid w:val="004C1D0B"/>
    <w:rsid w:val="004C23BC"/>
    <w:rsid w:val="004C52A4"/>
    <w:rsid w:val="004C6389"/>
    <w:rsid w:val="004C725F"/>
    <w:rsid w:val="004C735D"/>
    <w:rsid w:val="004C755A"/>
    <w:rsid w:val="004D0A62"/>
    <w:rsid w:val="004D2EB9"/>
    <w:rsid w:val="004D445D"/>
    <w:rsid w:val="004D617C"/>
    <w:rsid w:val="004E0D15"/>
    <w:rsid w:val="004E12E6"/>
    <w:rsid w:val="004E50FC"/>
    <w:rsid w:val="004E6096"/>
    <w:rsid w:val="004E678E"/>
    <w:rsid w:val="004E6982"/>
    <w:rsid w:val="004E6DF7"/>
    <w:rsid w:val="004E733B"/>
    <w:rsid w:val="004F0014"/>
    <w:rsid w:val="004F09A2"/>
    <w:rsid w:val="004F0BFB"/>
    <w:rsid w:val="004F3F77"/>
    <w:rsid w:val="004F4B42"/>
    <w:rsid w:val="004F50EA"/>
    <w:rsid w:val="004F51CB"/>
    <w:rsid w:val="004F56D4"/>
    <w:rsid w:val="004F6679"/>
    <w:rsid w:val="004F6E64"/>
    <w:rsid w:val="004F7A54"/>
    <w:rsid w:val="004F7B7D"/>
    <w:rsid w:val="00503222"/>
    <w:rsid w:val="00505F30"/>
    <w:rsid w:val="005071A4"/>
    <w:rsid w:val="00507B00"/>
    <w:rsid w:val="00515427"/>
    <w:rsid w:val="005157C1"/>
    <w:rsid w:val="00515B71"/>
    <w:rsid w:val="00516475"/>
    <w:rsid w:val="005202C9"/>
    <w:rsid w:val="00520FDA"/>
    <w:rsid w:val="00527187"/>
    <w:rsid w:val="005306FF"/>
    <w:rsid w:val="00532CB8"/>
    <w:rsid w:val="00532D0B"/>
    <w:rsid w:val="00532FB3"/>
    <w:rsid w:val="00532FDE"/>
    <w:rsid w:val="005340DA"/>
    <w:rsid w:val="00537F6F"/>
    <w:rsid w:val="00540FE6"/>
    <w:rsid w:val="00541F9F"/>
    <w:rsid w:val="00542C74"/>
    <w:rsid w:val="00543C75"/>
    <w:rsid w:val="005475EB"/>
    <w:rsid w:val="005514C6"/>
    <w:rsid w:val="00552C94"/>
    <w:rsid w:val="0055368B"/>
    <w:rsid w:val="005552A8"/>
    <w:rsid w:val="00560F54"/>
    <w:rsid w:val="0056135B"/>
    <w:rsid w:val="00563678"/>
    <w:rsid w:val="00570690"/>
    <w:rsid w:val="00570BE1"/>
    <w:rsid w:val="00572D88"/>
    <w:rsid w:val="005733AD"/>
    <w:rsid w:val="00577C54"/>
    <w:rsid w:val="0058397D"/>
    <w:rsid w:val="00583F59"/>
    <w:rsid w:val="00584ECC"/>
    <w:rsid w:val="00585B84"/>
    <w:rsid w:val="00586E38"/>
    <w:rsid w:val="00586E6D"/>
    <w:rsid w:val="005874F2"/>
    <w:rsid w:val="00587CEC"/>
    <w:rsid w:val="00590D9C"/>
    <w:rsid w:val="00591ACA"/>
    <w:rsid w:val="00592537"/>
    <w:rsid w:val="005937E0"/>
    <w:rsid w:val="0059473E"/>
    <w:rsid w:val="005948BB"/>
    <w:rsid w:val="00595D19"/>
    <w:rsid w:val="0059651E"/>
    <w:rsid w:val="00596E10"/>
    <w:rsid w:val="005A18B2"/>
    <w:rsid w:val="005A1E08"/>
    <w:rsid w:val="005A3A2B"/>
    <w:rsid w:val="005A5CEB"/>
    <w:rsid w:val="005A7613"/>
    <w:rsid w:val="005B083B"/>
    <w:rsid w:val="005B2C39"/>
    <w:rsid w:val="005B34A0"/>
    <w:rsid w:val="005B39EF"/>
    <w:rsid w:val="005B3AD2"/>
    <w:rsid w:val="005B425A"/>
    <w:rsid w:val="005B5780"/>
    <w:rsid w:val="005B6791"/>
    <w:rsid w:val="005B71E7"/>
    <w:rsid w:val="005C16C2"/>
    <w:rsid w:val="005C302F"/>
    <w:rsid w:val="005C3C1D"/>
    <w:rsid w:val="005C46B3"/>
    <w:rsid w:val="005C52C0"/>
    <w:rsid w:val="005C646D"/>
    <w:rsid w:val="005D0921"/>
    <w:rsid w:val="005D3E78"/>
    <w:rsid w:val="005D5767"/>
    <w:rsid w:val="005E0D9D"/>
    <w:rsid w:val="005E432C"/>
    <w:rsid w:val="005E556D"/>
    <w:rsid w:val="005E7924"/>
    <w:rsid w:val="005F10F6"/>
    <w:rsid w:val="005F2873"/>
    <w:rsid w:val="005F2C0B"/>
    <w:rsid w:val="005F35CC"/>
    <w:rsid w:val="005F389A"/>
    <w:rsid w:val="005F5901"/>
    <w:rsid w:val="005F60F8"/>
    <w:rsid w:val="005F71D5"/>
    <w:rsid w:val="0060181B"/>
    <w:rsid w:val="00605E24"/>
    <w:rsid w:val="0061148F"/>
    <w:rsid w:val="00613027"/>
    <w:rsid w:val="00616C49"/>
    <w:rsid w:val="00620AFF"/>
    <w:rsid w:val="006214B2"/>
    <w:rsid w:val="00621FBD"/>
    <w:rsid w:val="0062333D"/>
    <w:rsid w:val="00623C15"/>
    <w:rsid w:val="00625FEB"/>
    <w:rsid w:val="0062761E"/>
    <w:rsid w:val="00627E06"/>
    <w:rsid w:val="0063254C"/>
    <w:rsid w:val="00634248"/>
    <w:rsid w:val="006343E5"/>
    <w:rsid w:val="006361F5"/>
    <w:rsid w:val="006373AF"/>
    <w:rsid w:val="0063796D"/>
    <w:rsid w:val="00640466"/>
    <w:rsid w:val="00640768"/>
    <w:rsid w:val="006419E4"/>
    <w:rsid w:val="00641FA8"/>
    <w:rsid w:val="00642E41"/>
    <w:rsid w:val="0064300A"/>
    <w:rsid w:val="0064701E"/>
    <w:rsid w:val="00647FA3"/>
    <w:rsid w:val="00650505"/>
    <w:rsid w:val="00650BC8"/>
    <w:rsid w:val="00651904"/>
    <w:rsid w:val="00651B60"/>
    <w:rsid w:val="00651F51"/>
    <w:rsid w:val="00652861"/>
    <w:rsid w:val="00653D50"/>
    <w:rsid w:val="006552D3"/>
    <w:rsid w:val="006555A4"/>
    <w:rsid w:val="00655734"/>
    <w:rsid w:val="006561DD"/>
    <w:rsid w:val="00657C43"/>
    <w:rsid w:val="00660669"/>
    <w:rsid w:val="00661488"/>
    <w:rsid w:val="006630DA"/>
    <w:rsid w:val="006631D1"/>
    <w:rsid w:val="0066599E"/>
    <w:rsid w:val="00666E3B"/>
    <w:rsid w:val="00667566"/>
    <w:rsid w:val="00670EFE"/>
    <w:rsid w:val="006738EA"/>
    <w:rsid w:val="006743C3"/>
    <w:rsid w:val="0067444D"/>
    <w:rsid w:val="00675335"/>
    <w:rsid w:val="006764C8"/>
    <w:rsid w:val="006779D7"/>
    <w:rsid w:val="006804B6"/>
    <w:rsid w:val="006812C2"/>
    <w:rsid w:val="00682C8C"/>
    <w:rsid w:val="0068366D"/>
    <w:rsid w:val="00683E2A"/>
    <w:rsid w:val="006866F1"/>
    <w:rsid w:val="00687095"/>
    <w:rsid w:val="006907CB"/>
    <w:rsid w:val="00690E9B"/>
    <w:rsid w:val="00692C33"/>
    <w:rsid w:val="0069421B"/>
    <w:rsid w:val="00694602"/>
    <w:rsid w:val="00695F16"/>
    <w:rsid w:val="00696252"/>
    <w:rsid w:val="006A00EB"/>
    <w:rsid w:val="006A2218"/>
    <w:rsid w:val="006A3908"/>
    <w:rsid w:val="006A3D12"/>
    <w:rsid w:val="006A7998"/>
    <w:rsid w:val="006B09D9"/>
    <w:rsid w:val="006B0C22"/>
    <w:rsid w:val="006B229D"/>
    <w:rsid w:val="006B3A2A"/>
    <w:rsid w:val="006B618A"/>
    <w:rsid w:val="006B682C"/>
    <w:rsid w:val="006C2FB5"/>
    <w:rsid w:val="006C3A66"/>
    <w:rsid w:val="006C5BA6"/>
    <w:rsid w:val="006C68BA"/>
    <w:rsid w:val="006C77FE"/>
    <w:rsid w:val="006D0644"/>
    <w:rsid w:val="006D4B08"/>
    <w:rsid w:val="006D5063"/>
    <w:rsid w:val="006D763E"/>
    <w:rsid w:val="006E0E56"/>
    <w:rsid w:val="006E12E5"/>
    <w:rsid w:val="006E1BC7"/>
    <w:rsid w:val="006E28D5"/>
    <w:rsid w:val="006E5B3E"/>
    <w:rsid w:val="006E71FD"/>
    <w:rsid w:val="006E7985"/>
    <w:rsid w:val="006E7A55"/>
    <w:rsid w:val="006F0867"/>
    <w:rsid w:val="006F0B6D"/>
    <w:rsid w:val="006F2A37"/>
    <w:rsid w:val="006F46AD"/>
    <w:rsid w:val="006F5CD3"/>
    <w:rsid w:val="006F78E5"/>
    <w:rsid w:val="007016AF"/>
    <w:rsid w:val="00703CA8"/>
    <w:rsid w:val="00704A0B"/>
    <w:rsid w:val="0070671B"/>
    <w:rsid w:val="00710476"/>
    <w:rsid w:val="00710C80"/>
    <w:rsid w:val="007126B4"/>
    <w:rsid w:val="00713A85"/>
    <w:rsid w:val="00713CC4"/>
    <w:rsid w:val="00714151"/>
    <w:rsid w:val="0071616D"/>
    <w:rsid w:val="00717E6F"/>
    <w:rsid w:val="00720DBB"/>
    <w:rsid w:val="00721A2D"/>
    <w:rsid w:val="0072276D"/>
    <w:rsid w:val="00726726"/>
    <w:rsid w:val="0072789E"/>
    <w:rsid w:val="0073049E"/>
    <w:rsid w:val="007322C5"/>
    <w:rsid w:val="00732D03"/>
    <w:rsid w:val="007332A9"/>
    <w:rsid w:val="00733602"/>
    <w:rsid w:val="00736910"/>
    <w:rsid w:val="00742124"/>
    <w:rsid w:val="00743B39"/>
    <w:rsid w:val="00743F05"/>
    <w:rsid w:val="007441EE"/>
    <w:rsid w:val="00745F80"/>
    <w:rsid w:val="007501D9"/>
    <w:rsid w:val="007502E3"/>
    <w:rsid w:val="00751D29"/>
    <w:rsid w:val="007539B2"/>
    <w:rsid w:val="00754979"/>
    <w:rsid w:val="00754D19"/>
    <w:rsid w:val="007562AA"/>
    <w:rsid w:val="007579EB"/>
    <w:rsid w:val="00757F6D"/>
    <w:rsid w:val="0076083E"/>
    <w:rsid w:val="00761B1E"/>
    <w:rsid w:val="00763091"/>
    <w:rsid w:val="00766EF8"/>
    <w:rsid w:val="007674E6"/>
    <w:rsid w:val="00771112"/>
    <w:rsid w:val="0077115E"/>
    <w:rsid w:val="007711C0"/>
    <w:rsid w:val="007728B7"/>
    <w:rsid w:val="00772BF2"/>
    <w:rsid w:val="00773B04"/>
    <w:rsid w:val="0077567D"/>
    <w:rsid w:val="00776B7F"/>
    <w:rsid w:val="007808AF"/>
    <w:rsid w:val="00780ACF"/>
    <w:rsid w:val="00780BD8"/>
    <w:rsid w:val="0078128A"/>
    <w:rsid w:val="00783155"/>
    <w:rsid w:val="007842B2"/>
    <w:rsid w:val="00792F23"/>
    <w:rsid w:val="0079398B"/>
    <w:rsid w:val="00793E7F"/>
    <w:rsid w:val="00794952"/>
    <w:rsid w:val="0079571E"/>
    <w:rsid w:val="00796108"/>
    <w:rsid w:val="00797A0D"/>
    <w:rsid w:val="00797AFC"/>
    <w:rsid w:val="007A04B3"/>
    <w:rsid w:val="007A1859"/>
    <w:rsid w:val="007A18A6"/>
    <w:rsid w:val="007A28B4"/>
    <w:rsid w:val="007A31CD"/>
    <w:rsid w:val="007A7B18"/>
    <w:rsid w:val="007B0749"/>
    <w:rsid w:val="007B13E2"/>
    <w:rsid w:val="007B32B4"/>
    <w:rsid w:val="007B3C16"/>
    <w:rsid w:val="007B51C1"/>
    <w:rsid w:val="007B77E6"/>
    <w:rsid w:val="007C244D"/>
    <w:rsid w:val="007C3AD8"/>
    <w:rsid w:val="007C4490"/>
    <w:rsid w:val="007C488B"/>
    <w:rsid w:val="007C6074"/>
    <w:rsid w:val="007D0A86"/>
    <w:rsid w:val="007D2CD4"/>
    <w:rsid w:val="007D321A"/>
    <w:rsid w:val="007D32D1"/>
    <w:rsid w:val="007D4345"/>
    <w:rsid w:val="007D6EA5"/>
    <w:rsid w:val="007E0850"/>
    <w:rsid w:val="007E0A2F"/>
    <w:rsid w:val="007E14C4"/>
    <w:rsid w:val="007E18D2"/>
    <w:rsid w:val="007E2B31"/>
    <w:rsid w:val="007E3695"/>
    <w:rsid w:val="007E5180"/>
    <w:rsid w:val="007F0F6A"/>
    <w:rsid w:val="007F15C8"/>
    <w:rsid w:val="007F1957"/>
    <w:rsid w:val="007F304A"/>
    <w:rsid w:val="007F78B5"/>
    <w:rsid w:val="007F79AB"/>
    <w:rsid w:val="00800919"/>
    <w:rsid w:val="008016AE"/>
    <w:rsid w:val="00801DFE"/>
    <w:rsid w:val="008040A6"/>
    <w:rsid w:val="008042E1"/>
    <w:rsid w:val="008055D6"/>
    <w:rsid w:val="00806CFE"/>
    <w:rsid w:val="00807345"/>
    <w:rsid w:val="008108C7"/>
    <w:rsid w:val="0081169E"/>
    <w:rsid w:val="0081534A"/>
    <w:rsid w:val="008168EC"/>
    <w:rsid w:val="00821B3B"/>
    <w:rsid w:val="00823228"/>
    <w:rsid w:val="00824335"/>
    <w:rsid w:val="00824A47"/>
    <w:rsid w:val="008317EA"/>
    <w:rsid w:val="00832AA8"/>
    <w:rsid w:val="00832F20"/>
    <w:rsid w:val="00833ADA"/>
    <w:rsid w:val="00834E8E"/>
    <w:rsid w:val="008350EB"/>
    <w:rsid w:val="00835646"/>
    <w:rsid w:val="00840A64"/>
    <w:rsid w:val="008428A7"/>
    <w:rsid w:val="00844FA7"/>
    <w:rsid w:val="00846653"/>
    <w:rsid w:val="008518CE"/>
    <w:rsid w:val="00856604"/>
    <w:rsid w:val="0086043E"/>
    <w:rsid w:val="008613F6"/>
    <w:rsid w:val="00861460"/>
    <w:rsid w:val="008616D2"/>
    <w:rsid w:val="00862078"/>
    <w:rsid w:val="0086250A"/>
    <w:rsid w:val="008626E7"/>
    <w:rsid w:val="00863352"/>
    <w:rsid w:val="00865427"/>
    <w:rsid w:val="00865893"/>
    <w:rsid w:val="00865B4F"/>
    <w:rsid w:val="0086650E"/>
    <w:rsid w:val="00866F62"/>
    <w:rsid w:val="00867B26"/>
    <w:rsid w:val="00870292"/>
    <w:rsid w:val="008702A3"/>
    <w:rsid w:val="00870DB5"/>
    <w:rsid w:val="008714FE"/>
    <w:rsid w:val="00871D9E"/>
    <w:rsid w:val="00871FFD"/>
    <w:rsid w:val="00872F1A"/>
    <w:rsid w:val="008742D3"/>
    <w:rsid w:val="00875F16"/>
    <w:rsid w:val="00877E9D"/>
    <w:rsid w:val="008802F3"/>
    <w:rsid w:val="00883097"/>
    <w:rsid w:val="00883F29"/>
    <w:rsid w:val="008850D8"/>
    <w:rsid w:val="00886A27"/>
    <w:rsid w:val="0088717D"/>
    <w:rsid w:val="00887FDB"/>
    <w:rsid w:val="008904F0"/>
    <w:rsid w:val="00890849"/>
    <w:rsid w:val="00890E06"/>
    <w:rsid w:val="008925A6"/>
    <w:rsid w:val="00894E20"/>
    <w:rsid w:val="00895EE7"/>
    <w:rsid w:val="0089672B"/>
    <w:rsid w:val="00897B1D"/>
    <w:rsid w:val="008A339A"/>
    <w:rsid w:val="008A3E61"/>
    <w:rsid w:val="008A4C2E"/>
    <w:rsid w:val="008B056E"/>
    <w:rsid w:val="008B3B3B"/>
    <w:rsid w:val="008B4BD4"/>
    <w:rsid w:val="008B7562"/>
    <w:rsid w:val="008B7855"/>
    <w:rsid w:val="008B79AB"/>
    <w:rsid w:val="008C1AD4"/>
    <w:rsid w:val="008C23BD"/>
    <w:rsid w:val="008C5F0E"/>
    <w:rsid w:val="008D15BE"/>
    <w:rsid w:val="008D174C"/>
    <w:rsid w:val="008D20E3"/>
    <w:rsid w:val="008D3F25"/>
    <w:rsid w:val="008D6BD0"/>
    <w:rsid w:val="008D788A"/>
    <w:rsid w:val="008E059C"/>
    <w:rsid w:val="008E0B31"/>
    <w:rsid w:val="008E0F95"/>
    <w:rsid w:val="008E15E0"/>
    <w:rsid w:val="008E204E"/>
    <w:rsid w:val="008E3C13"/>
    <w:rsid w:val="008E7531"/>
    <w:rsid w:val="008E7715"/>
    <w:rsid w:val="008F017D"/>
    <w:rsid w:val="008F05F4"/>
    <w:rsid w:val="008F0F93"/>
    <w:rsid w:val="008F2077"/>
    <w:rsid w:val="008F36FF"/>
    <w:rsid w:val="008F4036"/>
    <w:rsid w:val="008F4F5B"/>
    <w:rsid w:val="008F521F"/>
    <w:rsid w:val="008F5472"/>
    <w:rsid w:val="00900787"/>
    <w:rsid w:val="009030ED"/>
    <w:rsid w:val="00903BDB"/>
    <w:rsid w:val="00903D92"/>
    <w:rsid w:val="00905D77"/>
    <w:rsid w:val="009060BE"/>
    <w:rsid w:val="00907770"/>
    <w:rsid w:val="00907CE5"/>
    <w:rsid w:val="009103C1"/>
    <w:rsid w:val="00912CF0"/>
    <w:rsid w:val="00913A7B"/>
    <w:rsid w:val="009166A5"/>
    <w:rsid w:val="00920296"/>
    <w:rsid w:val="00920A3F"/>
    <w:rsid w:val="00921F09"/>
    <w:rsid w:val="00930203"/>
    <w:rsid w:val="00931B4A"/>
    <w:rsid w:val="00931C7F"/>
    <w:rsid w:val="009328E9"/>
    <w:rsid w:val="00934848"/>
    <w:rsid w:val="00935566"/>
    <w:rsid w:val="00936A41"/>
    <w:rsid w:val="009412A8"/>
    <w:rsid w:val="0094218E"/>
    <w:rsid w:val="0094299D"/>
    <w:rsid w:val="00943F5C"/>
    <w:rsid w:val="009459CF"/>
    <w:rsid w:val="00945F9D"/>
    <w:rsid w:val="00946982"/>
    <w:rsid w:val="00947179"/>
    <w:rsid w:val="009476E2"/>
    <w:rsid w:val="00950320"/>
    <w:rsid w:val="009505BB"/>
    <w:rsid w:val="00950A17"/>
    <w:rsid w:val="00951B11"/>
    <w:rsid w:val="00951F1D"/>
    <w:rsid w:val="00952BFE"/>
    <w:rsid w:val="009536FD"/>
    <w:rsid w:val="009561D1"/>
    <w:rsid w:val="00957789"/>
    <w:rsid w:val="009628A8"/>
    <w:rsid w:val="00963DE6"/>
    <w:rsid w:val="0096431C"/>
    <w:rsid w:val="00964527"/>
    <w:rsid w:val="009646E8"/>
    <w:rsid w:val="009658A6"/>
    <w:rsid w:val="0096659D"/>
    <w:rsid w:val="009665CD"/>
    <w:rsid w:val="00971D0C"/>
    <w:rsid w:val="00972F15"/>
    <w:rsid w:val="00973ECE"/>
    <w:rsid w:val="00973F31"/>
    <w:rsid w:val="00976279"/>
    <w:rsid w:val="00981631"/>
    <w:rsid w:val="009829E8"/>
    <w:rsid w:val="0098326D"/>
    <w:rsid w:val="0098371F"/>
    <w:rsid w:val="009846EA"/>
    <w:rsid w:val="00984BEA"/>
    <w:rsid w:val="00985C80"/>
    <w:rsid w:val="0098644D"/>
    <w:rsid w:val="00987E4B"/>
    <w:rsid w:val="00992833"/>
    <w:rsid w:val="009936C5"/>
    <w:rsid w:val="00995FE7"/>
    <w:rsid w:val="0099612E"/>
    <w:rsid w:val="0099714F"/>
    <w:rsid w:val="00997417"/>
    <w:rsid w:val="009A1028"/>
    <w:rsid w:val="009A2095"/>
    <w:rsid w:val="009A2AEC"/>
    <w:rsid w:val="009A5061"/>
    <w:rsid w:val="009A533C"/>
    <w:rsid w:val="009A53DA"/>
    <w:rsid w:val="009A62E7"/>
    <w:rsid w:val="009B0CE1"/>
    <w:rsid w:val="009B22BB"/>
    <w:rsid w:val="009B368B"/>
    <w:rsid w:val="009B379D"/>
    <w:rsid w:val="009B3A40"/>
    <w:rsid w:val="009B40B3"/>
    <w:rsid w:val="009B57C9"/>
    <w:rsid w:val="009B6AB4"/>
    <w:rsid w:val="009B6BD3"/>
    <w:rsid w:val="009C1BB0"/>
    <w:rsid w:val="009C221A"/>
    <w:rsid w:val="009C3F68"/>
    <w:rsid w:val="009C4610"/>
    <w:rsid w:val="009C588F"/>
    <w:rsid w:val="009C6D29"/>
    <w:rsid w:val="009D10D3"/>
    <w:rsid w:val="009D376D"/>
    <w:rsid w:val="009D4466"/>
    <w:rsid w:val="009D496B"/>
    <w:rsid w:val="009D6718"/>
    <w:rsid w:val="009D7989"/>
    <w:rsid w:val="009E11CF"/>
    <w:rsid w:val="009E2AB9"/>
    <w:rsid w:val="009E37EB"/>
    <w:rsid w:val="009E3F71"/>
    <w:rsid w:val="009E4800"/>
    <w:rsid w:val="009E59D5"/>
    <w:rsid w:val="009E5C97"/>
    <w:rsid w:val="009E7136"/>
    <w:rsid w:val="009E7680"/>
    <w:rsid w:val="009E7ABE"/>
    <w:rsid w:val="009E7EAC"/>
    <w:rsid w:val="009F2B68"/>
    <w:rsid w:val="009F3A1B"/>
    <w:rsid w:val="009F5CF7"/>
    <w:rsid w:val="009F7948"/>
    <w:rsid w:val="00A00966"/>
    <w:rsid w:val="00A017F4"/>
    <w:rsid w:val="00A02A49"/>
    <w:rsid w:val="00A031F6"/>
    <w:rsid w:val="00A03C9E"/>
    <w:rsid w:val="00A041BD"/>
    <w:rsid w:val="00A0581C"/>
    <w:rsid w:val="00A1288E"/>
    <w:rsid w:val="00A14589"/>
    <w:rsid w:val="00A14C35"/>
    <w:rsid w:val="00A15AEA"/>
    <w:rsid w:val="00A16087"/>
    <w:rsid w:val="00A16377"/>
    <w:rsid w:val="00A23AB8"/>
    <w:rsid w:val="00A24417"/>
    <w:rsid w:val="00A25A7A"/>
    <w:rsid w:val="00A25F03"/>
    <w:rsid w:val="00A31C70"/>
    <w:rsid w:val="00A31CF8"/>
    <w:rsid w:val="00A33625"/>
    <w:rsid w:val="00A33716"/>
    <w:rsid w:val="00A36E70"/>
    <w:rsid w:val="00A41CD2"/>
    <w:rsid w:val="00A41F62"/>
    <w:rsid w:val="00A44C7A"/>
    <w:rsid w:val="00A45200"/>
    <w:rsid w:val="00A4584E"/>
    <w:rsid w:val="00A530AC"/>
    <w:rsid w:val="00A542C7"/>
    <w:rsid w:val="00A545E5"/>
    <w:rsid w:val="00A55AB7"/>
    <w:rsid w:val="00A56487"/>
    <w:rsid w:val="00A57263"/>
    <w:rsid w:val="00A57F94"/>
    <w:rsid w:val="00A6051A"/>
    <w:rsid w:val="00A60C7E"/>
    <w:rsid w:val="00A6299C"/>
    <w:rsid w:val="00A6311A"/>
    <w:rsid w:val="00A6433D"/>
    <w:rsid w:val="00A66421"/>
    <w:rsid w:val="00A66AFB"/>
    <w:rsid w:val="00A67586"/>
    <w:rsid w:val="00A702AD"/>
    <w:rsid w:val="00A725FA"/>
    <w:rsid w:val="00A73D06"/>
    <w:rsid w:val="00A74044"/>
    <w:rsid w:val="00A74698"/>
    <w:rsid w:val="00A74EAC"/>
    <w:rsid w:val="00A81A43"/>
    <w:rsid w:val="00A8288D"/>
    <w:rsid w:val="00A83009"/>
    <w:rsid w:val="00A86444"/>
    <w:rsid w:val="00A87D67"/>
    <w:rsid w:val="00A95B2C"/>
    <w:rsid w:val="00A9660D"/>
    <w:rsid w:val="00AA1955"/>
    <w:rsid w:val="00AA1EC6"/>
    <w:rsid w:val="00AA29B7"/>
    <w:rsid w:val="00AA3980"/>
    <w:rsid w:val="00AA3E96"/>
    <w:rsid w:val="00AA67D4"/>
    <w:rsid w:val="00AA780F"/>
    <w:rsid w:val="00AA7BC2"/>
    <w:rsid w:val="00AB18BC"/>
    <w:rsid w:val="00AB24E3"/>
    <w:rsid w:val="00AB386B"/>
    <w:rsid w:val="00AB429A"/>
    <w:rsid w:val="00AB5957"/>
    <w:rsid w:val="00AC097C"/>
    <w:rsid w:val="00AC098F"/>
    <w:rsid w:val="00AC167B"/>
    <w:rsid w:val="00AC48B8"/>
    <w:rsid w:val="00AC5F59"/>
    <w:rsid w:val="00AC71E3"/>
    <w:rsid w:val="00AD2074"/>
    <w:rsid w:val="00AD33D9"/>
    <w:rsid w:val="00AD38A0"/>
    <w:rsid w:val="00AD5D48"/>
    <w:rsid w:val="00AE0DC7"/>
    <w:rsid w:val="00AE1A37"/>
    <w:rsid w:val="00AE2732"/>
    <w:rsid w:val="00AE4C00"/>
    <w:rsid w:val="00AE6777"/>
    <w:rsid w:val="00AF0678"/>
    <w:rsid w:val="00AF06A9"/>
    <w:rsid w:val="00AF10DE"/>
    <w:rsid w:val="00AF15BD"/>
    <w:rsid w:val="00AF1D59"/>
    <w:rsid w:val="00AF2502"/>
    <w:rsid w:val="00B02EDB"/>
    <w:rsid w:val="00B045F4"/>
    <w:rsid w:val="00B051AB"/>
    <w:rsid w:val="00B05B08"/>
    <w:rsid w:val="00B12E9A"/>
    <w:rsid w:val="00B130AD"/>
    <w:rsid w:val="00B16186"/>
    <w:rsid w:val="00B20549"/>
    <w:rsid w:val="00B20E0F"/>
    <w:rsid w:val="00B222EC"/>
    <w:rsid w:val="00B24370"/>
    <w:rsid w:val="00B262AA"/>
    <w:rsid w:val="00B30350"/>
    <w:rsid w:val="00B32747"/>
    <w:rsid w:val="00B36012"/>
    <w:rsid w:val="00B371B9"/>
    <w:rsid w:val="00B37576"/>
    <w:rsid w:val="00B40791"/>
    <w:rsid w:val="00B428CA"/>
    <w:rsid w:val="00B43B60"/>
    <w:rsid w:val="00B43FBB"/>
    <w:rsid w:val="00B44269"/>
    <w:rsid w:val="00B4545B"/>
    <w:rsid w:val="00B457FC"/>
    <w:rsid w:val="00B50C86"/>
    <w:rsid w:val="00B51101"/>
    <w:rsid w:val="00B51256"/>
    <w:rsid w:val="00B55308"/>
    <w:rsid w:val="00B5645D"/>
    <w:rsid w:val="00B57757"/>
    <w:rsid w:val="00B60D43"/>
    <w:rsid w:val="00B615BD"/>
    <w:rsid w:val="00B62015"/>
    <w:rsid w:val="00B63A95"/>
    <w:rsid w:val="00B642C5"/>
    <w:rsid w:val="00B7179C"/>
    <w:rsid w:val="00B73409"/>
    <w:rsid w:val="00B73A5F"/>
    <w:rsid w:val="00B77F40"/>
    <w:rsid w:val="00B81142"/>
    <w:rsid w:val="00B81506"/>
    <w:rsid w:val="00B82532"/>
    <w:rsid w:val="00B82607"/>
    <w:rsid w:val="00B8274F"/>
    <w:rsid w:val="00B82821"/>
    <w:rsid w:val="00B82F48"/>
    <w:rsid w:val="00B8450B"/>
    <w:rsid w:val="00B90026"/>
    <w:rsid w:val="00B90195"/>
    <w:rsid w:val="00B90345"/>
    <w:rsid w:val="00B92E79"/>
    <w:rsid w:val="00B949E8"/>
    <w:rsid w:val="00B972E9"/>
    <w:rsid w:val="00B9776A"/>
    <w:rsid w:val="00BA08CC"/>
    <w:rsid w:val="00BA39E9"/>
    <w:rsid w:val="00BA417F"/>
    <w:rsid w:val="00BA42E9"/>
    <w:rsid w:val="00BA6746"/>
    <w:rsid w:val="00BA77B0"/>
    <w:rsid w:val="00BA7E09"/>
    <w:rsid w:val="00BA7FEC"/>
    <w:rsid w:val="00BB0184"/>
    <w:rsid w:val="00BB0816"/>
    <w:rsid w:val="00BB3C76"/>
    <w:rsid w:val="00BB6035"/>
    <w:rsid w:val="00BB6588"/>
    <w:rsid w:val="00BB7331"/>
    <w:rsid w:val="00BB75DD"/>
    <w:rsid w:val="00BC0F0B"/>
    <w:rsid w:val="00BC2B37"/>
    <w:rsid w:val="00BC304D"/>
    <w:rsid w:val="00BC58A6"/>
    <w:rsid w:val="00BC58CF"/>
    <w:rsid w:val="00BC64EE"/>
    <w:rsid w:val="00BC675E"/>
    <w:rsid w:val="00BC6B38"/>
    <w:rsid w:val="00BC7E6C"/>
    <w:rsid w:val="00BD11FE"/>
    <w:rsid w:val="00BD16D7"/>
    <w:rsid w:val="00BD4469"/>
    <w:rsid w:val="00BD4508"/>
    <w:rsid w:val="00BD4B67"/>
    <w:rsid w:val="00BD6996"/>
    <w:rsid w:val="00BE12CA"/>
    <w:rsid w:val="00BE538F"/>
    <w:rsid w:val="00BE5A80"/>
    <w:rsid w:val="00BE756E"/>
    <w:rsid w:val="00BF2994"/>
    <w:rsid w:val="00BF34F9"/>
    <w:rsid w:val="00BF3583"/>
    <w:rsid w:val="00BF3DCF"/>
    <w:rsid w:val="00BF3E89"/>
    <w:rsid w:val="00BF42CB"/>
    <w:rsid w:val="00BF5A6F"/>
    <w:rsid w:val="00C01810"/>
    <w:rsid w:val="00C020E7"/>
    <w:rsid w:val="00C06A38"/>
    <w:rsid w:val="00C1064D"/>
    <w:rsid w:val="00C11C8B"/>
    <w:rsid w:val="00C16640"/>
    <w:rsid w:val="00C20DCF"/>
    <w:rsid w:val="00C22C8D"/>
    <w:rsid w:val="00C25A0F"/>
    <w:rsid w:val="00C25CA1"/>
    <w:rsid w:val="00C270B6"/>
    <w:rsid w:val="00C27550"/>
    <w:rsid w:val="00C27F52"/>
    <w:rsid w:val="00C30365"/>
    <w:rsid w:val="00C30F43"/>
    <w:rsid w:val="00C32166"/>
    <w:rsid w:val="00C32264"/>
    <w:rsid w:val="00C322AD"/>
    <w:rsid w:val="00C32A47"/>
    <w:rsid w:val="00C333BF"/>
    <w:rsid w:val="00C338BB"/>
    <w:rsid w:val="00C3502A"/>
    <w:rsid w:val="00C36722"/>
    <w:rsid w:val="00C400AC"/>
    <w:rsid w:val="00C40951"/>
    <w:rsid w:val="00C419B1"/>
    <w:rsid w:val="00C45323"/>
    <w:rsid w:val="00C5035F"/>
    <w:rsid w:val="00C51CB0"/>
    <w:rsid w:val="00C5262F"/>
    <w:rsid w:val="00C5305A"/>
    <w:rsid w:val="00C540CA"/>
    <w:rsid w:val="00C549F5"/>
    <w:rsid w:val="00C557FB"/>
    <w:rsid w:val="00C559DA"/>
    <w:rsid w:val="00C56C7C"/>
    <w:rsid w:val="00C600D7"/>
    <w:rsid w:val="00C602A6"/>
    <w:rsid w:val="00C60C93"/>
    <w:rsid w:val="00C619AC"/>
    <w:rsid w:val="00C622B5"/>
    <w:rsid w:val="00C6247C"/>
    <w:rsid w:val="00C62895"/>
    <w:rsid w:val="00C62999"/>
    <w:rsid w:val="00C63106"/>
    <w:rsid w:val="00C63ABF"/>
    <w:rsid w:val="00C66756"/>
    <w:rsid w:val="00C668E8"/>
    <w:rsid w:val="00C67D93"/>
    <w:rsid w:val="00C720CE"/>
    <w:rsid w:val="00C7376C"/>
    <w:rsid w:val="00C73900"/>
    <w:rsid w:val="00C73AB2"/>
    <w:rsid w:val="00C75B3D"/>
    <w:rsid w:val="00C76B40"/>
    <w:rsid w:val="00C76D81"/>
    <w:rsid w:val="00C802F6"/>
    <w:rsid w:val="00C80AB4"/>
    <w:rsid w:val="00C82146"/>
    <w:rsid w:val="00C82F32"/>
    <w:rsid w:val="00C83C53"/>
    <w:rsid w:val="00C84D21"/>
    <w:rsid w:val="00C86DC9"/>
    <w:rsid w:val="00C87AB7"/>
    <w:rsid w:val="00C90F68"/>
    <w:rsid w:val="00C91594"/>
    <w:rsid w:val="00C93593"/>
    <w:rsid w:val="00C966AB"/>
    <w:rsid w:val="00C96EBE"/>
    <w:rsid w:val="00C97C20"/>
    <w:rsid w:val="00CA0A9B"/>
    <w:rsid w:val="00CA0C5E"/>
    <w:rsid w:val="00CA1331"/>
    <w:rsid w:val="00CA24BF"/>
    <w:rsid w:val="00CA494E"/>
    <w:rsid w:val="00CB03A8"/>
    <w:rsid w:val="00CB0549"/>
    <w:rsid w:val="00CB3839"/>
    <w:rsid w:val="00CB4F12"/>
    <w:rsid w:val="00CB5A13"/>
    <w:rsid w:val="00CC0176"/>
    <w:rsid w:val="00CC189A"/>
    <w:rsid w:val="00CC364F"/>
    <w:rsid w:val="00CC3AEE"/>
    <w:rsid w:val="00CC5272"/>
    <w:rsid w:val="00CD0B41"/>
    <w:rsid w:val="00CD1797"/>
    <w:rsid w:val="00CD1C14"/>
    <w:rsid w:val="00CD3124"/>
    <w:rsid w:val="00CD4FB0"/>
    <w:rsid w:val="00CE349E"/>
    <w:rsid w:val="00CE3C05"/>
    <w:rsid w:val="00CE5EE0"/>
    <w:rsid w:val="00CE6602"/>
    <w:rsid w:val="00CE6A81"/>
    <w:rsid w:val="00CF5856"/>
    <w:rsid w:val="00CF6569"/>
    <w:rsid w:val="00CF6BCB"/>
    <w:rsid w:val="00CF71BA"/>
    <w:rsid w:val="00D01079"/>
    <w:rsid w:val="00D015CC"/>
    <w:rsid w:val="00D017EC"/>
    <w:rsid w:val="00D10078"/>
    <w:rsid w:val="00D1055C"/>
    <w:rsid w:val="00D110A0"/>
    <w:rsid w:val="00D15EDA"/>
    <w:rsid w:val="00D15FFF"/>
    <w:rsid w:val="00D16E12"/>
    <w:rsid w:val="00D21E99"/>
    <w:rsid w:val="00D247C4"/>
    <w:rsid w:val="00D24C5D"/>
    <w:rsid w:val="00D270A2"/>
    <w:rsid w:val="00D305C6"/>
    <w:rsid w:val="00D33B59"/>
    <w:rsid w:val="00D34301"/>
    <w:rsid w:val="00D369B5"/>
    <w:rsid w:val="00D40EF2"/>
    <w:rsid w:val="00D44992"/>
    <w:rsid w:val="00D449F6"/>
    <w:rsid w:val="00D5272D"/>
    <w:rsid w:val="00D53373"/>
    <w:rsid w:val="00D55602"/>
    <w:rsid w:val="00D562F3"/>
    <w:rsid w:val="00D56384"/>
    <w:rsid w:val="00D56695"/>
    <w:rsid w:val="00D57DFA"/>
    <w:rsid w:val="00D57E7C"/>
    <w:rsid w:val="00D6037E"/>
    <w:rsid w:val="00D608CB"/>
    <w:rsid w:val="00D60C79"/>
    <w:rsid w:val="00D64C02"/>
    <w:rsid w:val="00D64C7C"/>
    <w:rsid w:val="00D65B80"/>
    <w:rsid w:val="00D66732"/>
    <w:rsid w:val="00D70F04"/>
    <w:rsid w:val="00D7323E"/>
    <w:rsid w:val="00D741A8"/>
    <w:rsid w:val="00D748A1"/>
    <w:rsid w:val="00D76CD4"/>
    <w:rsid w:val="00D81D94"/>
    <w:rsid w:val="00D81E77"/>
    <w:rsid w:val="00D84126"/>
    <w:rsid w:val="00D84182"/>
    <w:rsid w:val="00D84BBB"/>
    <w:rsid w:val="00D8504E"/>
    <w:rsid w:val="00D850DB"/>
    <w:rsid w:val="00D86640"/>
    <w:rsid w:val="00D926E0"/>
    <w:rsid w:val="00D935B8"/>
    <w:rsid w:val="00D94011"/>
    <w:rsid w:val="00D952FF"/>
    <w:rsid w:val="00D95DC4"/>
    <w:rsid w:val="00D96346"/>
    <w:rsid w:val="00D971E2"/>
    <w:rsid w:val="00DA0C17"/>
    <w:rsid w:val="00DA1A7E"/>
    <w:rsid w:val="00DA1DC0"/>
    <w:rsid w:val="00DA21DA"/>
    <w:rsid w:val="00DA23E0"/>
    <w:rsid w:val="00DA2B4D"/>
    <w:rsid w:val="00DA30A1"/>
    <w:rsid w:val="00DA39B4"/>
    <w:rsid w:val="00DA4487"/>
    <w:rsid w:val="00DA5785"/>
    <w:rsid w:val="00DA62AA"/>
    <w:rsid w:val="00DB06C6"/>
    <w:rsid w:val="00DB0BCD"/>
    <w:rsid w:val="00DB3CCD"/>
    <w:rsid w:val="00DB6AB0"/>
    <w:rsid w:val="00DB7AAB"/>
    <w:rsid w:val="00DC1020"/>
    <w:rsid w:val="00DC22D2"/>
    <w:rsid w:val="00DC423C"/>
    <w:rsid w:val="00DC71F5"/>
    <w:rsid w:val="00DC76B9"/>
    <w:rsid w:val="00DC7A9B"/>
    <w:rsid w:val="00DD134C"/>
    <w:rsid w:val="00DD1376"/>
    <w:rsid w:val="00DD17F7"/>
    <w:rsid w:val="00DD2F23"/>
    <w:rsid w:val="00DD495A"/>
    <w:rsid w:val="00DD4D45"/>
    <w:rsid w:val="00DD5975"/>
    <w:rsid w:val="00DD6768"/>
    <w:rsid w:val="00DD7050"/>
    <w:rsid w:val="00DD7DCB"/>
    <w:rsid w:val="00DE102C"/>
    <w:rsid w:val="00DE1128"/>
    <w:rsid w:val="00DE16D4"/>
    <w:rsid w:val="00DE1F7E"/>
    <w:rsid w:val="00DE338E"/>
    <w:rsid w:val="00DE44AB"/>
    <w:rsid w:val="00DE48FA"/>
    <w:rsid w:val="00DF4154"/>
    <w:rsid w:val="00DF5A73"/>
    <w:rsid w:val="00DF5A7B"/>
    <w:rsid w:val="00DF66C9"/>
    <w:rsid w:val="00E02762"/>
    <w:rsid w:val="00E02D0C"/>
    <w:rsid w:val="00E03AF0"/>
    <w:rsid w:val="00E0492B"/>
    <w:rsid w:val="00E0721F"/>
    <w:rsid w:val="00E075A8"/>
    <w:rsid w:val="00E11E05"/>
    <w:rsid w:val="00E1250B"/>
    <w:rsid w:val="00E1546C"/>
    <w:rsid w:val="00E16593"/>
    <w:rsid w:val="00E16745"/>
    <w:rsid w:val="00E20DE9"/>
    <w:rsid w:val="00E2153D"/>
    <w:rsid w:val="00E232B2"/>
    <w:rsid w:val="00E2358E"/>
    <w:rsid w:val="00E23808"/>
    <w:rsid w:val="00E24EAD"/>
    <w:rsid w:val="00E269F5"/>
    <w:rsid w:val="00E27521"/>
    <w:rsid w:val="00E32DAC"/>
    <w:rsid w:val="00E34E39"/>
    <w:rsid w:val="00E3636E"/>
    <w:rsid w:val="00E367AC"/>
    <w:rsid w:val="00E37FC1"/>
    <w:rsid w:val="00E419AB"/>
    <w:rsid w:val="00E43BEC"/>
    <w:rsid w:val="00E454E2"/>
    <w:rsid w:val="00E47C56"/>
    <w:rsid w:val="00E53BBA"/>
    <w:rsid w:val="00E53D94"/>
    <w:rsid w:val="00E54346"/>
    <w:rsid w:val="00E55802"/>
    <w:rsid w:val="00E57895"/>
    <w:rsid w:val="00E6233A"/>
    <w:rsid w:val="00E647F2"/>
    <w:rsid w:val="00E65A96"/>
    <w:rsid w:val="00E666D7"/>
    <w:rsid w:val="00E67899"/>
    <w:rsid w:val="00E719DB"/>
    <w:rsid w:val="00E71DC6"/>
    <w:rsid w:val="00E72A0F"/>
    <w:rsid w:val="00E73CED"/>
    <w:rsid w:val="00E74368"/>
    <w:rsid w:val="00E75071"/>
    <w:rsid w:val="00E77367"/>
    <w:rsid w:val="00E80431"/>
    <w:rsid w:val="00E82D5B"/>
    <w:rsid w:val="00E839A0"/>
    <w:rsid w:val="00E83CE7"/>
    <w:rsid w:val="00E86499"/>
    <w:rsid w:val="00E87A47"/>
    <w:rsid w:val="00E922F9"/>
    <w:rsid w:val="00E925B3"/>
    <w:rsid w:val="00E96B16"/>
    <w:rsid w:val="00E97739"/>
    <w:rsid w:val="00E97B29"/>
    <w:rsid w:val="00EA0A9B"/>
    <w:rsid w:val="00EA2823"/>
    <w:rsid w:val="00EA4333"/>
    <w:rsid w:val="00EA53F0"/>
    <w:rsid w:val="00EA6CC3"/>
    <w:rsid w:val="00EA6E96"/>
    <w:rsid w:val="00EB0F51"/>
    <w:rsid w:val="00EB157C"/>
    <w:rsid w:val="00EB3554"/>
    <w:rsid w:val="00EB3D9F"/>
    <w:rsid w:val="00EB43D2"/>
    <w:rsid w:val="00EB43DD"/>
    <w:rsid w:val="00EB4BD5"/>
    <w:rsid w:val="00EB507A"/>
    <w:rsid w:val="00EB50E6"/>
    <w:rsid w:val="00EB55B1"/>
    <w:rsid w:val="00EB5940"/>
    <w:rsid w:val="00EB5D93"/>
    <w:rsid w:val="00EC096B"/>
    <w:rsid w:val="00EC1634"/>
    <w:rsid w:val="00EC1DEE"/>
    <w:rsid w:val="00EC3F6F"/>
    <w:rsid w:val="00EC48B6"/>
    <w:rsid w:val="00EC6096"/>
    <w:rsid w:val="00EC66DD"/>
    <w:rsid w:val="00EC7435"/>
    <w:rsid w:val="00ED06B0"/>
    <w:rsid w:val="00ED1121"/>
    <w:rsid w:val="00ED2414"/>
    <w:rsid w:val="00ED3F55"/>
    <w:rsid w:val="00ED4567"/>
    <w:rsid w:val="00ED5A2D"/>
    <w:rsid w:val="00ED6860"/>
    <w:rsid w:val="00ED6F0C"/>
    <w:rsid w:val="00ED790E"/>
    <w:rsid w:val="00EE0E19"/>
    <w:rsid w:val="00EE35C8"/>
    <w:rsid w:val="00EE423C"/>
    <w:rsid w:val="00EE45C6"/>
    <w:rsid w:val="00EE768A"/>
    <w:rsid w:val="00EF297A"/>
    <w:rsid w:val="00EF2BF6"/>
    <w:rsid w:val="00EF6030"/>
    <w:rsid w:val="00EF7061"/>
    <w:rsid w:val="00F01EE0"/>
    <w:rsid w:val="00F0287B"/>
    <w:rsid w:val="00F037CE"/>
    <w:rsid w:val="00F04302"/>
    <w:rsid w:val="00F06975"/>
    <w:rsid w:val="00F06ADE"/>
    <w:rsid w:val="00F06CEA"/>
    <w:rsid w:val="00F07703"/>
    <w:rsid w:val="00F12CA4"/>
    <w:rsid w:val="00F13095"/>
    <w:rsid w:val="00F16C9F"/>
    <w:rsid w:val="00F16CB8"/>
    <w:rsid w:val="00F17296"/>
    <w:rsid w:val="00F17C2B"/>
    <w:rsid w:val="00F17DED"/>
    <w:rsid w:val="00F20690"/>
    <w:rsid w:val="00F2133D"/>
    <w:rsid w:val="00F22D9B"/>
    <w:rsid w:val="00F230BD"/>
    <w:rsid w:val="00F2598C"/>
    <w:rsid w:val="00F319D1"/>
    <w:rsid w:val="00F33159"/>
    <w:rsid w:val="00F3345B"/>
    <w:rsid w:val="00F3561A"/>
    <w:rsid w:val="00F356E4"/>
    <w:rsid w:val="00F36902"/>
    <w:rsid w:val="00F4193B"/>
    <w:rsid w:val="00F421D7"/>
    <w:rsid w:val="00F42935"/>
    <w:rsid w:val="00F437ED"/>
    <w:rsid w:val="00F43882"/>
    <w:rsid w:val="00F44EB3"/>
    <w:rsid w:val="00F454B9"/>
    <w:rsid w:val="00F45C77"/>
    <w:rsid w:val="00F47E4E"/>
    <w:rsid w:val="00F54B36"/>
    <w:rsid w:val="00F56024"/>
    <w:rsid w:val="00F56FBE"/>
    <w:rsid w:val="00F575C4"/>
    <w:rsid w:val="00F6049B"/>
    <w:rsid w:val="00F6129D"/>
    <w:rsid w:val="00F61562"/>
    <w:rsid w:val="00F6239C"/>
    <w:rsid w:val="00F63FC4"/>
    <w:rsid w:val="00F6671B"/>
    <w:rsid w:val="00F66E77"/>
    <w:rsid w:val="00F671F8"/>
    <w:rsid w:val="00F723C6"/>
    <w:rsid w:val="00F73325"/>
    <w:rsid w:val="00F7721B"/>
    <w:rsid w:val="00F77C89"/>
    <w:rsid w:val="00F81473"/>
    <w:rsid w:val="00F84729"/>
    <w:rsid w:val="00F91858"/>
    <w:rsid w:val="00F923F1"/>
    <w:rsid w:val="00F94F5A"/>
    <w:rsid w:val="00F95E8F"/>
    <w:rsid w:val="00F9735F"/>
    <w:rsid w:val="00F97B56"/>
    <w:rsid w:val="00FA1B4F"/>
    <w:rsid w:val="00FA22C6"/>
    <w:rsid w:val="00FA2BD3"/>
    <w:rsid w:val="00FA315A"/>
    <w:rsid w:val="00FA48EB"/>
    <w:rsid w:val="00FA691A"/>
    <w:rsid w:val="00FA6E15"/>
    <w:rsid w:val="00FB1855"/>
    <w:rsid w:val="00FB253F"/>
    <w:rsid w:val="00FB3072"/>
    <w:rsid w:val="00FB68A6"/>
    <w:rsid w:val="00FB759E"/>
    <w:rsid w:val="00FC02C6"/>
    <w:rsid w:val="00FC08FC"/>
    <w:rsid w:val="00FC3419"/>
    <w:rsid w:val="00FC4CC3"/>
    <w:rsid w:val="00FC6D03"/>
    <w:rsid w:val="00FC774D"/>
    <w:rsid w:val="00FD1291"/>
    <w:rsid w:val="00FD1B18"/>
    <w:rsid w:val="00FD20A2"/>
    <w:rsid w:val="00FD2E2B"/>
    <w:rsid w:val="00FD42F0"/>
    <w:rsid w:val="00FE3028"/>
    <w:rsid w:val="00FE456F"/>
    <w:rsid w:val="00FE4A02"/>
    <w:rsid w:val="00FE53FF"/>
    <w:rsid w:val="00FE59DB"/>
    <w:rsid w:val="00FE5C22"/>
    <w:rsid w:val="00FF1E7B"/>
    <w:rsid w:val="00FF3677"/>
    <w:rsid w:val="00FF3AA8"/>
    <w:rsid w:val="00FF42D4"/>
    <w:rsid w:val="00FF4938"/>
    <w:rsid w:val="00FF684B"/>
    <w:rsid w:val="00FF77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4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29"/>
  </w:style>
  <w:style w:type="paragraph" w:styleId="Balk1">
    <w:name w:val="heading 1"/>
    <w:basedOn w:val="Normal"/>
    <w:next w:val="Normal"/>
    <w:link w:val="Balk1Char"/>
    <w:uiPriority w:val="9"/>
    <w:qFormat/>
    <w:rsid w:val="000A55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C400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270B6"/>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C270B6"/>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270B6"/>
    <w:rPr>
      <w:rFonts w:ascii="Tahoma" w:hAnsi="Tahoma" w:cs="Tahoma"/>
      <w:sz w:val="16"/>
      <w:szCs w:val="16"/>
    </w:rPr>
  </w:style>
  <w:style w:type="character" w:customStyle="1" w:styleId="BalonMetniChar">
    <w:name w:val="Balon Metni Char"/>
    <w:basedOn w:val="VarsaylanParagrafYazTipi"/>
    <w:link w:val="BalonMetni"/>
    <w:uiPriority w:val="99"/>
    <w:semiHidden/>
    <w:rsid w:val="00C270B6"/>
    <w:rPr>
      <w:rFonts w:ascii="Tahoma" w:hAnsi="Tahoma" w:cs="Tahoma"/>
      <w:sz w:val="16"/>
      <w:szCs w:val="16"/>
    </w:rPr>
  </w:style>
  <w:style w:type="paragraph" w:styleId="stbilgi">
    <w:name w:val="header"/>
    <w:basedOn w:val="Normal"/>
    <w:link w:val="stbilgiChar"/>
    <w:uiPriority w:val="99"/>
    <w:unhideWhenUsed/>
    <w:rsid w:val="005514C6"/>
    <w:pPr>
      <w:tabs>
        <w:tab w:val="center" w:pos="4536"/>
        <w:tab w:val="right" w:pos="9072"/>
      </w:tabs>
    </w:pPr>
  </w:style>
  <w:style w:type="character" w:customStyle="1" w:styleId="stbilgiChar">
    <w:name w:val="Üstbilgi Char"/>
    <w:basedOn w:val="VarsaylanParagrafYazTipi"/>
    <w:link w:val="stbilgi"/>
    <w:uiPriority w:val="99"/>
    <w:rsid w:val="005514C6"/>
  </w:style>
  <w:style w:type="paragraph" w:styleId="Altbilgi">
    <w:name w:val="footer"/>
    <w:basedOn w:val="Normal"/>
    <w:link w:val="AltbilgiChar"/>
    <w:uiPriority w:val="99"/>
    <w:unhideWhenUsed/>
    <w:rsid w:val="005514C6"/>
    <w:pPr>
      <w:tabs>
        <w:tab w:val="center" w:pos="4536"/>
        <w:tab w:val="right" w:pos="9072"/>
      </w:tabs>
    </w:pPr>
  </w:style>
  <w:style w:type="character" w:customStyle="1" w:styleId="AltbilgiChar">
    <w:name w:val="Altbilgi Char"/>
    <w:basedOn w:val="VarsaylanParagrafYazTipi"/>
    <w:link w:val="Altbilgi"/>
    <w:uiPriority w:val="99"/>
    <w:rsid w:val="005514C6"/>
  </w:style>
  <w:style w:type="paragraph" w:styleId="ListeParagraf">
    <w:name w:val="List Paragraph"/>
    <w:basedOn w:val="Normal"/>
    <w:uiPriority w:val="34"/>
    <w:qFormat/>
    <w:rsid w:val="005514C6"/>
    <w:pPr>
      <w:spacing w:after="200" w:line="276" w:lineRule="auto"/>
      <w:ind w:left="720"/>
      <w:contextualSpacing/>
    </w:pPr>
    <w:rPr>
      <w:rFonts w:ascii="Calibri" w:eastAsia="Calibri" w:hAnsi="Calibri"/>
      <w:sz w:val="22"/>
      <w:szCs w:val="22"/>
    </w:rPr>
  </w:style>
  <w:style w:type="character" w:styleId="Vurgu">
    <w:name w:val="Emphasis"/>
    <w:basedOn w:val="VarsaylanParagrafYazTipi"/>
    <w:uiPriority w:val="20"/>
    <w:qFormat/>
    <w:rsid w:val="005514C6"/>
    <w:rPr>
      <w:i/>
      <w:iCs/>
    </w:rPr>
  </w:style>
  <w:style w:type="paragraph" w:styleId="NormalWeb">
    <w:name w:val="Normal (Web)"/>
    <w:basedOn w:val="Normal"/>
    <w:uiPriority w:val="99"/>
    <w:unhideWhenUsed/>
    <w:rsid w:val="005514C6"/>
    <w:pPr>
      <w:spacing w:before="100" w:beforeAutospacing="1" w:after="100" w:afterAutospacing="1"/>
    </w:pPr>
    <w:rPr>
      <w:rFonts w:eastAsia="Times New Roman"/>
      <w:lang w:eastAsia="tr-TR"/>
    </w:rPr>
  </w:style>
  <w:style w:type="character" w:styleId="Gl">
    <w:name w:val="Strong"/>
    <w:basedOn w:val="VarsaylanParagrafYazTipi"/>
    <w:uiPriority w:val="22"/>
    <w:qFormat/>
    <w:rsid w:val="005514C6"/>
    <w:rPr>
      <w:b/>
      <w:bCs/>
    </w:rPr>
  </w:style>
  <w:style w:type="character" w:styleId="Kpr">
    <w:name w:val="Hyperlink"/>
    <w:basedOn w:val="VarsaylanParagrafYazTipi"/>
    <w:uiPriority w:val="99"/>
    <w:unhideWhenUsed/>
    <w:rsid w:val="005514C6"/>
    <w:rPr>
      <w:color w:val="0000FF"/>
      <w:u w:val="single"/>
    </w:rPr>
  </w:style>
  <w:style w:type="table" w:styleId="TabloKlavuzu">
    <w:name w:val="Table Grid"/>
    <w:basedOn w:val="NormalTablo"/>
    <w:uiPriority w:val="59"/>
    <w:rsid w:val="00ED6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95B2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1">
    <w:name w:val="p1"/>
    <w:basedOn w:val="Normal"/>
    <w:rsid w:val="0010484C"/>
    <w:pPr>
      <w:spacing w:before="100" w:beforeAutospacing="1" w:after="100" w:afterAutospacing="1"/>
    </w:pPr>
    <w:rPr>
      <w:rFonts w:eastAsia="Times New Roman"/>
      <w:lang w:eastAsia="tr-TR"/>
    </w:rPr>
  </w:style>
  <w:style w:type="character" w:customStyle="1" w:styleId="apple-converted-space">
    <w:name w:val="apple-converted-space"/>
    <w:basedOn w:val="VarsaylanParagrafYazTipi"/>
    <w:rsid w:val="0010484C"/>
  </w:style>
  <w:style w:type="character" w:customStyle="1" w:styleId="s1">
    <w:name w:val="s1"/>
    <w:basedOn w:val="VarsaylanParagrafYazTipi"/>
    <w:rsid w:val="0010484C"/>
  </w:style>
  <w:style w:type="character" w:customStyle="1" w:styleId="css-901oao">
    <w:name w:val="css-901oao"/>
    <w:basedOn w:val="VarsaylanParagrafYazTipi"/>
    <w:rsid w:val="0010484C"/>
  </w:style>
  <w:style w:type="character" w:customStyle="1" w:styleId="Balk2Char">
    <w:name w:val="Başlık 2 Char"/>
    <w:basedOn w:val="VarsaylanParagrafYazTipi"/>
    <w:link w:val="Balk2"/>
    <w:uiPriority w:val="9"/>
    <w:semiHidden/>
    <w:rsid w:val="00C400AC"/>
    <w:rPr>
      <w:rFonts w:asciiTheme="majorHAnsi" w:eastAsiaTheme="majorEastAsia" w:hAnsiTheme="majorHAnsi" w:cstheme="majorBidi"/>
      <w:b/>
      <w:bCs/>
      <w:color w:val="4F81BD" w:themeColor="accent1"/>
      <w:sz w:val="26"/>
      <w:szCs w:val="26"/>
    </w:rPr>
  </w:style>
  <w:style w:type="character" w:customStyle="1" w:styleId="r-18u37iz">
    <w:name w:val="r-18u37iz"/>
    <w:basedOn w:val="VarsaylanParagrafYazTipi"/>
    <w:rsid w:val="0041220C"/>
  </w:style>
  <w:style w:type="table" w:styleId="OrtaKlavuz1-Vurgu5">
    <w:name w:val="Medium Grid 1 Accent 5"/>
    <w:basedOn w:val="NormalTablo"/>
    <w:uiPriority w:val="67"/>
    <w:rsid w:val="00DD137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GvdeMetni">
    <w:name w:val="Body Text"/>
    <w:basedOn w:val="Normal"/>
    <w:link w:val="GvdeMetniChar"/>
    <w:uiPriority w:val="1"/>
    <w:qFormat/>
    <w:rsid w:val="0014360E"/>
    <w:pPr>
      <w:widowControl w:val="0"/>
      <w:autoSpaceDE w:val="0"/>
      <w:autoSpaceDN w:val="0"/>
    </w:pPr>
    <w:rPr>
      <w:rFonts w:eastAsia="Times New Roman"/>
    </w:rPr>
  </w:style>
  <w:style w:type="character" w:customStyle="1" w:styleId="GvdeMetniChar">
    <w:name w:val="Gövde Metni Char"/>
    <w:basedOn w:val="VarsaylanParagrafYazTipi"/>
    <w:link w:val="GvdeMetni"/>
    <w:uiPriority w:val="1"/>
    <w:rsid w:val="0014360E"/>
    <w:rPr>
      <w:rFonts w:eastAsia="Times New Roman"/>
    </w:rPr>
  </w:style>
  <w:style w:type="character" w:customStyle="1" w:styleId="Balk1Char">
    <w:name w:val="Başlık 1 Char"/>
    <w:basedOn w:val="VarsaylanParagrafYazTipi"/>
    <w:link w:val="Balk1"/>
    <w:uiPriority w:val="9"/>
    <w:rsid w:val="000A55F4"/>
    <w:rPr>
      <w:rFonts w:asciiTheme="majorHAnsi" w:eastAsiaTheme="majorEastAsia" w:hAnsiTheme="majorHAnsi" w:cstheme="majorBidi"/>
      <w:b/>
      <w:bCs/>
      <w:color w:val="365F91" w:themeColor="accent1" w:themeShade="BF"/>
      <w:sz w:val="28"/>
      <w:szCs w:val="28"/>
    </w:rPr>
  </w:style>
  <w:style w:type="character" w:customStyle="1" w:styleId="elementor-icon-list-text">
    <w:name w:val="elementor-icon-list-text"/>
    <w:basedOn w:val="VarsaylanParagrafYazTipi"/>
    <w:rsid w:val="006B09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29"/>
  </w:style>
  <w:style w:type="paragraph" w:styleId="Balk1">
    <w:name w:val="heading 1"/>
    <w:basedOn w:val="Normal"/>
    <w:next w:val="Normal"/>
    <w:link w:val="Balk1Char"/>
    <w:uiPriority w:val="9"/>
    <w:qFormat/>
    <w:rsid w:val="000A55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C400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270B6"/>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C270B6"/>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270B6"/>
    <w:rPr>
      <w:rFonts w:ascii="Tahoma" w:hAnsi="Tahoma" w:cs="Tahoma"/>
      <w:sz w:val="16"/>
      <w:szCs w:val="16"/>
    </w:rPr>
  </w:style>
  <w:style w:type="character" w:customStyle="1" w:styleId="BalonMetniChar">
    <w:name w:val="Balon Metni Char"/>
    <w:basedOn w:val="VarsaylanParagrafYazTipi"/>
    <w:link w:val="BalonMetni"/>
    <w:uiPriority w:val="99"/>
    <w:semiHidden/>
    <w:rsid w:val="00C270B6"/>
    <w:rPr>
      <w:rFonts w:ascii="Tahoma" w:hAnsi="Tahoma" w:cs="Tahoma"/>
      <w:sz w:val="16"/>
      <w:szCs w:val="16"/>
    </w:rPr>
  </w:style>
  <w:style w:type="paragraph" w:styleId="stbilgi">
    <w:name w:val="header"/>
    <w:basedOn w:val="Normal"/>
    <w:link w:val="stbilgiChar"/>
    <w:uiPriority w:val="99"/>
    <w:unhideWhenUsed/>
    <w:rsid w:val="005514C6"/>
    <w:pPr>
      <w:tabs>
        <w:tab w:val="center" w:pos="4536"/>
        <w:tab w:val="right" w:pos="9072"/>
      </w:tabs>
    </w:pPr>
  </w:style>
  <w:style w:type="character" w:customStyle="1" w:styleId="stbilgiChar">
    <w:name w:val="Üstbilgi Char"/>
    <w:basedOn w:val="VarsaylanParagrafYazTipi"/>
    <w:link w:val="stbilgi"/>
    <w:uiPriority w:val="99"/>
    <w:rsid w:val="005514C6"/>
  </w:style>
  <w:style w:type="paragraph" w:styleId="Altbilgi">
    <w:name w:val="footer"/>
    <w:basedOn w:val="Normal"/>
    <w:link w:val="AltbilgiChar"/>
    <w:uiPriority w:val="99"/>
    <w:unhideWhenUsed/>
    <w:rsid w:val="005514C6"/>
    <w:pPr>
      <w:tabs>
        <w:tab w:val="center" w:pos="4536"/>
        <w:tab w:val="right" w:pos="9072"/>
      </w:tabs>
    </w:pPr>
  </w:style>
  <w:style w:type="character" w:customStyle="1" w:styleId="AltbilgiChar">
    <w:name w:val="Altbilgi Char"/>
    <w:basedOn w:val="VarsaylanParagrafYazTipi"/>
    <w:link w:val="Altbilgi"/>
    <w:uiPriority w:val="99"/>
    <w:rsid w:val="005514C6"/>
  </w:style>
  <w:style w:type="paragraph" w:styleId="ListeParagraf">
    <w:name w:val="List Paragraph"/>
    <w:basedOn w:val="Normal"/>
    <w:uiPriority w:val="34"/>
    <w:qFormat/>
    <w:rsid w:val="005514C6"/>
    <w:pPr>
      <w:spacing w:after="200" w:line="276" w:lineRule="auto"/>
      <w:ind w:left="720"/>
      <w:contextualSpacing/>
    </w:pPr>
    <w:rPr>
      <w:rFonts w:ascii="Calibri" w:eastAsia="Calibri" w:hAnsi="Calibri"/>
      <w:sz w:val="22"/>
      <w:szCs w:val="22"/>
    </w:rPr>
  </w:style>
  <w:style w:type="character" w:styleId="Vurgu">
    <w:name w:val="Emphasis"/>
    <w:basedOn w:val="VarsaylanParagrafYazTipi"/>
    <w:uiPriority w:val="20"/>
    <w:qFormat/>
    <w:rsid w:val="005514C6"/>
    <w:rPr>
      <w:i/>
      <w:iCs/>
    </w:rPr>
  </w:style>
  <w:style w:type="paragraph" w:styleId="NormalWeb">
    <w:name w:val="Normal (Web)"/>
    <w:basedOn w:val="Normal"/>
    <w:uiPriority w:val="99"/>
    <w:unhideWhenUsed/>
    <w:rsid w:val="005514C6"/>
    <w:pPr>
      <w:spacing w:before="100" w:beforeAutospacing="1" w:after="100" w:afterAutospacing="1"/>
    </w:pPr>
    <w:rPr>
      <w:rFonts w:eastAsia="Times New Roman"/>
      <w:lang w:eastAsia="tr-TR"/>
    </w:rPr>
  </w:style>
  <w:style w:type="character" w:styleId="Gl">
    <w:name w:val="Strong"/>
    <w:basedOn w:val="VarsaylanParagrafYazTipi"/>
    <w:uiPriority w:val="22"/>
    <w:qFormat/>
    <w:rsid w:val="005514C6"/>
    <w:rPr>
      <w:b/>
      <w:bCs/>
    </w:rPr>
  </w:style>
  <w:style w:type="character" w:styleId="Kpr">
    <w:name w:val="Hyperlink"/>
    <w:basedOn w:val="VarsaylanParagrafYazTipi"/>
    <w:uiPriority w:val="99"/>
    <w:unhideWhenUsed/>
    <w:rsid w:val="005514C6"/>
    <w:rPr>
      <w:color w:val="0000FF"/>
      <w:u w:val="single"/>
    </w:rPr>
  </w:style>
  <w:style w:type="table" w:styleId="TabloKlavuzu">
    <w:name w:val="Table Grid"/>
    <w:basedOn w:val="NormalTablo"/>
    <w:uiPriority w:val="59"/>
    <w:rsid w:val="00ED6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95B2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1">
    <w:name w:val="p1"/>
    <w:basedOn w:val="Normal"/>
    <w:rsid w:val="0010484C"/>
    <w:pPr>
      <w:spacing w:before="100" w:beforeAutospacing="1" w:after="100" w:afterAutospacing="1"/>
    </w:pPr>
    <w:rPr>
      <w:rFonts w:eastAsia="Times New Roman"/>
      <w:lang w:eastAsia="tr-TR"/>
    </w:rPr>
  </w:style>
  <w:style w:type="character" w:customStyle="1" w:styleId="apple-converted-space">
    <w:name w:val="apple-converted-space"/>
    <w:basedOn w:val="VarsaylanParagrafYazTipi"/>
    <w:rsid w:val="0010484C"/>
  </w:style>
  <w:style w:type="character" w:customStyle="1" w:styleId="s1">
    <w:name w:val="s1"/>
    <w:basedOn w:val="VarsaylanParagrafYazTipi"/>
    <w:rsid w:val="0010484C"/>
  </w:style>
  <w:style w:type="character" w:customStyle="1" w:styleId="css-901oao">
    <w:name w:val="css-901oao"/>
    <w:basedOn w:val="VarsaylanParagrafYazTipi"/>
    <w:rsid w:val="0010484C"/>
  </w:style>
  <w:style w:type="character" w:customStyle="1" w:styleId="Balk2Char">
    <w:name w:val="Başlık 2 Char"/>
    <w:basedOn w:val="VarsaylanParagrafYazTipi"/>
    <w:link w:val="Balk2"/>
    <w:uiPriority w:val="9"/>
    <w:semiHidden/>
    <w:rsid w:val="00C400AC"/>
    <w:rPr>
      <w:rFonts w:asciiTheme="majorHAnsi" w:eastAsiaTheme="majorEastAsia" w:hAnsiTheme="majorHAnsi" w:cstheme="majorBidi"/>
      <w:b/>
      <w:bCs/>
      <w:color w:val="4F81BD" w:themeColor="accent1"/>
      <w:sz w:val="26"/>
      <w:szCs w:val="26"/>
    </w:rPr>
  </w:style>
  <w:style w:type="character" w:customStyle="1" w:styleId="r-18u37iz">
    <w:name w:val="r-18u37iz"/>
    <w:basedOn w:val="VarsaylanParagrafYazTipi"/>
    <w:rsid w:val="0041220C"/>
  </w:style>
  <w:style w:type="table" w:styleId="OrtaKlavuz1-Vurgu5">
    <w:name w:val="Medium Grid 1 Accent 5"/>
    <w:basedOn w:val="NormalTablo"/>
    <w:uiPriority w:val="67"/>
    <w:rsid w:val="00DD137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GvdeMetni">
    <w:name w:val="Body Text"/>
    <w:basedOn w:val="Normal"/>
    <w:link w:val="GvdeMetniChar"/>
    <w:uiPriority w:val="1"/>
    <w:qFormat/>
    <w:rsid w:val="0014360E"/>
    <w:pPr>
      <w:widowControl w:val="0"/>
      <w:autoSpaceDE w:val="0"/>
      <w:autoSpaceDN w:val="0"/>
    </w:pPr>
    <w:rPr>
      <w:rFonts w:eastAsia="Times New Roman"/>
    </w:rPr>
  </w:style>
  <w:style w:type="character" w:customStyle="1" w:styleId="GvdeMetniChar">
    <w:name w:val="Gövde Metni Char"/>
    <w:basedOn w:val="VarsaylanParagrafYazTipi"/>
    <w:link w:val="GvdeMetni"/>
    <w:uiPriority w:val="1"/>
    <w:rsid w:val="0014360E"/>
    <w:rPr>
      <w:rFonts w:eastAsia="Times New Roman"/>
    </w:rPr>
  </w:style>
  <w:style w:type="character" w:customStyle="1" w:styleId="Balk1Char">
    <w:name w:val="Başlık 1 Char"/>
    <w:basedOn w:val="VarsaylanParagrafYazTipi"/>
    <w:link w:val="Balk1"/>
    <w:uiPriority w:val="9"/>
    <w:rsid w:val="000A55F4"/>
    <w:rPr>
      <w:rFonts w:asciiTheme="majorHAnsi" w:eastAsiaTheme="majorEastAsia" w:hAnsiTheme="majorHAnsi" w:cstheme="majorBidi"/>
      <w:b/>
      <w:bCs/>
      <w:color w:val="365F91" w:themeColor="accent1" w:themeShade="BF"/>
      <w:sz w:val="28"/>
      <w:szCs w:val="28"/>
    </w:rPr>
  </w:style>
  <w:style w:type="character" w:customStyle="1" w:styleId="elementor-icon-list-text">
    <w:name w:val="elementor-icon-list-text"/>
    <w:basedOn w:val="VarsaylanParagrafYazTipi"/>
    <w:rsid w:val="006B0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025">
      <w:bodyDiv w:val="1"/>
      <w:marLeft w:val="0"/>
      <w:marRight w:val="0"/>
      <w:marTop w:val="0"/>
      <w:marBottom w:val="0"/>
      <w:divBdr>
        <w:top w:val="none" w:sz="0" w:space="0" w:color="auto"/>
        <w:left w:val="none" w:sz="0" w:space="0" w:color="auto"/>
        <w:bottom w:val="none" w:sz="0" w:space="0" w:color="auto"/>
        <w:right w:val="none" w:sz="0" w:space="0" w:color="auto"/>
      </w:divBdr>
    </w:div>
    <w:div w:id="83695651">
      <w:bodyDiv w:val="1"/>
      <w:marLeft w:val="0"/>
      <w:marRight w:val="0"/>
      <w:marTop w:val="0"/>
      <w:marBottom w:val="0"/>
      <w:divBdr>
        <w:top w:val="none" w:sz="0" w:space="0" w:color="auto"/>
        <w:left w:val="none" w:sz="0" w:space="0" w:color="auto"/>
        <w:bottom w:val="none" w:sz="0" w:space="0" w:color="auto"/>
        <w:right w:val="none" w:sz="0" w:space="0" w:color="auto"/>
      </w:divBdr>
    </w:div>
    <w:div w:id="284581252">
      <w:bodyDiv w:val="1"/>
      <w:marLeft w:val="0"/>
      <w:marRight w:val="0"/>
      <w:marTop w:val="0"/>
      <w:marBottom w:val="0"/>
      <w:divBdr>
        <w:top w:val="none" w:sz="0" w:space="0" w:color="auto"/>
        <w:left w:val="none" w:sz="0" w:space="0" w:color="auto"/>
        <w:bottom w:val="none" w:sz="0" w:space="0" w:color="auto"/>
        <w:right w:val="none" w:sz="0" w:space="0" w:color="auto"/>
      </w:divBdr>
      <w:divsChild>
        <w:div w:id="181089168">
          <w:marLeft w:val="0"/>
          <w:marRight w:val="0"/>
          <w:marTop w:val="0"/>
          <w:marBottom w:val="0"/>
          <w:divBdr>
            <w:top w:val="none" w:sz="0" w:space="0" w:color="auto"/>
            <w:left w:val="none" w:sz="0" w:space="0" w:color="auto"/>
            <w:bottom w:val="none" w:sz="0" w:space="0" w:color="auto"/>
            <w:right w:val="none" w:sz="0" w:space="0" w:color="auto"/>
          </w:divBdr>
        </w:div>
        <w:div w:id="866673381">
          <w:marLeft w:val="0"/>
          <w:marRight w:val="0"/>
          <w:marTop w:val="0"/>
          <w:marBottom w:val="0"/>
          <w:divBdr>
            <w:top w:val="none" w:sz="0" w:space="0" w:color="auto"/>
            <w:left w:val="none" w:sz="0" w:space="0" w:color="auto"/>
            <w:bottom w:val="none" w:sz="0" w:space="0" w:color="auto"/>
            <w:right w:val="none" w:sz="0" w:space="0" w:color="auto"/>
          </w:divBdr>
        </w:div>
        <w:div w:id="481968780">
          <w:marLeft w:val="0"/>
          <w:marRight w:val="0"/>
          <w:marTop w:val="0"/>
          <w:marBottom w:val="0"/>
          <w:divBdr>
            <w:top w:val="none" w:sz="0" w:space="0" w:color="auto"/>
            <w:left w:val="none" w:sz="0" w:space="0" w:color="auto"/>
            <w:bottom w:val="none" w:sz="0" w:space="0" w:color="auto"/>
            <w:right w:val="none" w:sz="0" w:space="0" w:color="auto"/>
          </w:divBdr>
        </w:div>
      </w:divsChild>
    </w:div>
    <w:div w:id="611941776">
      <w:bodyDiv w:val="1"/>
      <w:marLeft w:val="0"/>
      <w:marRight w:val="0"/>
      <w:marTop w:val="0"/>
      <w:marBottom w:val="0"/>
      <w:divBdr>
        <w:top w:val="none" w:sz="0" w:space="0" w:color="auto"/>
        <w:left w:val="none" w:sz="0" w:space="0" w:color="auto"/>
        <w:bottom w:val="none" w:sz="0" w:space="0" w:color="auto"/>
        <w:right w:val="none" w:sz="0" w:space="0" w:color="auto"/>
      </w:divBdr>
    </w:div>
    <w:div w:id="670454987">
      <w:bodyDiv w:val="1"/>
      <w:marLeft w:val="0"/>
      <w:marRight w:val="0"/>
      <w:marTop w:val="0"/>
      <w:marBottom w:val="0"/>
      <w:divBdr>
        <w:top w:val="none" w:sz="0" w:space="0" w:color="auto"/>
        <w:left w:val="none" w:sz="0" w:space="0" w:color="auto"/>
        <w:bottom w:val="none" w:sz="0" w:space="0" w:color="auto"/>
        <w:right w:val="none" w:sz="0" w:space="0" w:color="auto"/>
      </w:divBdr>
    </w:div>
    <w:div w:id="729962683">
      <w:bodyDiv w:val="1"/>
      <w:marLeft w:val="0"/>
      <w:marRight w:val="0"/>
      <w:marTop w:val="0"/>
      <w:marBottom w:val="0"/>
      <w:divBdr>
        <w:top w:val="none" w:sz="0" w:space="0" w:color="auto"/>
        <w:left w:val="none" w:sz="0" w:space="0" w:color="auto"/>
        <w:bottom w:val="none" w:sz="0" w:space="0" w:color="auto"/>
        <w:right w:val="none" w:sz="0" w:space="0" w:color="auto"/>
      </w:divBdr>
    </w:div>
    <w:div w:id="756441047">
      <w:bodyDiv w:val="1"/>
      <w:marLeft w:val="0"/>
      <w:marRight w:val="0"/>
      <w:marTop w:val="0"/>
      <w:marBottom w:val="0"/>
      <w:divBdr>
        <w:top w:val="none" w:sz="0" w:space="0" w:color="auto"/>
        <w:left w:val="none" w:sz="0" w:space="0" w:color="auto"/>
        <w:bottom w:val="none" w:sz="0" w:space="0" w:color="auto"/>
        <w:right w:val="none" w:sz="0" w:space="0" w:color="auto"/>
      </w:divBdr>
    </w:div>
    <w:div w:id="918562792">
      <w:bodyDiv w:val="1"/>
      <w:marLeft w:val="0"/>
      <w:marRight w:val="0"/>
      <w:marTop w:val="0"/>
      <w:marBottom w:val="0"/>
      <w:divBdr>
        <w:top w:val="none" w:sz="0" w:space="0" w:color="auto"/>
        <w:left w:val="none" w:sz="0" w:space="0" w:color="auto"/>
        <w:bottom w:val="none" w:sz="0" w:space="0" w:color="auto"/>
        <w:right w:val="none" w:sz="0" w:space="0" w:color="auto"/>
      </w:divBdr>
      <w:divsChild>
        <w:div w:id="904223141">
          <w:marLeft w:val="0"/>
          <w:marRight w:val="0"/>
          <w:marTop w:val="0"/>
          <w:marBottom w:val="0"/>
          <w:divBdr>
            <w:top w:val="none" w:sz="0" w:space="0" w:color="auto"/>
            <w:left w:val="none" w:sz="0" w:space="0" w:color="auto"/>
            <w:bottom w:val="none" w:sz="0" w:space="0" w:color="auto"/>
            <w:right w:val="none" w:sz="0" w:space="0" w:color="auto"/>
          </w:divBdr>
        </w:div>
        <w:div w:id="1051030704">
          <w:marLeft w:val="0"/>
          <w:marRight w:val="0"/>
          <w:marTop w:val="0"/>
          <w:marBottom w:val="0"/>
          <w:divBdr>
            <w:top w:val="none" w:sz="0" w:space="0" w:color="auto"/>
            <w:left w:val="none" w:sz="0" w:space="0" w:color="auto"/>
            <w:bottom w:val="none" w:sz="0" w:space="0" w:color="auto"/>
            <w:right w:val="none" w:sz="0" w:space="0" w:color="auto"/>
          </w:divBdr>
        </w:div>
      </w:divsChild>
    </w:div>
    <w:div w:id="942955044">
      <w:bodyDiv w:val="1"/>
      <w:marLeft w:val="0"/>
      <w:marRight w:val="0"/>
      <w:marTop w:val="0"/>
      <w:marBottom w:val="0"/>
      <w:divBdr>
        <w:top w:val="none" w:sz="0" w:space="0" w:color="auto"/>
        <w:left w:val="none" w:sz="0" w:space="0" w:color="auto"/>
        <w:bottom w:val="none" w:sz="0" w:space="0" w:color="auto"/>
        <w:right w:val="none" w:sz="0" w:space="0" w:color="auto"/>
      </w:divBdr>
    </w:div>
    <w:div w:id="970523563">
      <w:bodyDiv w:val="1"/>
      <w:marLeft w:val="0"/>
      <w:marRight w:val="0"/>
      <w:marTop w:val="0"/>
      <w:marBottom w:val="0"/>
      <w:divBdr>
        <w:top w:val="none" w:sz="0" w:space="0" w:color="auto"/>
        <w:left w:val="none" w:sz="0" w:space="0" w:color="auto"/>
        <w:bottom w:val="none" w:sz="0" w:space="0" w:color="auto"/>
        <w:right w:val="none" w:sz="0" w:space="0" w:color="auto"/>
      </w:divBdr>
      <w:divsChild>
        <w:div w:id="1199702274">
          <w:marLeft w:val="0"/>
          <w:marRight w:val="0"/>
          <w:marTop w:val="0"/>
          <w:marBottom w:val="0"/>
          <w:divBdr>
            <w:top w:val="none" w:sz="0" w:space="0" w:color="auto"/>
            <w:left w:val="none" w:sz="0" w:space="0" w:color="auto"/>
            <w:bottom w:val="none" w:sz="0" w:space="0" w:color="auto"/>
            <w:right w:val="none" w:sz="0" w:space="0" w:color="auto"/>
          </w:divBdr>
        </w:div>
      </w:divsChild>
    </w:div>
    <w:div w:id="1047950647">
      <w:bodyDiv w:val="1"/>
      <w:marLeft w:val="0"/>
      <w:marRight w:val="0"/>
      <w:marTop w:val="0"/>
      <w:marBottom w:val="0"/>
      <w:divBdr>
        <w:top w:val="none" w:sz="0" w:space="0" w:color="auto"/>
        <w:left w:val="none" w:sz="0" w:space="0" w:color="auto"/>
        <w:bottom w:val="none" w:sz="0" w:space="0" w:color="auto"/>
        <w:right w:val="none" w:sz="0" w:space="0" w:color="auto"/>
      </w:divBdr>
    </w:div>
    <w:div w:id="1085373422">
      <w:bodyDiv w:val="1"/>
      <w:marLeft w:val="0"/>
      <w:marRight w:val="0"/>
      <w:marTop w:val="0"/>
      <w:marBottom w:val="0"/>
      <w:divBdr>
        <w:top w:val="none" w:sz="0" w:space="0" w:color="auto"/>
        <w:left w:val="none" w:sz="0" w:space="0" w:color="auto"/>
        <w:bottom w:val="none" w:sz="0" w:space="0" w:color="auto"/>
        <w:right w:val="none" w:sz="0" w:space="0" w:color="auto"/>
      </w:divBdr>
    </w:div>
    <w:div w:id="1258557349">
      <w:bodyDiv w:val="1"/>
      <w:marLeft w:val="0"/>
      <w:marRight w:val="0"/>
      <w:marTop w:val="0"/>
      <w:marBottom w:val="0"/>
      <w:divBdr>
        <w:top w:val="none" w:sz="0" w:space="0" w:color="auto"/>
        <w:left w:val="none" w:sz="0" w:space="0" w:color="auto"/>
        <w:bottom w:val="none" w:sz="0" w:space="0" w:color="auto"/>
        <w:right w:val="none" w:sz="0" w:space="0" w:color="auto"/>
      </w:divBdr>
    </w:div>
    <w:div w:id="1290553056">
      <w:bodyDiv w:val="1"/>
      <w:marLeft w:val="0"/>
      <w:marRight w:val="0"/>
      <w:marTop w:val="0"/>
      <w:marBottom w:val="0"/>
      <w:divBdr>
        <w:top w:val="none" w:sz="0" w:space="0" w:color="auto"/>
        <w:left w:val="none" w:sz="0" w:space="0" w:color="auto"/>
        <w:bottom w:val="none" w:sz="0" w:space="0" w:color="auto"/>
        <w:right w:val="none" w:sz="0" w:space="0" w:color="auto"/>
      </w:divBdr>
      <w:divsChild>
        <w:div w:id="678233347">
          <w:marLeft w:val="0"/>
          <w:marRight w:val="0"/>
          <w:marTop w:val="0"/>
          <w:marBottom w:val="0"/>
          <w:divBdr>
            <w:top w:val="none" w:sz="0" w:space="0" w:color="auto"/>
            <w:left w:val="none" w:sz="0" w:space="0" w:color="auto"/>
            <w:bottom w:val="none" w:sz="0" w:space="0" w:color="auto"/>
            <w:right w:val="none" w:sz="0" w:space="0" w:color="auto"/>
          </w:divBdr>
        </w:div>
        <w:div w:id="1287085738">
          <w:marLeft w:val="0"/>
          <w:marRight w:val="0"/>
          <w:marTop w:val="0"/>
          <w:marBottom w:val="0"/>
          <w:divBdr>
            <w:top w:val="none" w:sz="0" w:space="0" w:color="auto"/>
            <w:left w:val="none" w:sz="0" w:space="0" w:color="auto"/>
            <w:bottom w:val="none" w:sz="0" w:space="0" w:color="auto"/>
            <w:right w:val="none" w:sz="0" w:space="0" w:color="auto"/>
          </w:divBdr>
        </w:div>
      </w:divsChild>
    </w:div>
    <w:div w:id="1385761582">
      <w:bodyDiv w:val="1"/>
      <w:marLeft w:val="0"/>
      <w:marRight w:val="0"/>
      <w:marTop w:val="0"/>
      <w:marBottom w:val="0"/>
      <w:divBdr>
        <w:top w:val="none" w:sz="0" w:space="0" w:color="auto"/>
        <w:left w:val="none" w:sz="0" w:space="0" w:color="auto"/>
        <w:bottom w:val="none" w:sz="0" w:space="0" w:color="auto"/>
        <w:right w:val="none" w:sz="0" w:space="0" w:color="auto"/>
      </w:divBdr>
    </w:div>
    <w:div w:id="1447314106">
      <w:bodyDiv w:val="1"/>
      <w:marLeft w:val="0"/>
      <w:marRight w:val="0"/>
      <w:marTop w:val="0"/>
      <w:marBottom w:val="0"/>
      <w:divBdr>
        <w:top w:val="none" w:sz="0" w:space="0" w:color="auto"/>
        <w:left w:val="none" w:sz="0" w:space="0" w:color="auto"/>
        <w:bottom w:val="none" w:sz="0" w:space="0" w:color="auto"/>
        <w:right w:val="none" w:sz="0" w:space="0" w:color="auto"/>
      </w:divBdr>
    </w:div>
    <w:div w:id="1733650094">
      <w:bodyDiv w:val="1"/>
      <w:marLeft w:val="0"/>
      <w:marRight w:val="0"/>
      <w:marTop w:val="0"/>
      <w:marBottom w:val="0"/>
      <w:divBdr>
        <w:top w:val="none" w:sz="0" w:space="0" w:color="auto"/>
        <w:left w:val="none" w:sz="0" w:space="0" w:color="auto"/>
        <w:bottom w:val="none" w:sz="0" w:space="0" w:color="auto"/>
        <w:right w:val="none" w:sz="0" w:space="0" w:color="auto"/>
      </w:divBdr>
      <w:divsChild>
        <w:div w:id="791481259">
          <w:marLeft w:val="0"/>
          <w:marRight w:val="0"/>
          <w:marTop w:val="0"/>
          <w:marBottom w:val="0"/>
          <w:divBdr>
            <w:top w:val="none" w:sz="0" w:space="0" w:color="auto"/>
            <w:left w:val="none" w:sz="0" w:space="0" w:color="auto"/>
            <w:bottom w:val="none" w:sz="0" w:space="0" w:color="auto"/>
            <w:right w:val="none" w:sz="0" w:space="0" w:color="auto"/>
          </w:divBdr>
        </w:div>
        <w:div w:id="683167744">
          <w:marLeft w:val="0"/>
          <w:marRight w:val="0"/>
          <w:marTop w:val="0"/>
          <w:marBottom w:val="0"/>
          <w:divBdr>
            <w:top w:val="none" w:sz="0" w:space="0" w:color="auto"/>
            <w:left w:val="none" w:sz="0" w:space="0" w:color="auto"/>
            <w:bottom w:val="none" w:sz="0" w:space="0" w:color="auto"/>
            <w:right w:val="none" w:sz="0" w:space="0" w:color="auto"/>
          </w:divBdr>
        </w:div>
        <w:div w:id="841552847">
          <w:marLeft w:val="0"/>
          <w:marRight w:val="0"/>
          <w:marTop w:val="0"/>
          <w:marBottom w:val="0"/>
          <w:divBdr>
            <w:top w:val="none" w:sz="0" w:space="0" w:color="auto"/>
            <w:left w:val="none" w:sz="0" w:space="0" w:color="auto"/>
            <w:bottom w:val="none" w:sz="0" w:space="0" w:color="auto"/>
            <w:right w:val="none" w:sz="0" w:space="0" w:color="auto"/>
          </w:divBdr>
        </w:div>
      </w:divsChild>
    </w:div>
    <w:div w:id="1794518185">
      <w:bodyDiv w:val="1"/>
      <w:marLeft w:val="0"/>
      <w:marRight w:val="0"/>
      <w:marTop w:val="0"/>
      <w:marBottom w:val="0"/>
      <w:divBdr>
        <w:top w:val="none" w:sz="0" w:space="0" w:color="auto"/>
        <w:left w:val="none" w:sz="0" w:space="0" w:color="auto"/>
        <w:bottom w:val="none" w:sz="0" w:space="0" w:color="auto"/>
        <w:right w:val="none" w:sz="0" w:space="0" w:color="auto"/>
      </w:divBdr>
    </w:div>
    <w:div w:id="1845388785">
      <w:bodyDiv w:val="1"/>
      <w:marLeft w:val="0"/>
      <w:marRight w:val="0"/>
      <w:marTop w:val="0"/>
      <w:marBottom w:val="0"/>
      <w:divBdr>
        <w:top w:val="none" w:sz="0" w:space="0" w:color="auto"/>
        <w:left w:val="none" w:sz="0" w:space="0" w:color="auto"/>
        <w:bottom w:val="none" w:sz="0" w:space="0" w:color="auto"/>
        <w:right w:val="none" w:sz="0" w:space="0" w:color="auto"/>
      </w:divBdr>
    </w:div>
    <w:div w:id="1921139826">
      <w:bodyDiv w:val="1"/>
      <w:marLeft w:val="0"/>
      <w:marRight w:val="0"/>
      <w:marTop w:val="0"/>
      <w:marBottom w:val="0"/>
      <w:divBdr>
        <w:top w:val="none" w:sz="0" w:space="0" w:color="auto"/>
        <w:left w:val="none" w:sz="0" w:space="0" w:color="auto"/>
        <w:bottom w:val="none" w:sz="0" w:space="0" w:color="auto"/>
        <w:right w:val="none" w:sz="0" w:space="0" w:color="auto"/>
      </w:divBdr>
    </w:div>
    <w:div w:id="1940410607">
      <w:bodyDiv w:val="1"/>
      <w:marLeft w:val="0"/>
      <w:marRight w:val="0"/>
      <w:marTop w:val="0"/>
      <w:marBottom w:val="0"/>
      <w:divBdr>
        <w:top w:val="none" w:sz="0" w:space="0" w:color="auto"/>
        <w:left w:val="none" w:sz="0" w:space="0" w:color="auto"/>
        <w:bottom w:val="none" w:sz="0" w:space="0" w:color="auto"/>
        <w:right w:val="none" w:sz="0" w:space="0" w:color="auto"/>
      </w:divBdr>
    </w:div>
    <w:div w:id="1967274885">
      <w:bodyDiv w:val="1"/>
      <w:marLeft w:val="0"/>
      <w:marRight w:val="0"/>
      <w:marTop w:val="0"/>
      <w:marBottom w:val="0"/>
      <w:divBdr>
        <w:top w:val="none" w:sz="0" w:space="0" w:color="auto"/>
        <w:left w:val="none" w:sz="0" w:space="0" w:color="auto"/>
        <w:bottom w:val="none" w:sz="0" w:space="0" w:color="auto"/>
        <w:right w:val="none" w:sz="0" w:space="0" w:color="auto"/>
      </w:divBdr>
    </w:div>
    <w:div w:id="212633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diclefiratgazeteciler.org" TargetMode="External"/><Relationship Id="rId1" Type="http://schemas.openxmlformats.org/officeDocument/2006/relationships/hyperlink" Target="mailto:dfg.derneg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DİCLE FIRAT GAZETECİLER DERNEĞİ (DFG)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E924D2-BBA8-4947-AF42-1DCE2C30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7</Pages>
  <Words>2091</Words>
  <Characters>11921</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2025 YILI AĞUSTOS AYI</vt:lpstr>
    </vt:vector>
  </TitlesOfParts>
  <Company>Progressive</Company>
  <LinksUpToDate>false</LinksUpToDate>
  <CharactersWithSpaces>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YILI AĞUSTOS AYI</dc:title>
  <dc:subject>GAZETECİLERE YÖNELİK HAK İHLALLERİ RAPORU</dc:subject>
  <dc:creator>SERDAR</dc:creator>
  <cp:lastModifiedBy>SAL</cp:lastModifiedBy>
  <cp:revision>94</cp:revision>
  <cp:lastPrinted>2025-08-30T11:16:00Z</cp:lastPrinted>
  <dcterms:created xsi:type="dcterms:W3CDTF">2025-07-31T08:21:00Z</dcterms:created>
  <dcterms:modified xsi:type="dcterms:W3CDTF">2026-09-02T18:58:00Z</dcterms:modified>
</cp:coreProperties>
</file>